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0A" w:rsidRPr="00203CDC" w:rsidRDefault="00620B0A" w:rsidP="00203CDC">
      <w:pPr>
        <w:spacing w:line="276" w:lineRule="auto"/>
        <w:ind w:firstLine="720"/>
        <w:jc w:val="center"/>
        <w:outlineLvl w:val="0"/>
        <w:rPr>
          <w:b/>
        </w:rPr>
      </w:pPr>
      <w:bookmarkStart w:id="0" w:name="_Toc309728073"/>
      <w:bookmarkStart w:id="1" w:name="_Toc310435898"/>
      <w:r w:rsidRPr="00203CDC">
        <w:rPr>
          <w:b/>
        </w:rPr>
        <w:t xml:space="preserve">Министерство образования </w:t>
      </w:r>
      <w:bookmarkEnd w:id="0"/>
      <w:bookmarkEnd w:id="1"/>
      <w:r w:rsidRPr="00203CDC">
        <w:rPr>
          <w:b/>
        </w:rPr>
        <w:t>Республики Карелия</w:t>
      </w:r>
    </w:p>
    <w:p w:rsidR="00620B0A" w:rsidRPr="00203CDC" w:rsidRDefault="00620B0A" w:rsidP="0020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SimSun"/>
          <w:b/>
          <w:lang w:eastAsia="zh-CN"/>
        </w:rPr>
      </w:pPr>
      <w:r w:rsidRPr="00203CDC">
        <w:rPr>
          <w:rFonts w:eastAsia="SimSun"/>
          <w:b/>
          <w:lang w:eastAsia="zh-CN"/>
        </w:rPr>
        <w:t>ГБОУ СПО РК «</w:t>
      </w:r>
      <w:proofErr w:type="spellStart"/>
      <w:r w:rsidRPr="00203CDC">
        <w:rPr>
          <w:rFonts w:eastAsia="SimSun"/>
          <w:b/>
          <w:lang w:eastAsia="zh-CN"/>
        </w:rPr>
        <w:t>Костомукшский</w:t>
      </w:r>
      <w:proofErr w:type="spellEnd"/>
      <w:r w:rsidRPr="00203CDC">
        <w:rPr>
          <w:rFonts w:eastAsia="SimSun"/>
          <w:b/>
          <w:lang w:eastAsia="zh-CN"/>
        </w:rPr>
        <w:t xml:space="preserve"> политехнический колледж»</w:t>
      </w:r>
    </w:p>
    <w:p w:rsidR="00620B0A" w:rsidRPr="00203CDC" w:rsidRDefault="00620B0A" w:rsidP="0020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SimSun"/>
          <w:b/>
          <w:lang w:eastAsia="zh-CN"/>
        </w:rPr>
      </w:pPr>
    </w:p>
    <w:p w:rsidR="00620B0A" w:rsidRPr="00203CDC" w:rsidRDefault="00620B0A" w:rsidP="0020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SimSun"/>
          <w:b/>
          <w:lang w:eastAsia="zh-CN"/>
        </w:rPr>
      </w:pPr>
    </w:p>
    <w:p w:rsidR="00620B0A" w:rsidRPr="00203CDC" w:rsidRDefault="00620B0A" w:rsidP="0020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SimSun"/>
          <w:caps/>
          <w:lang w:eastAsia="zh-CN"/>
        </w:rPr>
      </w:pPr>
    </w:p>
    <w:p w:rsidR="00620B0A" w:rsidRPr="00203CDC" w:rsidRDefault="00620B0A" w:rsidP="0020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480"/>
        <w:rPr>
          <w:rFonts w:eastAsia="SimSun"/>
          <w:caps/>
          <w:lang w:eastAsia="zh-CN"/>
        </w:rPr>
      </w:pPr>
    </w:p>
    <w:p w:rsidR="00620B0A" w:rsidRPr="00203CDC" w:rsidRDefault="00620B0A" w:rsidP="0020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840"/>
        <w:rPr>
          <w:rFonts w:eastAsia="SimSun"/>
          <w:caps/>
          <w:lang w:eastAsia="zh-CN"/>
        </w:rPr>
      </w:pPr>
    </w:p>
    <w:p w:rsidR="00620B0A" w:rsidRPr="00203CDC" w:rsidRDefault="00620B0A" w:rsidP="0020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SimSun"/>
          <w:caps/>
          <w:lang w:eastAsia="zh-CN"/>
        </w:rPr>
      </w:pPr>
      <w:r w:rsidRPr="00203CDC">
        <w:rPr>
          <w:rFonts w:eastAsia="SimSun"/>
          <w:caps/>
          <w:lang w:eastAsia="zh-CN"/>
        </w:rPr>
        <w:t xml:space="preserve">                                                                                                                 УТВЕРЖДАЮ</w:t>
      </w:r>
    </w:p>
    <w:p w:rsidR="00620B0A" w:rsidRPr="00203CDC" w:rsidRDefault="00EE5DFB" w:rsidP="001D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                                                                                 </w:t>
      </w:r>
      <w:r w:rsidR="00620B0A" w:rsidRPr="00203CDC">
        <w:rPr>
          <w:rFonts w:eastAsia="SimSun"/>
          <w:lang w:eastAsia="zh-CN"/>
        </w:rPr>
        <w:t>Директор ГБОУ СПО РК</w:t>
      </w:r>
    </w:p>
    <w:p w:rsidR="00620B0A" w:rsidRPr="00203CDC" w:rsidRDefault="00620B0A" w:rsidP="0020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SimSun"/>
          <w:lang w:eastAsia="zh-CN"/>
        </w:rPr>
      </w:pPr>
      <w:r w:rsidRPr="00203CDC">
        <w:rPr>
          <w:rFonts w:eastAsia="SimSun"/>
          <w:lang w:eastAsia="zh-CN"/>
        </w:rPr>
        <w:t xml:space="preserve">                                                                                                 «</w:t>
      </w:r>
      <w:proofErr w:type="spellStart"/>
      <w:r w:rsidRPr="00203CDC">
        <w:rPr>
          <w:rFonts w:eastAsia="SimSun"/>
          <w:lang w:eastAsia="zh-CN"/>
        </w:rPr>
        <w:t>Костомукшский</w:t>
      </w:r>
      <w:proofErr w:type="spellEnd"/>
      <w:r w:rsidRPr="00203CDC">
        <w:rPr>
          <w:rFonts w:eastAsia="SimSun"/>
          <w:lang w:eastAsia="zh-CN"/>
        </w:rPr>
        <w:t xml:space="preserve">     </w:t>
      </w:r>
    </w:p>
    <w:p w:rsidR="00620B0A" w:rsidRPr="00203CDC" w:rsidRDefault="00620B0A" w:rsidP="0020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SimSun"/>
          <w:lang w:eastAsia="zh-CN"/>
        </w:rPr>
      </w:pPr>
      <w:r w:rsidRPr="00203CDC">
        <w:rPr>
          <w:rFonts w:eastAsia="SimSun"/>
          <w:lang w:eastAsia="zh-CN"/>
        </w:rPr>
        <w:t xml:space="preserve">                                                                                                   политехнический    колледж</w:t>
      </w:r>
    </w:p>
    <w:p w:rsidR="00620B0A" w:rsidRPr="00203CDC" w:rsidRDefault="00620B0A" w:rsidP="0020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SimSun"/>
          <w:lang w:eastAsia="zh-CN"/>
        </w:rPr>
      </w:pPr>
      <w:r w:rsidRPr="00203CDC">
        <w:rPr>
          <w:rFonts w:eastAsia="SimSun"/>
          <w:lang w:eastAsia="zh-CN"/>
        </w:rPr>
        <w:t xml:space="preserve">             </w:t>
      </w:r>
    </w:p>
    <w:p w:rsidR="00620B0A" w:rsidRPr="00203CDC" w:rsidRDefault="00620B0A" w:rsidP="0020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eastAsia="SimSun"/>
          <w:caps/>
          <w:lang w:eastAsia="zh-CN"/>
        </w:rPr>
      </w:pPr>
      <w:r w:rsidRPr="00203CDC">
        <w:rPr>
          <w:rFonts w:eastAsia="SimSun"/>
          <w:i/>
          <w:caps/>
          <w:lang w:eastAsia="zh-CN"/>
        </w:rPr>
        <w:t xml:space="preserve">                                                                                                           ______________</w:t>
      </w:r>
      <w:r w:rsidRPr="00203CDC">
        <w:rPr>
          <w:rFonts w:eastAsia="SimSun"/>
          <w:caps/>
          <w:lang w:eastAsia="zh-CN"/>
        </w:rPr>
        <w:t>А.И. Заяц</w:t>
      </w:r>
    </w:p>
    <w:p w:rsidR="00620B0A" w:rsidRPr="00203CDC" w:rsidRDefault="00620B0A" w:rsidP="0020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SimSun"/>
          <w:caps/>
          <w:lang w:eastAsia="zh-CN"/>
        </w:rPr>
      </w:pPr>
      <w:r w:rsidRPr="00203CDC">
        <w:rPr>
          <w:rFonts w:eastAsia="SimSun"/>
          <w:caps/>
          <w:lang w:eastAsia="zh-CN"/>
        </w:rPr>
        <w:t xml:space="preserve">                                                                                             </w:t>
      </w:r>
      <w:r w:rsidR="00D623EF">
        <w:rPr>
          <w:rFonts w:eastAsia="SimSun"/>
          <w:caps/>
          <w:lang w:eastAsia="zh-CN"/>
        </w:rPr>
        <w:t xml:space="preserve">           «_____»_________ 2014 </w:t>
      </w:r>
      <w:r w:rsidRPr="00203CDC">
        <w:rPr>
          <w:rFonts w:eastAsia="SimSun"/>
          <w:lang w:eastAsia="zh-CN"/>
        </w:rPr>
        <w:t>г</w:t>
      </w:r>
      <w:r w:rsidRPr="00203CDC">
        <w:rPr>
          <w:rFonts w:eastAsia="SimSun"/>
          <w:caps/>
          <w:lang w:eastAsia="zh-CN"/>
        </w:rPr>
        <w:t xml:space="preserve">. </w:t>
      </w:r>
    </w:p>
    <w:p w:rsidR="00620B0A" w:rsidRPr="00203CDC" w:rsidRDefault="00620B0A" w:rsidP="0020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840"/>
        <w:rPr>
          <w:rFonts w:eastAsia="SimSun"/>
          <w:caps/>
          <w:lang w:eastAsia="zh-CN"/>
        </w:rPr>
      </w:pPr>
    </w:p>
    <w:p w:rsidR="00620B0A" w:rsidRPr="00203CDC" w:rsidRDefault="00620B0A" w:rsidP="0020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SimSun"/>
          <w:caps/>
          <w:lang w:eastAsia="zh-CN"/>
        </w:rPr>
      </w:pPr>
    </w:p>
    <w:p w:rsidR="00620B0A" w:rsidRPr="00203CDC" w:rsidRDefault="00620B0A" w:rsidP="0020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SimSun"/>
          <w:caps/>
          <w:lang w:eastAsia="zh-CN"/>
        </w:rPr>
      </w:pPr>
    </w:p>
    <w:p w:rsidR="00620B0A" w:rsidRPr="00203CDC" w:rsidRDefault="00620B0A" w:rsidP="0020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SimSun"/>
          <w:caps/>
          <w:lang w:eastAsia="zh-CN"/>
        </w:rPr>
      </w:pPr>
    </w:p>
    <w:p w:rsidR="00620B0A" w:rsidRPr="00203CDC" w:rsidRDefault="00620B0A" w:rsidP="0020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SimSun"/>
          <w:caps/>
          <w:lang w:eastAsia="zh-CN"/>
        </w:rPr>
      </w:pPr>
    </w:p>
    <w:p w:rsidR="00620B0A" w:rsidRPr="00203CDC" w:rsidRDefault="00620B0A" w:rsidP="0020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SimSun"/>
          <w:caps/>
          <w:lang w:eastAsia="zh-CN"/>
        </w:rPr>
      </w:pPr>
    </w:p>
    <w:p w:rsidR="00620B0A" w:rsidRPr="00203CDC" w:rsidRDefault="00620B0A" w:rsidP="00203CDC">
      <w:pPr>
        <w:suppressAutoHyphens/>
        <w:spacing w:line="276" w:lineRule="auto"/>
        <w:jc w:val="center"/>
        <w:rPr>
          <w:b/>
          <w:caps/>
        </w:rPr>
      </w:pPr>
      <w:r w:rsidRPr="00203CDC">
        <w:rPr>
          <w:b/>
          <w:caps/>
        </w:rPr>
        <w:t>ОСНОВНАЯ ПРОфессиональная</w:t>
      </w:r>
    </w:p>
    <w:p w:rsidR="00620B0A" w:rsidRPr="00203CDC" w:rsidRDefault="00620B0A" w:rsidP="00203CDC">
      <w:pPr>
        <w:suppressAutoHyphens/>
        <w:spacing w:line="276" w:lineRule="auto"/>
        <w:jc w:val="center"/>
        <w:rPr>
          <w:b/>
          <w:caps/>
        </w:rPr>
      </w:pPr>
      <w:r w:rsidRPr="00203CDC">
        <w:rPr>
          <w:b/>
          <w:caps/>
        </w:rPr>
        <w:t>образовательная программа</w:t>
      </w:r>
    </w:p>
    <w:p w:rsidR="00620B0A" w:rsidRPr="00203CDC" w:rsidRDefault="00357D29" w:rsidP="00203CDC">
      <w:pPr>
        <w:suppressAutoHyphens/>
        <w:spacing w:line="276" w:lineRule="auto"/>
        <w:jc w:val="center"/>
        <w:rPr>
          <w:b/>
          <w:caps/>
        </w:rPr>
      </w:pPr>
      <w:r>
        <w:rPr>
          <w:b/>
        </w:rPr>
        <w:t xml:space="preserve">БАЗОВОЙ </w:t>
      </w:r>
      <w:r w:rsidR="00620B0A" w:rsidRPr="00203CDC">
        <w:rPr>
          <w:b/>
        </w:rPr>
        <w:t xml:space="preserve"> </w:t>
      </w:r>
      <w:r w:rsidR="00620B0A" w:rsidRPr="00203CDC">
        <w:rPr>
          <w:b/>
          <w:caps/>
        </w:rPr>
        <w:t>ПОДГОТОВКИ</w:t>
      </w:r>
    </w:p>
    <w:p w:rsidR="00620B0A" w:rsidRPr="00203CDC" w:rsidRDefault="00620B0A" w:rsidP="00203CDC">
      <w:pPr>
        <w:suppressAutoHyphens/>
        <w:spacing w:line="276" w:lineRule="auto"/>
        <w:ind w:firstLine="403"/>
        <w:jc w:val="center"/>
        <w:rPr>
          <w:b/>
        </w:rPr>
      </w:pPr>
      <w:r w:rsidRPr="00203CDC">
        <w:rPr>
          <w:b/>
        </w:rPr>
        <w:t>ПО СПЕЦИАЛЬНОСТИ</w:t>
      </w:r>
    </w:p>
    <w:p w:rsidR="00620B0A" w:rsidRPr="00203CDC" w:rsidRDefault="00D623EF" w:rsidP="00203CDC">
      <w:pPr>
        <w:suppressAutoHyphens/>
        <w:spacing w:before="480" w:line="276" w:lineRule="auto"/>
        <w:ind w:firstLine="403"/>
        <w:jc w:val="center"/>
        <w:rPr>
          <w:b/>
        </w:rPr>
      </w:pPr>
      <w:r>
        <w:rPr>
          <w:b/>
          <w:u w:val="single"/>
        </w:rPr>
        <w:t>23.02.03</w:t>
      </w:r>
      <w:r w:rsidR="00620B0A" w:rsidRPr="00203CDC">
        <w:rPr>
          <w:b/>
          <w:u w:val="single"/>
        </w:rPr>
        <w:t xml:space="preserve"> «Техническое обслуживание и ремонт автомобильного транспорта»</w:t>
      </w:r>
    </w:p>
    <w:p w:rsidR="00620B0A" w:rsidRPr="00203CDC" w:rsidRDefault="00620B0A" w:rsidP="00203CDC">
      <w:pPr>
        <w:suppressAutoHyphens/>
        <w:spacing w:line="276" w:lineRule="auto"/>
        <w:ind w:firstLine="403"/>
        <w:jc w:val="center"/>
        <w:rPr>
          <w:i/>
        </w:rPr>
      </w:pPr>
      <w:r w:rsidRPr="00203CDC">
        <w:rPr>
          <w:i/>
        </w:rPr>
        <w:t>код и наименование специальности</w:t>
      </w:r>
    </w:p>
    <w:p w:rsidR="00620B0A" w:rsidRPr="00203CDC" w:rsidRDefault="00620B0A" w:rsidP="00203CDC">
      <w:pPr>
        <w:suppressAutoHyphens/>
        <w:spacing w:line="276" w:lineRule="auto"/>
      </w:pPr>
    </w:p>
    <w:p w:rsidR="00620B0A" w:rsidRPr="00203CDC" w:rsidRDefault="00620B0A" w:rsidP="00203CDC">
      <w:pPr>
        <w:suppressAutoHyphens/>
        <w:spacing w:line="276" w:lineRule="auto"/>
      </w:pPr>
    </w:p>
    <w:p w:rsidR="00620B0A" w:rsidRPr="00203CDC" w:rsidRDefault="00620B0A" w:rsidP="00203CDC">
      <w:pPr>
        <w:suppressAutoHyphens/>
        <w:spacing w:line="276" w:lineRule="auto"/>
      </w:pPr>
    </w:p>
    <w:p w:rsidR="00620B0A" w:rsidRPr="00203CDC" w:rsidRDefault="00620B0A" w:rsidP="00203CDC">
      <w:pPr>
        <w:suppressAutoHyphens/>
        <w:spacing w:line="276" w:lineRule="auto"/>
      </w:pPr>
    </w:p>
    <w:p w:rsidR="00620B0A" w:rsidRPr="00203CDC" w:rsidRDefault="00620B0A" w:rsidP="00203CDC">
      <w:pPr>
        <w:suppressAutoHyphens/>
        <w:spacing w:line="276" w:lineRule="auto"/>
        <w:rPr>
          <w:vertAlign w:val="superscript"/>
        </w:rPr>
      </w:pPr>
    </w:p>
    <w:p w:rsidR="00620B0A" w:rsidRPr="00203CDC" w:rsidRDefault="00620B0A" w:rsidP="00203CDC">
      <w:pPr>
        <w:suppressAutoHyphens/>
        <w:spacing w:line="276" w:lineRule="auto"/>
      </w:pPr>
    </w:p>
    <w:p w:rsidR="00620B0A" w:rsidRPr="00203CDC" w:rsidRDefault="00620B0A" w:rsidP="00203CDC">
      <w:pPr>
        <w:suppressAutoHyphens/>
        <w:spacing w:line="276" w:lineRule="auto"/>
        <w:jc w:val="center"/>
      </w:pPr>
      <w:r w:rsidRPr="00203CDC">
        <w:t>Квалификация –</w:t>
      </w:r>
      <w:r w:rsidRPr="00203CDC">
        <w:rPr>
          <w:b/>
          <w:u w:val="single"/>
        </w:rPr>
        <w:t>техник</w:t>
      </w:r>
    </w:p>
    <w:p w:rsidR="00620B0A" w:rsidRPr="00203CDC" w:rsidRDefault="00620B0A" w:rsidP="00203CDC">
      <w:pPr>
        <w:suppressAutoHyphens/>
        <w:spacing w:line="276" w:lineRule="auto"/>
        <w:jc w:val="center"/>
      </w:pPr>
      <w:r w:rsidRPr="00203CDC">
        <w:rPr>
          <w:i/>
        </w:rPr>
        <w:t xml:space="preserve">                              наименование</w:t>
      </w:r>
    </w:p>
    <w:p w:rsidR="00620B0A" w:rsidRPr="00203CDC" w:rsidRDefault="00620B0A" w:rsidP="00203CDC">
      <w:pPr>
        <w:suppressAutoHyphens/>
        <w:spacing w:line="276" w:lineRule="auto"/>
      </w:pPr>
    </w:p>
    <w:p w:rsidR="00620B0A" w:rsidRPr="00203CDC" w:rsidRDefault="00620B0A" w:rsidP="00203CDC">
      <w:pPr>
        <w:suppressAutoHyphens/>
        <w:spacing w:line="276" w:lineRule="auto"/>
      </w:pPr>
    </w:p>
    <w:p w:rsidR="00620B0A" w:rsidRPr="00203CDC" w:rsidRDefault="00620B0A" w:rsidP="00203CDC">
      <w:pPr>
        <w:suppressAutoHyphens/>
        <w:spacing w:line="276" w:lineRule="auto"/>
      </w:pPr>
    </w:p>
    <w:p w:rsidR="00620B0A" w:rsidRPr="00203CDC" w:rsidRDefault="00620B0A" w:rsidP="00203CDC">
      <w:pPr>
        <w:suppressAutoHyphens/>
        <w:spacing w:before="600" w:line="276" w:lineRule="auto"/>
        <w:ind w:firstLine="0"/>
      </w:pPr>
    </w:p>
    <w:p w:rsidR="00620B0A" w:rsidRPr="00203CDC" w:rsidRDefault="00620B0A" w:rsidP="00203CDC">
      <w:pPr>
        <w:suppressAutoHyphens/>
        <w:spacing w:before="600" w:line="276" w:lineRule="auto"/>
        <w:ind w:firstLine="0"/>
        <w:jc w:val="center"/>
      </w:pPr>
      <w:r w:rsidRPr="00203CDC">
        <w:t>201</w:t>
      </w:r>
      <w:r w:rsidR="00D623EF">
        <w:t>4</w:t>
      </w:r>
      <w:r w:rsidRPr="00203CDC">
        <w:t xml:space="preserve"> г.</w:t>
      </w:r>
    </w:p>
    <w:p w:rsidR="00620B0A" w:rsidRPr="00203CDC" w:rsidRDefault="00620B0A" w:rsidP="00203CDC">
      <w:pPr>
        <w:suppressAutoHyphens/>
        <w:spacing w:before="480" w:line="276" w:lineRule="auto"/>
        <w:ind w:firstLine="708"/>
      </w:pPr>
      <w:r w:rsidRPr="00203CDC">
        <w:br w:type="page"/>
      </w:r>
      <w:r w:rsidRPr="00203CDC">
        <w:lastRenderedPageBreak/>
        <w:t xml:space="preserve">Основная профессиональная </w:t>
      </w:r>
      <w:proofErr w:type="gramStart"/>
      <w:r w:rsidRPr="00203CDC">
        <w:t>образовательная  программа</w:t>
      </w:r>
      <w:proofErr w:type="gramEnd"/>
      <w:r w:rsidRPr="00203CDC">
        <w:t xml:space="preserve"> разработана на основе Федерального государственного образовательного стандарта по специальности  среднего профессионального образования </w:t>
      </w:r>
      <w:r w:rsidR="00D623EF">
        <w:rPr>
          <w:u w:val="single"/>
        </w:rPr>
        <w:t>23.02.03</w:t>
      </w:r>
      <w:r w:rsidRPr="00203CDC">
        <w:rPr>
          <w:u w:val="single"/>
        </w:rPr>
        <w:t xml:space="preserve"> «Техническое обслуживание и ремонт автомобильного транспорта»</w:t>
      </w:r>
      <w:r w:rsidRPr="00203CDC">
        <w:rPr>
          <w:b/>
        </w:rPr>
        <w:t xml:space="preserve"> (</w:t>
      </w:r>
      <w:r w:rsidRPr="00203CDC">
        <w:rPr>
          <w:i/>
        </w:rPr>
        <w:t>код и наименование специальности),</w:t>
      </w:r>
      <w:r w:rsidRPr="00203CDC">
        <w:t xml:space="preserve"> утвержденного приказом Министерства образования и н</w:t>
      </w:r>
      <w:r w:rsidR="009C0C77">
        <w:t>ауки Российской Федерации от «22» апреля 2014</w:t>
      </w:r>
      <w:r w:rsidRPr="00203CDC">
        <w:t xml:space="preserve"> г. № </w:t>
      </w:r>
      <w:r w:rsidR="009C0C77">
        <w:rPr>
          <w:color w:val="000000"/>
          <w:u w:val="single"/>
          <w:bdr w:val="none" w:sz="0" w:space="0" w:color="auto" w:frame="1"/>
        </w:rPr>
        <w:t>383</w:t>
      </w:r>
      <w:r w:rsidRPr="00203CDC">
        <w:t xml:space="preserve"> .</w:t>
      </w:r>
    </w:p>
    <w:p w:rsidR="00620B0A" w:rsidRPr="00203CDC" w:rsidRDefault="00620B0A" w:rsidP="00203CDC">
      <w:pPr>
        <w:suppressAutoHyphens/>
        <w:spacing w:line="276" w:lineRule="auto"/>
        <w:ind w:firstLine="540"/>
      </w:pPr>
      <w:r w:rsidRPr="00203CDC">
        <w:rPr>
          <w:b/>
        </w:rPr>
        <w:t xml:space="preserve"> </w:t>
      </w:r>
    </w:p>
    <w:p w:rsidR="00620B0A" w:rsidRPr="00203CDC" w:rsidRDefault="00620B0A" w:rsidP="0020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proofErr w:type="gramStart"/>
      <w:r w:rsidRPr="00203CDC">
        <w:t>Организация  -</w:t>
      </w:r>
      <w:proofErr w:type="gramEnd"/>
      <w:r w:rsidRPr="00203CDC">
        <w:t xml:space="preserve"> разработчик:</w:t>
      </w:r>
    </w:p>
    <w:p w:rsidR="00620B0A" w:rsidRPr="00203CDC" w:rsidRDefault="00620B0A" w:rsidP="0020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620B0A" w:rsidRPr="00203CDC" w:rsidRDefault="00620B0A" w:rsidP="0020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SimSun"/>
          <w:u w:val="single"/>
          <w:lang w:eastAsia="zh-CN"/>
        </w:rPr>
      </w:pPr>
      <w:r w:rsidRPr="00203CDC">
        <w:rPr>
          <w:rFonts w:eastAsia="SimSun"/>
          <w:u w:val="single"/>
          <w:lang w:eastAsia="zh-CN"/>
        </w:rPr>
        <w:t>ГБОУ СПО РК «</w:t>
      </w:r>
      <w:proofErr w:type="spellStart"/>
      <w:r w:rsidRPr="00203CDC">
        <w:rPr>
          <w:rFonts w:eastAsia="SimSun"/>
          <w:u w:val="single"/>
          <w:lang w:eastAsia="zh-CN"/>
        </w:rPr>
        <w:t>Костомукшский</w:t>
      </w:r>
      <w:proofErr w:type="spellEnd"/>
      <w:r w:rsidRPr="00203CDC">
        <w:rPr>
          <w:rFonts w:eastAsia="SimSun"/>
          <w:u w:val="single"/>
          <w:lang w:eastAsia="zh-CN"/>
        </w:rPr>
        <w:t xml:space="preserve"> политехнический колледж»</w:t>
      </w:r>
    </w:p>
    <w:p w:rsidR="00620B0A" w:rsidRPr="00203CDC" w:rsidRDefault="00620B0A" w:rsidP="00203CDC">
      <w:pPr>
        <w:suppressAutoHyphens/>
        <w:spacing w:line="276" w:lineRule="auto"/>
      </w:pPr>
      <w:r w:rsidRPr="00203CDC">
        <w:rPr>
          <w:i/>
        </w:rPr>
        <w:t xml:space="preserve">                                наименование колледжа</w:t>
      </w:r>
    </w:p>
    <w:p w:rsidR="00620B0A" w:rsidRPr="00203CDC" w:rsidRDefault="00620B0A" w:rsidP="00203CDC">
      <w:pPr>
        <w:suppressAutoHyphens/>
        <w:spacing w:line="276" w:lineRule="auto"/>
        <w:rPr>
          <w:i/>
        </w:rPr>
      </w:pPr>
      <w:r w:rsidRPr="00203CDC">
        <w:tab/>
      </w:r>
      <w:r w:rsidRPr="00203CDC">
        <w:tab/>
      </w:r>
      <w:r w:rsidRPr="00203CDC">
        <w:tab/>
      </w:r>
      <w:r w:rsidRPr="00203CDC">
        <w:tab/>
      </w:r>
      <w:r w:rsidRPr="00203CDC">
        <w:tab/>
        <w:t xml:space="preserve">            </w:t>
      </w:r>
      <w:r w:rsidRPr="00203CDC">
        <w:rPr>
          <w:i/>
        </w:rPr>
        <w:t xml:space="preserve"> </w:t>
      </w:r>
    </w:p>
    <w:p w:rsidR="00620B0A" w:rsidRPr="00203CDC" w:rsidRDefault="00620B0A" w:rsidP="00203CDC">
      <w:pPr>
        <w:tabs>
          <w:tab w:val="left" w:pos="6420"/>
        </w:tabs>
        <w:suppressAutoHyphens/>
        <w:spacing w:line="276" w:lineRule="auto"/>
        <w:ind w:firstLine="567"/>
      </w:pPr>
      <w:r w:rsidRPr="00203CDC">
        <w:t>Программа рассмотрена и одоб</w:t>
      </w:r>
      <w:r w:rsidR="006D0548">
        <w:t xml:space="preserve">рена на заседании методической </w:t>
      </w:r>
      <w:r w:rsidRPr="00203CDC">
        <w:t xml:space="preserve">комиссии </w:t>
      </w:r>
      <w:proofErr w:type="gramStart"/>
      <w:r w:rsidRPr="00203CDC">
        <w:t>специальных  дисциплин</w:t>
      </w:r>
      <w:proofErr w:type="gramEnd"/>
      <w:r w:rsidRPr="00203CDC">
        <w:t xml:space="preserve"> протокол № </w:t>
      </w:r>
      <w:r w:rsidRPr="00203CDC">
        <w:rPr>
          <w:u w:val="single"/>
        </w:rPr>
        <w:t>1</w:t>
      </w:r>
      <w:r w:rsidRPr="00203CDC">
        <w:t xml:space="preserve"> от «</w:t>
      </w:r>
      <w:r w:rsidRPr="00203CDC">
        <w:rPr>
          <w:u w:val="single"/>
        </w:rPr>
        <w:t>31</w:t>
      </w:r>
      <w:r w:rsidRPr="00203CDC">
        <w:t>» августа 201</w:t>
      </w:r>
      <w:r w:rsidR="00741A7C">
        <w:rPr>
          <w:u w:val="single"/>
        </w:rPr>
        <w:t>4</w:t>
      </w:r>
      <w:r w:rsidRPr="00203CDC">
        <w:t xml:space="preserve"> г.</w:t>
      </w:r>
    </w:p>
    <w:p w:rsidR="00620B0A" w:rsidRPr="00203CDC" w:rsidRDefault="00620B0A" w:rsidP="00203CDC">
      <w:pPr>
        <w:widowControl/>
        <w:spacing w:line="276" w:lineRule="auto"/>
        <w:ind w:firstLine="0"/>
      </w:pPr>
    </w:p>
    <w:p w:rsidR="00620B0A" w:rsidRPr="00203CDC" w:rsidRDefault="00620B0A" w:rsidP="00203CDC">
      <w:pPr>
        <w:widowControl/>
        <w:spacing w:line="276" w:lineRule="auto"/>
        <w:ind w:firstLine="0"/>
      </w:pPr>
    </w:p>
    <w:p w:rsidR="00620B0A" w:rsidRPr="00203CDC" w:rsidRDefault="00620B0A" w:rsidP="00203CDC">
      <w:pPr>
        <w:widowControl/>
        <w:spacing w:line="276" w:lineRule="auto"/>
        <w:ind w:firstLine="0"/>
      </w:pPr>
    </w:p>
    <w:p w:rsidR="001D2280" w:rsidRPr="00203CDC" w:rsidRDefault="00620B0A" w:rsidP="001D2280">
      <w:pPr>
        <w:suppressAutoHyphens/>
        <w:spacing w:line="276" w:lineRule="auto"/>
        <w:ind w:firstLine="567"/>
      </w:pPr>
      <w:r w:rsidRPr="00203CDC">
        <w:t xml:space="preserve">Рекомендована методическим советом </w:t>
      </w:r>
      <w:r w:rsidRPr="00203CDC">
        <w:rPr>
          <w:rFonts w:eastAsia="SimSun"/>
          <w:lang w:eastAsia="zh-CN"/>
        </w:rPr>
        <w:t>ГБОУ СПО РК «</w:t>
      </w:r>
      <w:proofErr w:type="spellStart"/>
      <w:r w:rsidRPr="00203CDC">
        <w:rPr>
          <w:rFonts w:eastAsia="SimSun"/>
          <w:lang w:eastAsia="zh-CN"/>
        </w:rPr>
        <w:t>Костомукшский</w:t>
      </w:r>
      <w:proofErr w:type="spellEnd"/>
      <w:r w:rsidRPr="00203CDC">
        <w:rPr>
          <w:rFonts w:eastAsia="SimSun"/>
          <w:lang w:eastAsia="zh-CN"/>
        </w:rPr>
        <w:t xml:space="preserve"> политехнический колледж» </w:t>
      </w:r>
      <w:r w:rsidRPr="00203CDC">
        <w:tab/>
      </w:r>
      <w:r w:rsidRPr="001D2280">
        <w:t xml:space="preserve">протокол № </w:t>
      </w:r>
      <w:r w:rsidRPr="001D2280">
        <w:rPr>
          <w:u w:val="single"/>
        </w:rPr>
        <w:t>1</w:t>
      </w:r>
      <w:r w:rsidRPr="001D2280">
        <w:t xml:space="preserve"> от «</w:t>
      </w:r>
      <w:r w:rsidRPr="001D2280">
        <w:rPr>
          <w:u w:val="single"/>
        </w:rPr>
        <w:t>31</w:t>
      </w:r>
      <w:r w:rsidRPr="001D2280">
        <w:t>» августа 201</w:t>
      </w:r>
      <w:r w:rsidR="00741A7C">
        <w:rPr>
          <w:u w:val="single"/>
        </w:rPr>
        <w:t>4</w:t>
      </w:r>
      <w:r w:rsidRPr="001D2280">
        <w:t xml:space="preserve"> г.</w:t>
      </w:r>
    </w:p>
    <w:p w:rsidR="001D2280" w:rsidRDefault="00620B0A" w:rsidP="00203CDC">
      <w:pPr>
        <w:suppressAutoHyphens/>
        <w:spacing w:line="276" w:lineRule="auto"/>
        <w:ind w:firstLine="567"/>
      </w:pPr>
      <w:r w:rsidRPr="00203CDC">
        <w:t>Председатель методического совета колледжа   __________</w:t>
      </w:r>
    </w:p>
    <w:p w:rsidR="00620B0A" w:rsidRPr="00203CDC" w:rsidRDefault="00620B0A" w:rsidP="00203CDC">
      <w:pPr>
        <w:spacing w:line="276" w:lineRule="auto"/>
        <w:ind w:firstLine="0"/>
        <w:rPr>
          <w:b/>
        </w:rPr>
      </w:pPr>
    </w:p>
    <w:p w:rsidR="00620B0A" w:rsidRPr="00203CDC" w:rsidRDefault="00620B0A" w:rsidP="00203CDC">
      <w:pPr>
        <w:spacing w:line="276" w:lineRule="auto"/>
        <w:ind w:firstLine="0"/>
        <w:rPr>
          <w:b/>
        </w:rPr>
      </w:pPr>
    </w:p>
    <w:p w:rsidR="00620B0A" w:rsidRPr="00203CDC" w:rsidRDefault="00620B0A" w:rsidP="00203CDC">
      <w:pPr>
        <w:spacing w:line="276" w:lineRule="auto"/>
        <w:ind w:firstLine="0"/>
        <w:rPr>
          <w:b/>
        </w:rPr>
      </w:pPr>
    </w:p>
    <w:p w:rsidR="00620B0A" w:rsidRPr="00203CDC" w:rsidRDefault="00620B0A" w:rsidP="00203CDC">
      <w:pPr>
        <w:spacing w:line="276" w:lineRule="auto"/>
        <w:ind w:firstLine="0"/>
        <w:rPr>
          <w:b/>
        </w:rPr>
      </w:pPr>
    </w:p>
    <w:p w:rsidR="00620B0A" w:rsidRPr="00203CDC" w:rsidRDefault="00620B0A" w:rsidP="00203CDC">
      <w:pPr>
        <w:spacing w:line="276" w:lineRule="auto"/>
        <w:ind w:firstLine="0"/>
        <w:rPr>
          <w:b/>
        </w:rPr>
      </w:pPr>
    </w:p>
    <w:p w:rsidR="00620B0A" w:rsidRPr="00203CDC" w:rsidRDefault="00620B0A" w:rsidP="00203CDC">
      <w:pPr>
        <w:spacing w:line="276" w:lineRule="auto"/>
        <w:ind w:firstLine="0"/>
        <w:rPr>
          <w:b/>
        </w:rPr>
      </w:pPr>
    </w:p>
    <w:p w:rsidR="00620B0A" w:rsidRPr="00203CDC" w:rsidRDefault="00620B0A" w:rsidP="00203CDC">
      <w:pPr>
        <w:spacing w:line="276" w:lineRule="auto"/>
        <w:ind w:firstLine="0"/>
        <w:rPr>
          <w:b/>
        </w:rPr>
      </w:pPr>
    </w:p>
    <w:p w:rsidR="00620B0A" w:rsidRPr="00203CDC" w:rsidRDefault="00620B0A" w:rsidP="00203CDC">
      <w:pPr>
        <w:spacing w:line="276" w:lineRule="auto"/>
        <w:ind w:firstLine="0"/>
        <w:rPr>
          <w:b/>
        </w:rPr>
      </w:pPr>
    </w:p>
    <w:p w:rsidR="00620B0A" w:rsidRPr="00203CDC" w:rsidRDefault="00620B0A" w:rsidP="00203CDC">
      <w:pPr>
        <w:spacing w:line="276" w:lineRule="auto"/>
        <w:ind w:firstLine="0"/>
        <w:rPr>
          <w:b/>
        </w:rPr>
      </w:pPr>
    </w:p>
    <w:p w:rsidR="00620B0A" w:rsidRPr="00430B0A" w:rsidRDefault="00620B0A" w:rsidP="00430B0A">
      <w:pPr>
        <w:pStyle w:val="10"/>
        <w:pageBreakBefore/>
        <w:spacing w:line="276" w:lineRule="auto"/>
        <w:ind w:firstLine="0"/>
        <w:jc w:val="both"/>
        <w:rPr>
          <w:b/>
        </w:rPr>
      </w:pPr>
      <w:bookmarkStart w:id="2" w:name="_Toc293871389"/>
      <w:bookmarkStart w:id="3" w:name="_Toc309728074"/>
      <w:bookmarkStart w:id="4" w:name="_Toc310435899"/>
      <w:r w:rsidRPr="00203CDC">
        <w:rPr>
          <w:b/>
        </w:rPr>
        <w:lastRenderedPageBreak/>
        <w:t>СОДЕРЖАНИЕ</w:t>
      </w:r>
      <w:bookmarkEnd w:id="2"/>
      <w:bookmarkEnd w:id="3"/>
      <w:bookmarkEnd w:id="4"/>
    </w:p>
    <w:p w:rsidR="00620B0A" w:rsidRPr="00203CDC" w:rsidRDefault="00620B0A" w:rsidP="00203CDC">
      <w:pPr>
        <w:pStyle w:val="1"/>
        <w:spacing w:line="276" w:lineRule="auto"/>
      </w:pPr>
      <w:r w:rsidRPr="00203CDC">
        <w:t>Общие положения</w:t>
      </w:r>
    </w:p>
    <w:p w:rsidR="00620B0A" w:rsidRPr="00203CDC" w:rsidRDefault="00620B0A" w:rsidP="00203CDC">
      <w:pPr>
        <w:spacing w:line="276" w:lineRule="auto"/>
        <w:ind w:left="540" w:firstLine="0"/>
      </w:pPr>
      <w:r w:rsidRPr="00203CDC">
        <w:t xml:space="preserve">       1.1. Основная профессиональная образовательная программа </w:t>
      </w:r>
    </w:p>
    <w:p w:rsidR="00620B0A" w:rsidRPr="00203CDC" w:rsidRDefault="00620B0A" w:rsidP="00203CDC">
      <w:pPr>
        <w:spacing w:line="276" w:lineRule="auto"/>
        <w:ind w:left="540" w:firstLine="0"/>
        <w:rPr>
          <w:noProof/>
        </w:rPr>
      </w:pPr>
      <w:r w:rsidRPr="00203CDC">
        <w:t xml:space="preserve">       1.2. Нормативные документы для разработки ОПОП СПО </w:t>
      </w:r>
    </w:p>
    <w:p w:rsidR="00620B0A" w:rsidRPr="00203CDC" w:rsidRDefault="00620B0A" w:rsidP="00203CDC">
      <w:pPr>
        <w:spacing w:line="276" w:lineRule="auto"/>
        <w:ind w:left="540" w:firstLine="0"/>
      </w:pPr>
      <w:r w:rsidRPr="00203CDC">
        <w:t xml:space="preserve">       1.3.Общая характеристика ОПОП СПО</w:t>
      </w:r>
    </w:p>
    <w:p w:rsidR="00620B0A" w:rsidRPr="00203CDC" w:rsidRDefault="00620B0A" w:rsidP="00203CDC">
      <w:pPr>
        <w:numPr>
          <w:ilvl w:val="2"/>
          <w:numId w:val="1"/>
        </w:numPr>
        <w:tabs>
          <w:tab w:val="left" w:pos="1620"/>
          <w:tab w:val="left" w:pos="1800"/>
          <w:tab w:val="left" w:pos="2520"/>
        </w:tabs>
        <w:spacing w:line="276" w:lineRule="auto"/>
        <w:ind w:firstLine="680"/>
      </w:pPr>
      <w:r w:rsidRPr="00203CDC">
        <w:t>1.3.1. Цель ОПОП СПО</w:t>
      </w:r>
    </w:p>
    <w:p w:rsidR="00620B0A" w:rsidRPr="00203CDC" w:rsidRDefault="00620B0A" w:rsidP="00203CDC">
      <w:pPr>
        <w:numPr>
          <w:ilvl w:val="2"/>
          <w:numId w:val="1"/>
        </w:numPr>
        <w:tabs>
          <w:tab w:val="left" w:pos="1620"/>
          <w:tab w:val="left" w:pos="1800"/>
          <w:tab w:val="left" w:pos="2520"/>
        </w:tabs>
        <w:spacing w:line="276" w:lineRule="auto"/>
        <w:ind w:firstLine="680"/>
      </w:pPr>
      <w:r w:rsidRPr="00203CDC">
        <w:t>1.3.2. Срок освоения ОПОП</w:t>
      </w:r>
    </w:p>
    <w:p w:rsidR="00620B0A" w:rsidRPr="00203CDC" w:rsidRDefault="00620B0A" w:rsidP="00203CDC">
      <w:pPr>
        <w:spacing w:line="276" w:lineRule="auto"/>
        <w:ind w:firstLine="1622"/>
      </w:pPr>
      <w:r w:rsidRPr="00203CDC">
        <w:t xml:space="preserve">1.3.4. Трудоемкость ОПОП </w:t>
      </w:r>
    </w:p>
    <w:p w:rsidR="00620B0A" w:rsidRPr="00203CDC" w:rsidRDefault="00620B0A" w:rsidP="00203CDC">
      <w:pPr>
        <w:numPr>
          <w:ilvl w:val="2"/>
          <w:numId w:val="1"/>
        </w:numPr>
        <w:tabs>
          <w:tab w:val="left" w:pos="1620"/>
          <w:tab w:val="left" w:pos="1800"/>
          <w:tab w:val="left" w:pos="2520"/>
        </w:tabs>
        <w:spacing w:line="276" w:lineRule="auto"/>
        <w:ind w:firstLine="680"/>
      </w:pPr>
      <w:r w:rsidRPr="00203CDC">
        <w:t>1.3.5. Особенности ОПОП</w:t>
      </w:r>
    </w:p>
    <w:p w:rsidR="00620B0A" w:rsidRPr="00203CDC" w:rsidRDefault="00620B0A" w:rsidP="00203CDC">
      <w:pPr>
        <w:numPr>
          <w:ilvl w:val="2"/>
          <w:numId w:val="1"/>
        </w:numPr>
        <w:tabs>
          <w:tab w:val="left" w:pos="1620"/>
          <w:tab w:val="left" w:pos="1800"/>
          <w:tab w:val="left" w:pos="2520"/>
        </w:tabs>
        <w:spacing w:line="276" w:lineRule="auto"/>
        <w:ind w:firstLine="680"/>
      </w:pPr>
      <w:r w:rsidRPr="00203CDC">
        <w:t xml:space="preserve">1.3.6. </w:t>
      </w:r>
      <w:proofErr w:type="gramStart"/>
      <w:r w:rsidRPr="00203CDC">
        <w:t>Требования  к</w:t>
      </w:r>
      <w:proofErr w:type="gramEnd"/>
      <w:r w:rsidRPr="00203CDC">
        <w:t xml:space="preserve"> абитуриенту</w:t>
      </w:r>
    </w:p>
    <w:p w:rsidR="00620B0A" w:rsidRPr="00203CDC" w:rsidRDefault="00620B0A" w:rsidP="00203CDC">
      <w:pPr>
        <w:numPr>
          <w:ilvl w:val="2"/>
          <w:numId w:val="1"/>
        </w:numPr>
        <w:tabs>
          <w:tab w:val="left" w:pos="1620"/>
          <w:tab w:val="left" w:pos="1800"/>
          <w:tab w:val="left" w:pos="2520"/>
        </w:tabs>
        <w:spacing w:line="276" w:lineRule="auto"/>
        <w:ind w:firstLine="680"/>
      </w:pPr>
      <w:r w:rsidRPr="00203CDC">
        <w:t>1.3.7. Востребованность выпускников</w:t>
      </w:r>
    </w:p>
    <w:p w:rsidR="00620B0A" w:rsidRPr="00203CDC" w:rsidRDefault="00620B0A" w:rsidP="00203CDC">
      <w:pPr>
        <w:numPr>
          <w:ilvl w:val="2"/>
          <w:numId w:val="1"/>
        </w:numPr>
        <w:tabs>
          <w:tab w:val="left" w:pos="1620"/>
          <w:tab w:val="left" w:pos="1800"/>
          <w:tab w:val="left" w:pos="2520"/>
        </w:tabs>
        <w:spacing w:line="276" w:lineRule="auto"/>
        <w:ind w:firstLine="680"/>
      </w:pPr>
      <w:r w:rsidRPr="00203CDC">
        <w:t xml:space="preserve">1.3.8.  Основные пользователи ОПОП </w:t>
      </w:r>
      <w:r w:rsidRPr="00203CDC">
        <w:tab/>
      </w:r>
    </w:p>
    <w:p w:rsidR="00620B0A" w:rsidRPr="00203CDC" w:rsidRDefault="00620B0A" w:rsidP="00203CDC">
      <w:pPr>
        <w:numPr>
          <w:ilvl w:val="0"/>
          <w:numId w:val="1"/>
        </w:numPr>
        <w:tabs>
          <w:tab w:val="left" w:pos="1620"/>
        </w:tabs>
        <w:spacing w:line="276" w:lineRule="auto"/>
        <w:rPr>
          <w:b/>
        </w:rPr>
      </w:pPr>
      <w:r w:rsidRPr="00203CDC">
        <w:rPr>
          <w:b/>
        </w:rPr>
        <w:t>Характеристика профессиональной деятельности выпускника специальности</w:t>
      </w:r>
    </w:p>
    <w:p w:rsidR="00620B0A" w:rsidRPr="00203CDC" w:rsidRDefault="00620B0A" w:rsidP="00203CDC">
      <w:pPr>
        <w:tabs>
          <w:tab w:val="left" w:pos="1620"/>
        </w:tabs>
        <w:spacing w:line="276" w:lineRule="auto"/>
        <w:ind w:left="540" w:firstLine="0"/>
      </w:pPr>
      <w:r w:rsidRPr="00203CDC">
        <w:t xml:space="preserve">       2.1. Область профессиональной деятельности</w:t>
      </w:r>
    </w:p>
    <w:p w:rsidR="00620B0A" w:rsidRPr="00203CDC" w:rsidRDefault="00620B0A" w:rsidP="00203CDC">
      <w:pPr>
        <w:tabs>
          <w:tab w:val="left" w:pos="1620"/>
        </w:tabs>
        <w:spacing w:line="276" w:lineRule="auto"/>
        <w:ind w:left="540" w:firstLine="0"/>
      </w:pPr>
      <w:r w:rsidRPr="00203CDC">
        <w:t xml:space="preserve">       2.2. Объекты профессиональной деятельности</w:t>
      </w:r>
    </w:p>
    <w:p w:rsidR="00620B0A" w:rsidRPr="00203CDC" w:rsidRDefault="00620B0A" w:rsidP="00203CDC">
      <w:pPr>
        <w:tabs>
          <w:tab w:val="left" w:pos="1620"/>
        </w:tabs>
        <w:spacing w:line="276" w:lineRule="auto"/>
        <w:ind w:left="540" w:firstLine="0"/>
      </w:pPr>
      <w:r w:rsidRPr="00203CDC">
        <w:t xml:space="preserve">       2.3. Виды профессиональной деятельности</w:t>
      </w:r>
    </w:p>
    <w:p w:rsidR="00620B0A" w:rsidRPr="00203CDC" w:rsidRDefault="00620B0A" w:rsidP="00203CDC">
      <w:pPr>
        <w:spacing w:line="276" w:lineRule="auto"/>
        <w:ind w:left="720" w:hanging="180"/>
      </w:pPr>
      <w:r w:rsidRPr="00203CDC">
        <w:t xml:space="preserve">       2.4. Задачи профессиональной деятельности выпускника</w:t>
      </w:r>
    </w:p>
    <w:p w:rsidR="00620B0A" w:rsidRPr="00203CDC" w:rsidRDefault="00620B0A" w:rsidP="00203CDC">
      <w:pPr>
        <w:spacing w:line="276" w:lineRule="auto"/>
        <w:ind w:left="400" w:firstLine="0"/>
      </w:pPr>
      <w:r w:rsidRPr="00203CDC">
        <w:rPr>
          <w:b/>
        </w:rPr>
        <w:t>3. Требования к результатам освоения ОПОП</w:t>
      </w:r>
      <w:r w:rsidRPr="00203CDC">
        <w:t xml:space="preserve"> </w:t>
      </w:r>
      <w:r w:rsidRPr="00203CDC">
        <w:tab/>
      </w:r>
    </w:p>
    <w:p w:rsidR="00620B0A" w:rsidRPr="00203CDC" w:rsidRDefault="00620B0A" w:rsidP="00203CDC">
      <w:pPr>
        <w:spacing w:line="276" w:lineRule="auto"/>
        <w:ind w:left="400" w:firstLine="500"/>
      </w:pPr>
      <w:r w:rsidRPr="00203CDC">
        <w:t xml:space="preserve">3.1.  Общие компетенции </w:t>
      </w:r>
    </w:p>
    <w:p w:rsidR="00620B0A" w:rsidRPr="00203CDC" w:rsidRDefault="00620B0A" w:rsidP="00203CDC">
      <w:pPr>
        <w:spacing w:line="276" w:lineRule="auto"/>
        <w:ind w:left="1440" w:hanging="1040"/>
      </w:pPr>
      <w:r w:rsidRPr="00203CDC">
        <w:t xml:space="preserve">       3.2. Виды профессиональной деятельности и профессиональные компетенции</w:t>
      </w:r>
    </w:p>
    <w:p w:rsidR="00620B0A" w:rsidRPr="00203CDC" w:rsidRDefault="00620B0A" w:rsidP="00203CDC">
      <w:pPr>
        <w:spacing w:line="276" w:lineRule="auto"/>
        <w:ind w:left="400" w:firstLine="500"/>
      </w:pPr>
      <w:r w:rsidRPr="00203CDC">
        <w:t xml:space="preserve">3.3. Результаты освоения ОПОП. Матрица соответствия компетенций </w:t>
      </w:r>
    </w:p>
    <w:p w:rsidR="00620B0A" w:rsidRPr="00203CDC" w:rsidRDefault="00620B0A" w:rsidP="00203CDC">
      <w:pPr>
        <w:spacing w:line="276" w:lineRule="auto"/>
        <w:ind w:left="400" w:firstLine="500"/>
      </w:pPr>
      <w:r w:rsidRPr="00203CDC">
        <w:t xml:space="preserve">       учебным дисциплинам (Приложение 4)</w:t>
      </w:r>
    </w:p>
    <w:p w:rsidR="00620B0A" w:rsidRPr="00203CDC" w:rsidRDefault="00620B0A" w:rsidP="00203CDC">
      <w:pPr>
        <w:spacing w:line="276" w:lineRule="auto"/>
        <w:ind w:left="400" w:firstLine="0"/>
        <w:rPr>
          <w:b/>
        </w:rPr>
      </w:pPr>
      <w:r w:rsidRPr="00203CDC">
        <w:rPr>
          <w:b/>
        </w:rPr>
        <w:t>4. Документы, регламентирующие содержание и организацию учебного процесса</w:t>
      </w:r>
    </w:p>
    <w:p w:rsidR="00620B0A" w:rsidRPr="00203CDC" w:rsidRDefault="00620B0A" w:rsidP="00203CDC">
      <w:pPr>
        <w:spacing w:line="276" w:lineRule="auto"/>
        <w:ind w:left="400" w:firstLine="500"/>
      </w:pPr>
      <w:r w:rsidRPr="00203CDC">
        <w:t xml:space="preserve">4.1.  </w:t>
      </w:r>
      <w:proofErr w:type="spellStart"/>
      <w:r w:rsidRPr="00203CDC">
        <w:t>Компетентностно</w:t>
      </w:r>
      <w:proofErr w:type="spellEnd"/>
      <w:r w:rsidRPr="00203CDC">
        <w:t xml:space="preserve"> - ориентированный учебный план (КОУП)  </w:t>
      </w:r>
    </w:p>
    <w:p w:rsidR="00620B0A" w:rsidRPr="00203CDC" w:rsidRDefault="00620B0A" w:rsidP="00203CDC">
      <w:pPr>
        <w:spacing w:line="276" w:lineRule="auto"/>
        <w:ind w:left="400" w:firstLine="500"/>
      </w:pPr>
      <w:r w:rsidRPr="00203CDC">
        <w:t xml:space="preserve">        (Приложение 1)</w:t>
      </w:r>
    </w:p>
    <w:p w:rsidR="00620B0A" w:rsidRPr="00203CDC" w:rsidRDefault="00620B0A" w:rsidP="00203CDC">
      <w:pPr>
        <w:spacing w:line="276" w:lineRule="auto"/>
        <w:ind w:left="400" w:firstLine="500"/>
      </w:pPr>
      <w:r w:rsidRPr="00203CDC">
        <w:t>4.2.  График учебного процесса (Приложение 1)</w:t>
      </w:r>
    </w:p>
    <w:p w:rsidR="00620B0A" w:rsidRPr="00203CDC" w:rsidRDefault="00620B0A" w:rsidP="00203CDC">
      <w:pPr>
        <w:spacing w:line="276" w:lineRule="auto"/>
        <w:ind w:left="400" w:firstLine="500"/>
      </w:pPr>
      <w:r w:rsidRPr="00203CDC">
        <w:t>4.3.  Рабочие программы дисциплин (Приложение 2)</w:t>
      </w:r>
    </w:p>
    <w:p w:rsidR="00620B0A" w:rsidRPr="00203CDC" w:rsidRDefault="00620B0A" w:rsidP="00203CDC">
      <w:pPr>
        <w:spacing w:line="276" w:lineRule="auto"/>
        <w:ind w:left="400" w:firstLine="500"/>
      </w:pPr>
      <w:r w:rsidRPr="00203CDC">
        <w:t>4.4.  Рабочие программы профессиональных модулей (Приложение 3)</w:t>
      </w:r>
    </w:p>
    <w:p w:rsidR="00620B0A" w:rsidRPr="00203CDC" w:rsidRDefault="00620B0A" w:rsidP="00203CDC">
      <w:pPr>
        <w:spacing w:line="276" w:lineRule="auto"/>
        <w:ind w:left="400" w:firstLine="500"/>
      </w:pPr>
      <w:proofErr w:type="gramStart"/>
      <w:r w:rsidRPr="00203CDC">
        <w:t>4.5  Программа</w:t>
      </w:r>
      <w:proofErr w:type="gramEnd"/>
      <w:r w:rsidRPr="00203CDC">
        <w:t xml:space="preserve"> производственной (преддипломной) практики </w:t>
      </w:r>
    </w:p>
    <w:p w:rsidR="00620B0A" w:rsidRPr="00430B0A" w:rsidRDefault="00620B0A" w:rsidP="00430B0A">
      <w:pPr>
        <w:spacing w:line="276" w:lineRule="auto"/>
        <w:ind w:left="400" w:firstLine="500"/>
      </w:pPr>
      <w:r w:rsidRPr="00203CDC">
        <w:t xml:space="preserve">       (Приложение 3)</w:t>
      </w:r>
    </w:p>
    <w:p w:rsidR="00620B0A" w:rsidRPr="00203CDC" w:rsidRDefault="00620B0A" w:rsidP="00203CDC">
      <w:pPr>
        <w:spacing w:line="276" w:lineRule="auto"/>
        <w:ind w:left="400" w:firstLine="0"/>
        <w:rPr>
          <w:b/>
        </w:rPr>
      </w:pPr>
      <w:r w:rsidRPr="00203CDC">
        <w:rPr>
          <w:b/>
        </w:rPr>
        <w:t xml:space="preserve">5. </w:t>
      </w:r>
      <w:r w:rsidRPr="00203CDC">
        <w:rPr>
          <w:b/>
        </w:rPr>
        <w:tab/>
        <w:t>Контроль и оценка результатов освоения ОПОП</w:t>
      </w:r>
    </w:p>
    <w:p w:rsidR="00620B0A" w:rsidRPr="00203CDC" w:rsidRDefault="00620B0A" w:rsidP="00203CDC">
      <w:pPr>
        <w:spacing w:line="276" w:lineRule="auto"/>
        <w:ind w:left="1440" w:hanging="540"/>
      </w:pPr>
      <w:r w:rsidRPr="00203CDC">
        <w:t>5.1.</w:t>
      </w:r>
      <w:r w:rsidRPr="00203CDC">
        <w:tab/>
        <w:t>Текущий контроль и оценка освоения основных видов профессиональной деятельности, профессиональных и общих компетенций</w:t>
      </w:r>
    </w:p>
    <w:p w:rsidR="00620B0A" w:rsidRPr="00203CDC" w:rsidRDefault="00620B0A" w:rsidP="00203CDC">
      <w:pPr>
        <w:spacing w:line="276" w:lineRule="auto"/>
        <w:ind w:left="900" w:firstLine="0"/>
      </w:pPr>
      <w:r w:rsidRPr="00203CDC">
        <w:t xml:space="preserve">5.2.  Промежуточная аттестация </w:t>
      </w:r>
    </w:p>
    <w:p w:rsidR="00620B0A" w:rsidRPr="00203CDC" w:rsidRDefault="00620B0A" w:rsidP="00203CDC">
      <w:pPr>
        <w:spacing w:line="276" w:lineRule="auto"/>
        <w:ind w:left="900" w:firstLine="0"/>
      </w:pPr>
      <w:r w:rsidRPr="00203CDC">
        <w:t>5.3.</w:t>
      </w:r>
      <w:r w:rsidRPr="00203CDC">
        <w:tab/>
        <w:t xml:space="preserve"> Государственная (итоговая) аттестация (ГИА)</w:t>
      </w:r>
    </w:p>
    <w:p w:rsidR="00620B0A" w:rsidRPr="00430B0A" w:rsidRDefault="00620B0A" w:rsidP="00430B0A">
      <w:pPr>
        <w:spacing w:line="276" w:lineRule="auto"/>
        <w:ind w:left="900" w:firstLine="0"/>
      </w:pPr>
      <w:r w:rsidRPr="00203CDC">
        <w:t>5.4.  Требования к выпускным квалификационным работам</w:t>
      </w:r>
    </w:p>
    <w:p w:rsidR="00620B0A" w:rsidRPr="00203CDC" w:rsidRDefault="00620B0A" w:rsidP="00203CDC">
      <w:pPr>
        <w:spacing w:line="276" w:lineRule="auto"/>
        <w:ind w:left="900" w:hanging="500"/>
        <w:rPr>
          <w:b/>
        </w:rPr>
      </w:pPr>
      <w:r w:rsidRPr="00203CDC">
        <w:rPr>
          <w:b/>
        </w:rPr>
        <w:t xml:space="preserve">6. </w:t>
      </w:r>
      <w:r w:rsidRPr="00203CDC">
        <w:rPr>
          <w:b/>
        </w:rPr>
        <w:tab/>
        <w:t>Ресурсное обеспечение ОПОП СПО</w:t>
      </w:r>
    </w:p>
    <w:p w:rsidR="00620B0A" w:rsidRPr="00203CDC" w:rsidRDefault="00620B0A" w:rsidP="00203CDC">
      <w:pPr>
        <w:spacing w:line="276" w:lineRule="auto"/>
        <w:ind w:left="900" w:firstLine="0"/>
      </w:pPr>
      <w:r w:rsidRPr="00203CDC">
        <w:t xml:space="preserve">6.1. </w:t>
      </w:r>
      <w:r w:rsidRPr="00203CDC">
        <w:tab/>
        <w:t>Кадровое обеспечение (Приложение 5)</w:t>
      </w:r>
    </w:p>
    <w:p w:rsidR="00620B0A" w:rsidRPr="00203CDC" w:rsidRDefault="00620B0A" w:rsidP="00203CDC">
      <w:pPr>
        <w:spacing w:line="276" w:lineRule="auto"/>
        <w:ind w:left="1440" w:hanging="540"/>
      </w:pPr>
      <w:r w:rsidRPr="00203CDC">
        <w:t xml:space="preserve">6.2. </w:t>
      </w:r>
      <w:r w:rsidRPr="00203CDC">
        <w:tab/>
        <w:t>Учебно-методическое и информационное обеспечение образовательного процесса</w:t>
      </w:r>
    </w:p>
    <w:p w:rsidR="00620B0A" w:rsidRPr="00430B0A" w:rsidRDefault="00620B0A" w:rsidP="00430B0A">
      <w:pPr>
        <w:spacing w:line="276" w:lineRule="auto"/>
        <w:ind w:left="900" w:firstLine="0"/>
      </w:pPr>
      <w:r w:rsidRPr="00203CDC">
        <w:t xml:space="preserve">6.3. </w:t>
      </w:r>
      <w:r w:rsidRPr="00203CDC">
        <w:tab/>
        <w:t xml:space="preserve">Материально-техническое </w:t>
      </w:r>
      <w:proofErr w:type="gramStart"/>
      <w:r w:rsidRPr="00203CDC">
        <w:t>обеспечение  образовательного</w:t>
      </w:r>
      <w:proofErr w:type="gramEnd"/>
      <w:r w:rsidRPr="00203CDC">
        <w:t xml:space="preserve"> процесса</w:t>
      </w:r>
    </w:p>
    <w:p w:rsidR="00620B0A" w:rsidRPr="00430B0A" w:rsidRDefault="00620B0A" w:rsidP="00430B0A">
      <w:pPr>
        <w:spacing w:line="276" w:lineRule="auto"/>
        <w:ind w:left="720" w:hanging="320"/>
        <w:rPr>
          <w:b/>
        </w:rPr>
      </w:pPr>
      <w:r w:rsidRPr="00203CDC">
        <w:rPr>
          <w:b/>
        </w:rPr>
        <w:t>7. Характеристика среды колледжа, обеспечивающая развитие общих компетенций выпускников</w:t>
      </w:r>
    </w:p>
    <w:p w:rsidR="00620B0A" w:rsidRPr="00203CDC" w:rsidRDefault="00620B0A" w:rsidP="00203CDC">
      <w:pPr>
        <w:spacing w:line="276" w:lineRule="auto"/>
        <w:ind w:left="720" w:hanging="320"/>
        <w:rPr>
          <w:b/>
        </w:rPr>
      </w:pPr>
      <w:r w:rsidRPr="00203CDC">
        <w:rPr>
          <w:b/>
        </w:rPr>
        <w:t>8.   Приложения</w:t>
      </w:r>
    </w:p>
    <w:p w:rsidR="00620B0A" w:rsidRPr="00203CDC" w:rsidRDefault="00620B0A" w:rsidP="00203CDC">
      <w:pPr>
        <w:spacing w:line="276" w:lineRule="auto"/>
        <w:ind w:left="400" w:hanging="400"/>
      </w:pPr>
      <w:bookmarkStart w:id="5" w:name="_Toc293871390"/>
      <w:r w:rsidRPr="00203CDC">
        <w:t xml:space="preserve">Приложение </w:t>
      </w:r>
      <w:proofErr w:type="gramStart"/>
      <w:r w:rsidRPr="00203CDC">
        <w:t xml:space="preserve">1  </w:t>
      </w:r>
      <w:proofErr w:type="spellStart"/>
      <w:r w:rsidRPr="00203CDC">
        <w:t>Компетентностно</w:t>
      </w:r>
      <w:proofErr w:type="spellEnd"/>
      <w:proofErr w:type="gramEnd"/>
      <w:r w:rsidRPr="00203CDC">
        <w:t xml:space="preserve"> - ориентированный учебный план и график </w:t>
      </w:r>
    </w:p>
    <w:p w:rsidR="00620B0A" w:rsidRPr="00203CDC" w:rsidRDefault="00620B0A" w:rsidP="00203CDC">
      <w:pPr>
        <w:spacing w:line="276" w:lineRule="auto"/>
        <w:ind w:left="400" w:hanging="400"/>
      </w:pPr>
      <w:r w:rsidRPr="00203CDC">
        <w:t xml:space="preserve">                           учебного процесса</w:t>
      </w:r>
    </w:p>
    <w:p w:rsidR="00620B0A" w:rsidRPr="00203CDC" w:rsidRDefault="00620B0A" w:rsidP="00203CDC">
      <w:pPr>
        <w:spacing w:line="276" w:lineRule="auto"/>
        <w:ind w:left="1980" w:hanging="1980"/>
      </w:pPr>
      <w:r w:rsidRPr="00203CDC">
        <w:t>Приложение 2   Рабочие программы учебных дисциплин</w:t>
      </w:r>
    </w:p>
    <w:p w:rsidR="00620B0A" w:rsidRPr="00203CDC" w:rsidRDefault="00620B0A" w:rsidP="00203CDC">
      <w:pPr>
        <w:spacing w:line="276" w:lineRule="auto"/>
        <w:ind w:left="1980" w:hanging="1980"/>
      </w:pPr>
      <w:r w:rsidRPr="00203CDC">
        <w:lastRenderedPageBreak/>
        <w:t xml:space="preserve">Приложение </w:t>
      </w:r>
      <w:proofErr w:type="gramStart"/>
      <w:r w:rsidRPr="00203CDC">
        <w:t>3  Рабочие</w:t>
      </w:r>
      <w:proofErr w:type="gramEnd"/>
      <w:r w:rsidRPr="00203CDC">
        <w:t xml:space="preserve"> программы профессиональных модулей, преддипломной практики</w:t>
      </w:r>
    </w:p>
    <w:p w:rsidR="00620B0A" w:rsidRPr="00203CDC" w:rsidRDefault="00620B0A" w:rsidP="00203CDC">
      <w:pPr>
        <w:spacing w:line="276" w:lineRule="auto"/>
        <w:ind w:left="2340" w:hanging="2340"/>
      </w:pPr>
      <w:r w:rsidRPr="00203CDC">
        <w:t xml:space="preserve">Приложение 4   Матрица соответствия компетенций учебным дисциплинам </w:t>
      </w:r>
    </w:p>
    <w:p w:rsidR="00430B0A" w:rsidRDefault="00430B0A" w:rsidP="00203CDC">
      <w:pPr>
        <w:pStyle w:val="10"/>
        <w:spacing w:after="240" w:line="276" w:lineRule="auto"/>
        <w:ind w:firstLine="0"/>
        <w:jc w:val="both"/>
        <w:rPr>
          <w:b/>
        </w:rPr>
      </w:pPr>
      <w:bookmarkStart w:id="6" w:name="_Toc310435900"/>
      <w:bookmarkStart w:id="7" w:name="_GoBack"/>
      <w:bookmarkEnd w:id="7"/>
    </w:p>
    <w:p w:rsidR="00620B0A" w:rsidRPr="00203CDC" w:rsidRDefault="00620B0A" w:rsidP="00203CDC">
      <w:pPr>
        <w:pStyle w:val="10"/>
        <w:spacing w:after="240" w:line="276" w:lineRule="auto"/>
        <w:ind w:firstLine="0"/>
        <w:jc w:val="both"/>
      </w:pPr>
      <w:r w:rsidRPr="00203CDC">
        <w:rPr>
          <w:b/>
        </w:rPr>
        <w:t xml:space="preserve">1. </w:t>
      </w:r>
      <w:bookmarkEnd w:id="5"/>
      <w:bookmarkEnd w:id="6"/>
      <w:r w:rsidRPr="00203CDC">
        <w:rPr>
          <w:b/>
        </w:rPr>
        <w:t>Общие положения</w:t>
      </w:r>
    </w:p>
    <w:p w:rsidR="00620B0A" w:rsidRPr="00203CDC" w:rsidRDefault="00620B0A" w:rsidP="00203CDC">
      <w:pPr>
        <w:spacing w:before="120" w:after="120" w:line="276" w:lineRule="auto"/>
        <w:ind w:firstLine="403"/>
        <w:rPr>
          <w:b/>
        </w:rPr>
      </w:pPr>
      <w:bookmarkStart w:id="8" w:name="_Toc293871391"/>
      <w:bookmarkStart w:id="9" w:name="_Toc310435901"/>
      <w:r w:rsidRPr="00203CDC">
        <w:rPr>
          <w:b/>
        </w:rPr>
        <w:t>1.1. Основная профессиональная образовательная программа</w:t>
      </w:r>
    </w:p>
    <w:p w:rsidR="00620B0A" w:rsidRPr="00203CDC" w:rsidRDefault="00620B0A" w:rsidP="00203CDC">
      <w:pPr>
        <w:spacing w:line="276" w:lineRule="auto"/>
        <w:ind w:firstLine="720"/>
      </w:pPr>
      <w:r w:rsidRPr="00203CDC">
        <w:t xml:space="preserve">Основная профессиональная образовательная </w:t>
      </w:r>
      <w:proofErr w:type="gramStart"/>
      <w:r w:rsidRPr="00203CDC">
        <w:t>программа</w:t>
      </w:r>
      <w:bookmarkEnd w:id="8"/>
      <w:bookmarkEnd w:id="9"/>
      <w:r w:rsidRPr="00203CDC">
        <w:t xml:space="preserve">  (</w:t>
      </w:r>
      <w:proofErr w:type="gramEnd"/>
      <w:r w:rsidRPr="00203CDC">
        <w:t xml:space="preserve">ОПОП) специальности </w:t>
      </w:r>
      <w:r w:rsidR="00741A7C">
        <w:t xml:space="preserve">23.02.03 </w:t>
      </w:r>
      <w:r w:rsidRPr="00203CDC">
        <w:t xml:space="preserve">«Техническое обслуживание и ремонт автомобильного транспорта» </w:t>
      </w:r>
      <w:r w:rsidRPr="00203CDC">
        <w:rPr>
          <w:color w:val="000000"/>
          <w:bdr w:val="none" w:sz="0" w:space="0" w:color="auto" w:frame="1"/>
        </w:rPr>
        <w:t xml:space="preserve">разработана ,  утверждена и  </w:t>
      </w:r>
      <w:r w:rsidRPr="00203CDC">
        <w:t>реализуется</w:t>
      </w:r>
      <w:r w:rsidRPr="00203CDC">
        <w:rPr>
          <w:color w:val="000000"/>
          <w:bdr w:val="none" w:sz="0" w:space="0" w:color="auto" w:frame="1"/>
        </w:rPr>
        <w:t xml:space="preserve"> государственным бюджетным образовательным учреждением</w:t>
      </w:r>
      <w:r w:rsidRPr="00203CDC">
        <w:t xml:space="preserve"> среднего профессионального образования Республики Карелия «</w:t>
      </w:r>
      <w:proofErr w:type="spellStart"/>
      <w:r w:rsidRPr="00203CDC">
        <w:t>Костомукшский</w:t>
      </w:r>
      <w:proofErr w:type="spellEnd"/>
      <w:r w:rsidRPr="00203CDC">
        <w:t xml:space="preserve"> политехнический колледж» по программе углубленной подготовки на базе основного общего образования.</w:t>
      </w:r>
    </w:p>
    <w:p w:rsidR="00620B0A" w:rsidRPr="00203CDC" w:rsidRDefault="00620B0A" w:rsidP="00203CDC">
      <w:pPr>
        <w:spacing w:before="120" w:after="120" w:line="276" w:lineRule="auto"/>
        <w:ind w:firstLine="720"/>
        <w:rPr>
          <w:color w:val="000000"/>
        </w:rPr>
      </w:pPr>
      <w:r w:rsidRPr="00203CDC">
        <w:t xml:space="preserve"> </w:t>
      </w:r>
      <w:proofErr w:type="gramStart"/>
      <w:r w:rsidRPr="00203CDC">
        <w:t xml:space="preserve">ОПОП  </w:t>
      </w:r>
      <w:r w:rsidRPr="00203CDC">
        <w:rPr>
          <w:color w:val="000000"/>
        </w:rPr>
        <w:t>представляет</w:t>
      </w:r>
      <w:proofErr w:type="gramEnd"/>
      <w:r w:rsidRPr="00203CDC">
        <w:rPr>
          <w:color w:val="000000"/>
        </w:rPr>
        <w:t xml:space="preserve"> собой систему документов, разработанную и утвержденную колледжем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</w:t>
      </w:r>
      <w:r w:rsidR="00741A7C">
        <w:t xml:space="preserve">от «22» апреля 2014 </w:t>
      </w:r>
      <w:r w:rsidR="00741A7C" w:rsidRPr="00203CDC">
        <w:rPr>
          <w:color w:val="000000"/>
        </w:rPr>
        <w:t>года</w:t>
      </w:r>
      <w:r w:rsidR="00741A7C" w:rsidRPr="00203CDC">
        <w:t xml:space="preserve">. </w:t>
      </w:r>
      <w:r w:rsidR="00741A7C" w:rsidRPr="00741A7C">
        <w:t xml:space="preserve">№ </w:t>
      </w:r>
      <w:r w:rsidR="00741A7C" w:rsidRPr="00741A7C">
        <w:rPr>
          <w:color w:val="000000"/>
          <w:bdr w:val="none" w:sz="0" w:space="0" w:color="auto" w:frame="1"/>
        </w:rPr>
        <w:t>383</w:t>
      </w:r>
      <w:r w:rsidRPr="00741A7C">
        <w:rPr>
          <w:color w:val="000000"/>
        </w:rPr>
        <w:t>.</w:t>
      </w:r>
      <w:r w:rsidRPr="00203CDC">
        <w:rPr>
          <w:color w:val="000000"/>
        </w:rPr>
        <w:t xml:space="preserve">  </w:t>
      </w:r>
    </w:p>
    <w:p w:rsidR="00620B0A" w:rsidRPr="00203CDC" w:rsidRDefault="00741A7C" w:rsidP="00203CDC">
      <w:pPr>
        <w:spacing w:before="120" w:after="120" w:line="276" w:lineRule="auto"/>
        <w:ind w:firstLine="720"/>
      </w:pPr>
      <w:r>
        <w:t xml:space="preserve">ОПОП регламентирует цель, ожидаемые </w:t>
      </w:r>
      <w:r w:rsidR="00620B0A" w:rsidRPr="00203CDC">
        <w:t xml:space="preserve">результаты, содержание, условия и технологии организации образовательного процесса, оценку качества подготовки выпускника </w:t>
      </w:r>
      <w:proofErr w:type="gramStart"/>
      <w:r w:rsidR="00620B0A" w:rsidRPr="00203CDC">
        <w:t>по  данной</w:t>
      </w:r>
      <w:proofErr w:type="gramEnd"/>
      <w:r w:rsidR="00620B0A" w:rsidRPr="00203CDC">
        <w:t xml:space="preserve"> специальности и включает в себя  учебный план, рабочие программы дисциплин, профессиональных модулей,  производственной (преддипломной) практики и другие методические материалы, обеспечивающие качественную  подготовку обучающихся.</w:t>
      </w:r>
    </w:p>
    <w:p w:rsidR="00620B0A" w:rsidRPr="00203CDC" w:rsidRDefault="00620B0A" w:rsidP="00203CDC">
      <w:pPr>
        <w:spacing w:before="120" w:after="120" w:line="276" w:lineRule="auto"/>
        <w:ind w:firstLine="720"/>
      </w:pPr>
      <w:bookmarkStart w:id="10" w:name="_Toc293871392"/>
      <w:r w:rsidRPr="00203CDC">
        <w:t xml:space="preserve">ОПОП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обучающихся. </w:t>
      </w:r>
    </w:p>
    <w:p w:rsidR="00620B0A" w:rsidRPr="00203CDC" w:rsidRDefault="00620B0A" w:rsidP="00203CDC">
      <w:pPr>
        <w:spacing w:before="120" w:after="120" w:line="276" w:lineRule="auto"/>
        <w:ind w:firstLine="720"/>
      </w:pPr>
      <w:r w:rsidRPr="00203CDC">
        <w:t>ОПОП реализуется в совместной образовательной, научной, производственной, общественной и иной деятельности обучающихся и работников ГБОУ СПО РК «</w:t>
      </w:r>
      <w:proofErr w:type="spellStart"/>
      <w:r w:rsidRPr="00203CDC">
        <w:t>Костомукшский</w:t>
      </w:r>
      <w:proofErr w:type="spellEnd"/>
      <w:r w:rsidRPr="00203CDC">
        <w:t xml:space="preserve"> политехнический колледж».</w:t>
      </w:r>
    </w:p>
    <w:p w:rsidR="00620B0A" w:rsidRPr="00203CDC" w:rsidRDefault="00620B0A" w:rsidP="00203CDC">
      <w:pPr>
        <w:pStyle w:val="a3"/>
        <w:spacing w:line="276" w:lineRule="auto"/>
        <w:jc w:val="both"/>
        <w:rPr>
          <w:b/>
          <w:sz w:val="24"/>
          <w:szCs w:val="24"/>
          <w:lang w:val="ru-RU"/>
        </w:rPr>
      </w:pPr>
      <w:bookmarkStart w:id="11" w:name="_Toc310435902"/>
      <w:r w:rsidRPr="00203CDC">
        <w:rPr>
          <w:b/>
          <w:sz w:val="24"/>
          <w:szCs w:val="24"/>
          <w:lang w:val="ru-RU"/>
        </w:rPr>
        <w:t>1.2. Нормативные документы для разработки ОПОП</w:t>
      </w:r>
    </w:p>
    <w:p w:rsidR="00620B0A" w:rsidRPr="00203CDC" w:rsidRDefault="00620B0A" w:rsidP="00203CDC">
      <w:pPr>
        <w:spacing w:before="120" w:after="120" w:line="276" w:lineRule="auto"/>
        <w:ind w:firstLine="720"/>
      </w:pPr>
      <w:r w:rsidRPr="00203CDC">
        <w:t>Нормативную основу разработки ОПОП по специальности</w:t>
      </w:r>
      <w:r w:rsidR="0046022E">
        <w:t>23.02.03</w:t>
      </w:r>
      <w:r w:rsidRPr="00203CDC">
        <w:t xml:space="preserve"> «Техническое обслуживание и ремонт автомобильного </w:t>
      </w:r>
      <w:proofErr w:type="gramStart"/>
      <w:r w:rsidRPr="00203CDC">
        <w:t xml:space="preserve">транспорта»  </w:t>
      </w:r>
      <w:r w:rsidRPr="00203CDC">
        <w:rPr>
          <w:i/>
        </w:rPr>
        <w:t xml:space="preserve"> </w:t>
      </w:r>
      <w:proofErr w:type="gramEnd"/>
      <w:r w:rsidRPr="00203CDC">
        <w:t xml:space="preserve"> составляют:</w:t>
      </w:r>
    </w:p>
    <w:p w:rsidR="00B722ED" w:rsidRPr="00203CDC" w:rsidRDefault="00B722ED" w:rsidP="00B722ED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120" w:after="120" w:line="276" w:lineRule="auto"/>
        <w:ind w:left="0" w:firstLine="720"/>
      </w:pPr>
      <w:r w:rsidRPr="007A1EEF">
        <w:rPr>
          <w:rFonts w:eastAsia="Calibri"/>
          <w:lang w:eastAsia="en-US"/>
        </w:rPr>
        <w:t>Федеральный закон Российской Федерации от 29 октября 2012 г. № 273-ФЗ «Об образовании в Российской Федерации»</w:t>
      </w:r>
    </w:p>
    <w:p w:rsidR="00620B0A" w:rsidRPr="00203CDC" w:rsidRDefault="00620B0A" w:rsidP="00203CDC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120" w:after="120" w:line="276" w:lineRule="auto"/>
        <w:ind w:left="0" w:firstLine="720"/>
      </w:pPr>
      <w:r w:rsidRPr="00203CDC">
        <w:t xml:space="preserve">Федеральный государственный образовательный стандарт    среднего профессионального образования по </w:t>
      </w:r>
      <w:proofErr w:type="gramStart"/>
      <w:r w:rsidRPr="00203CDC">
        <w:t xml:space="preserve">специальности  </w:t>
      </w:r>
      <w:r w:rsidR="00741A7C">
        <w:t>23.02.03</w:t>
      </w:r>
      <w:proofErr w:type="gramEnd"/>
      <w:r w:rsidRPr="00203CDC">
        <w:t xml:space="preserve"> «Техническое обслуживание и ремонт автомобильного транспорта» </w:t>
      </w:r>
    </w:p>
    <w:p w:rsidR="00741A7C" w:rsidRDefault="00741A7C" w:rsidP="00741A7C">
      <w:pPr>
        <w:numPr>
          <w:ilvl w:val="0"/>
          <w:numId w:val="2"/>
        </w:numPr>
        <w:tabs>
          <w:tab w:val="clear" w:pos="1440"/>
          <w:tab w:val="left" w:pos="1080"/>
        </w:tabs>
        <w:spacing w:line="276" w:lineRule="auto"/>
        <w:ind w:hanging="731"/>
      </w:pPr>
      <w:r>
        <w:t>Приказ Министерства образования и науки Российской Федерации от 14.03.2013 № 464 «Об утверждении Порядка организации и осуществления образовательной деятельности по программам среднего профессионального образования;</w:t>
      </w:r>
    </w:p>
    <w:p w:rsidR="00741A7C" w:rsidRDefault="00741A7C" w:rsidP="00741A7C">
      <w:pPr>
        <w:numPr>
          <w:ilvl w:val="0"/>
          <w:numId w:val="2"/>
        </w:numPr>
        <w:tabs>
          <w:tab w:val="left" w:pos="1080"/>
        </w:tabs>
        <w:spacing w:line="276" w:lineRule="auto"/>
        <w:ind w:hanging="731"/>
      </w:pPr>
      <w:r>
        <w:lastRenderedPageBreak/>
        <w:t>Приказ Министерства образования и науки Российской Федерации от16.08.2013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620B0A" w:rsidRPr="00203CDC" w:rsidRDefault="00620B0A" w:rsidP="00203CDC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120" w:after="120" w:line="276" w:lineRule="auto"/>
        <w:ind w:left="0" w:firstLine="720"/>
      </w:pPr>
      <w:r w:rsidRPr="00203CDC"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</w:t>
      </w:r>
      <w:proofErr w:type="gramStart"/>
      <w:r w:rsidRPr="00203CDC">
        <w:t>утвержденные  Департаментом</w:t>
      </w:r>
      <w:proofErr w:type="gramEnd"/>
      <w:r w:rsidRPr="00203CDC">
        <w:t xml:space="preserve"> государственной политики в образовании Министерства образования и науки Российской Федерации  27 августа  </w:t>
      </w:r>
      <w:smartTag w:uri="urn:schemas-microsoft-com:office:smarttags" w:element="metricconverter">
        <w:smartTagPr>
          <w:attr w:name="ProductID" w:val="2009 г"/>
        </w:smartTagPr>
        <w:r w:rsidRPr="00203CDC">
          <w:t>2009 г</w:t>
        </w:r>
      </w:smartTag>
      <w:r w:rsidRPr="00203CDC">
        <w:t>.;</w:t>
      </w:r>
    </w:p>
    <w:p w:rsidR="00620B0A" w:rsidRPr="00203CDC" w:rsidRDefault="00620B0A" w:rsidP="00203CDC">
      <w:pPr>
        <w:numPr>
          <w:ilvl w:val="0"/>
          <w:numId w:val="2"/>
        </w:numPr>
        <w:tabs>
          <w:tab w:val="clear" w:pos="1440"/>
          <w:tab w:val="num" w:pos="0"/>
        </w:tabs>
        <w:spacing w:before="120" w:after="120" w:line="276" w:lineRule="auto"/>
        <w:ind w:left="0" w:firstLine="720"/>
      </w:pPr>
      <w:r w:rsidRPr="00203CDC">
        <w:t xml:space="preserve">Письмо </w:t>
      </w:r>
      <w:proofErr w:type="spellStart"/>
      <w:r w:rsidRPr="00203CDC">
        <w:t>Минобрнауки</w:t>
      </w:r>
      <w:proofErr w:type="spellEnd"/>
      <w:r w:rsidRPr="00203CDC">
        <w:t xml:space="preserve"> России от 20 октября 2010 № 12-696 «О разъяснениях по формированию учебного плана ОПОП НПО/СПО»;</w:t>
      </w:r>
    </w:p>
    <w:p w:rsidR="00620B0A" w:rsidRPr="00203CDC" w:rsidRDefault="00620B0A" w:rsidP="00203CDC">
      <w:pPr>
        <w:numPr>
          <w:ilvl w:val="0"/>
          <w:numId w:val="2"/>
        </w:numPr>
        <w:tabs>
          <w:tab w:val="clear" w:pos="1440"/>
          <w:tab w:val="num" w:pos="0"/>
        </w:tabs>
        <w:spacing w:before="120" w:after="120" w:line="276" w:lineRule="auto"/>
        <w:ind w:left="0" w:firstLine="720"/>
      </w:pPr>
      <w:r w:rsidRPr="00203CDC">
        <w:t>Устав ГБОУ СПО РК «</w:t>
      </w:r>
      <w:proofErr w:type="spellStart"/>
      <w:r w:rsidRPr="00203CDC">
        <w:t>Костомукшский</w:t>
      </w:r>
      <w:proofErr w:type="spellEnd"/>
      <w:r w:rsidRPr="00203CDC">
        <w:t xml:space="preserve"> политехнический колледж».</w:t>
      </w:r>
    </w:p>
    <w:p w:rsidR="00620B0A" w:rsidRPr="00203CDC" w:rsidRDefault="00620B0A" w:rsidP="00203CDC">
      <w:pPr>
        <w:pStyle w:val="a3"/>
        <w:spacing w:line="276" w:lineRule="auto"/>
        <w:ind w:left="0"/>
        <w:jc w:val="both"/>
        <w:rPr>
          <w:sz w:val="24"/>
          <w:szCs w:val="24"/>
          <w:lang w:val="ru-RU"/>
        </w:rPr>
      </w:pPr>
      <w:bookmarkStart w:id="12" w:name="_Toc293871393"/>
      <w:bookmarkStart w:id="13" w:name="_Toc310435903"/>
      <w:bookmarkEnd w:id="10"/>
      <w:bookmarkEnd w:id="11"/>
      <w:r w:rsidRPr="00203CDC">
        <w:rPr>
          <w:b/>
          <w:sz w:val="24"/>
          <w:szCs w:val="24"/>
          <w:lang w:val="ru-RU"/>
        </w:rPr>
        <w:t>1.3. Общая характеристика   основной образовательной программы</w:t>
      </w:r>
      <w:bookmarkEnd w:id="12"/>
      <w:bookmarkEnd w:id="13"/>
      <w:r w:rsidRPr="00203CDC">
        <w:rPr>
          <w:b/>
          <w:sz w:val="24"/>
          <w:szCs w:val="24"/>
          <w:lang w:val="ru-RU"/>
        </w:rPr>
        <w:t xml:space="preserve"> по специальности</w:t>
      </w:r>
      <w:r w:rsidRPr="00203CDC">
        <w:rPr>
          <w:sz w:val="24"/>
          <w:szCs w:val="24"/>
          <w:lang w:val="ru-RU"/>
        </w:rPr>
        <w:t xml:space="preserve"> </w:t>
      </w:r>
      <w:bookmarkStart w:id="14" w:name="_Toc310435904"/>
      <w:r w:rsidR="0046022E">
        <w:rPr>
          <w:b/>
          <w:sz w:val="24"/>
          <w:szCs w:val="24"/>
          <w:lang w:val="ru-RU"/>
        </w:rPr>
        <w:t>23.02.03</w:t>
      </w:r>
      <w:r w:rsidRPr="00203CDC">
        <w:rPr>
          <w:b/>
          <w:sz w:val="24"/>
          <w:szCs w:val="24"/>
          <w:lang w:val="ru-RU"/>
        </w:rPr>
        <w:t xml:space="preserve"> «Техническое обслуживание и ремонт автомобильного транспорта»</w:t>
      </w:r>
      <w:r w:rsidRPr="00203CDC">
        <w:rPr>
          <w:sz w:val="24"/>
          <w:szCs w:val="24"/>
          <w:lang w:val="ru-RU"/>
        </w:rPr>
        <w:t xml:space="preserve"> </w:t>
      </w:r>
    </w:p>
    <w:p w:rsidR="00620B0A" w:rsidRPr="00203CDC" w:rsidRDefault="00620B0A" w:rsidP="00203CDC">
      <w:pPr>
        <w:pStyle w:val="a3"/>
        <w:spacing w:line="276" w:lineRule="auto"/>
        <w:ind w:left="0"/>
        <w:jc w:val="both"/>
        <w:rPr>
          <w:b/>
          <w:sz w:val="24"/>
          <w:szCs w:val="24"/>
          <w:lang w:val="ru-RU"/>
        </w:rPr>
      </w:pPr>
      <w:r w:rsidRPr="00203CDC">
        <w:rPr>
          <w:b/>
          <w:sz w:val="24"/>
          <w:szCs w:val="24"/>
          <w:lang w:val="ru-RU"/>
        </w:rPr>
        <w:t>1.3.1. Цель (миссия) ОПОП</w:t>
      </w:r>
      <w:bookmarkEnd w:id="14"/>
    </w:p>
    <w:p w:rsidR="00620B0A" w:rsidRPr="00203CDC" w:rsidRDefault="00620B0A" w:rsidP="00203CDC">
      <w:pPr>
        <w:spacing w:before="120" w:after="120" w:line="276" w:lineRule="auto"/>
        <w:ind w:firstLine="720"/>
      </w:pPr>
      <w:r w:rsidRPr="00203CDC">
        <w:t xml:space="preserve"> ОПОП имеет целью развитие у обучающихся личностных качеств, а также формирование общих  и профессиональных компетенций в соответствии с требованиями ФГОС СПО по данной  специальности. </w:t>
      </w:r>
    </w:p>
    <w:p w:rsidR="00620B0A" w:rsidRPr="00203CDC" w:rsidRDefault="00620B0A" w:rsidP="00203CDC">
      <w:pPr>
        <w:spacing w:before="120" w:after="120" w:line="276" w:lineRule="auto"/>
        <w:ind w:firstLine="708"/>
      </w:pPr>
      <w:r w:rsidRPr="00203CDC">
        <w:t>Выпускник ГБОУ СПО РК «</w:t>
      </w:r>
      <w:proofErr w:type="spellStart"/>
      <w:r w:rsidRPr="00203CDC">
        <w:t>Костомукшский</w:t>
      </w:r>
      <w:proofErr w:type="spellEnd"/>
      <w:r w:rsidRPr="00203CDC">
        <w:t xml:space="preserve"> политехнический колледж»</w:t>
      </w:r>
    </w:p>
    <w:p w:rsidR="00620B0A" w:rsidRPr="00203CDC" w:rsidRDefault="00620B0A" w:rsidP="00203CDC">
      <w:pPr>
        <w:shd w:val="clear" w:color="auto" w:fill="FFFFFF"/>
        <w:spacing w:line="276" w:lineRule="auto"/>
        <w:ind w:firstLine="0"/>
        <w:rPr>
          <w:color w:val="000000"/>
        </w:rPr>
      </w:pPr>
      <w:r w:rsidRPr="00203CDC">
        <w:t xml:space="preserve">в результате освоения ОПОП </w:t>
      </w:r>
      <w:proofErr w:type="gramStart"/>
      <w:r w:rsidRPr="00203CDC">
        <w:t xml:space="preserve">специальности  </w:t>
      </w:r>
      <w:r w:rsidR="0046022E">
        <w:t>23.02.03</w:t>
      </w:r>
      <w:proofErr w:type="gramEnd"/>
      <w:r w:rsidRPr="00203CDC">
        <w:t xml:space="preserve"> «Техническое обслуживание и ремонт автомобильного транспорта»   будет профессионально готов к деятельности по </w:t>
      </w:r>
    </w:p>
    <w:p w:rsidR="00203CDC" w:rsidRPr="00203CDC" w:rsidRDefault="00203CDC" w:rsidP="00203CDC">
      <w:pPr>
        <w:pStyle w:val="Style5"/>
        <w:widowControl/>
        <w:numPr>
          <w:ilvl w:val="0"/>
          <w:numId w:val="2"/>
        </w:numPr>
        <w:spacing w:line="276" w:lineRule="auto"/>
        <w:rPr>
          <w:rStyle w:val="FontStyle40"/>
          <w:sz w:val="24"/>
          <w:szCs w:val="24"/>
        </w:rPr>
      </w:pPr>
      <w:r w:rsidRPr="00203CDC">
        <w:rPr>
          <w:rStyle w:val="FontStyle40"/>
          <w:sz w:val="24"/>
          <w:szCs w:val="24"/>
        </w:rPr>
        <w:t>организации и проведению работ по техническому обслуживанию и ремонту автомобильного транспорта</w:t>
      </w:r>
    </w:p>
    <w:p w:rsidR="00203CDC" w:rsidRPr="00203CDC" w:rsidRDefault="00203CDC" w:rsidP="00203CDC">
      <w:pPr>
        <w:pStyle w:val="Style5"/>
        <w:widowControl/>
        <w:numPr>
          <w:ilvl w:val="0"/>
          <w:numId w:val="2"/>
        </w:numPr>
        <w:spacing w:line="276" w:lineRule="auto"/>
        <w:rPr>
          <w:rStyle w:val="FontStyle40"/>
          <w:sz w:val="24"/>
          <w:szCs w:val="24"/>
        </w:rPr>
      </w:pPr>
      <w:r w:rsidRPr="00203CDC">
        <w:rPr>
          <w:rStyle w:val="FontStyle40"/>
          <w:sz w:val="24"/>
          <w:szCs w:val="24"/>
        </w:rPr>
        <w:t xml:space="preserve"> организации деятельности первичных трудовых коллективов.</w:t>
      </w:r>
    </w:p>
    <w:p w:rsidR="00203CDC" w:rsidRPr="00203CDC" w:rsidRDefault="00203CDC" w:rsidP="00203CDC">
      <w:pPr>
        <w:pStyle w:val="Style7"/>
        <w:widowControl/>
        <w:tabs>
          <w:tab w:val="left" w:pos="1186"/>
        </w:tabs>
        <w:spacing w:line="276" w:lineRule="auto"/>
        <w:ind w:firstLine="0"/>
        <w:rPr>
          <w:rStyle w:val="FontStyle37"/>
          <w:b w:val="0"/>
          <w:sz w:val="24"/>
          <w:szCs w:val="24"/>
        </w:rPr>
      </w:pPr>
      <w:r w:rsidRPr="00203CDC">
        <w:rPr>
          <w:rStyle w:val="FontStyle40"/>
          <w:sz w:val="24"/>
          <w:szCs w:val="24"/>
        </w:rPr>
        <w:t>Объектами профессиональной деятельности выпускников являются:</w:t>
      </w:r>
    </w:p>
    <w:p w:rsidR="00203CDC" w:rsidRPr="00203CDC" w:rsidRDefault="00203CDC" w:rsidP="00203CDC">
      <w:pPr>
        <w:pStyle w:val="Style9"/>
        <w:widowControl/>
        <w:numPr>
          <w:ilvl w:val="0"/>
          <w:numId w:val="2"/>
        </w:numPr>
        <w:spacing w:line="276" w:lineRule="auto"/>
        <w:jc w:val="both"/>
        <w:rPr>
          <w:rStyle w:val="FontStyle40"/>
          <w:sz w:val="24"/>
          <w:szCs w:val="24"/>
        </w:rPr>
      </w:pPr>
      <w:r w:rsidRPr="00203CDC">
        <w:rPr>
          <w:rStyle w:val="FontStyle40"/>
          <w:sz w:val="24"/>
          <w:szCs w:val="24"/>
        </w:rPr>
        <w:t>автотранспортные средства; техническая документация;</w:t>
      </w:r>
    </w:p>
    <w:p w:rsidR="00203CDC" w:rsidRPr="00203CDC" w:rsidRDefault="00203CDC" w:rsidP="00203CDC">
      <w:pPr>
        <w:pStyle w:val="Style9"/>
        <w:widowControl/>
        <w:numPr>
          <w:ilvl w:val="0"/>
          <w:numId w:val="2"/>
        </w:numPr>
        <w:spacing w:line="276" w:lineRule="auto"/>
        <w:jc w:val="both"/>
        <w:rPr>
          <w:rStyle w:val="FontStyle40"/>
          <w:sz w:val="24"/>
          <w:szCs w:val="24"/>
        </w:rPr>
      </w:pPr>
      <w:r w:rsidRPr="00203CDC">
        <w:rPr>
          <w:rStyle w:val="FontStyle40"/>
          <w:sz w:val="24"/>
          <w:szCs w:val="24"/>
        </w:rPr>
        <w:t>технологическое оборудование для технического обслуживания и ремонта автотранспортных средств; первичные трудовые коллективы.</w:t>
      </w:r>
    </w:p>
    <w:p w:rsidR="00203CDC" w:rsidRPr="00203CDC" w:rsidRDefault="00203CDC" w:rsidP="00203CDC">
      <w:pPr>
        <w:pStyle w:val="Style7"/>
        <w:widowControl/>
        <w:tabs>
          <w:tab w:val="left" w:pos="1200"/>
        </w:tabs>
        <w:spacing w:line="276" w:lineRule="auto"/>
        <w:ind w:firstLine="0"/>
        <w:rPr>
          <w:rStyle w:val="FontStyle40"/>
          <w:sz w:val="24"/>
          <w:szCs w:val="24"/>
        </w:rPr>
      </w:pPr>
      <w:r w:rsidRPr="00203CDC">
        <w:rPr>
          <w:rStyle w:val="FontStyle40"/>
          <w:sz w:val="24"/>
          <w:szCs w:val="24"/>
        </w:rPr>
        <w:t>Старший техник готовится к следующим видам деятельности:</w:t>
      </w:r>
    </w:p>
    <w:p w:rsidR="00203CDC" w:rsidRPr="00203CDC" w:rsidRDefault="00203CDC" w:rsidP="00203CDC">
      <w:pPr>
        <w:pStyle w:val="Style7"/>
        <w:widowControl/>
        <w:numPr>
          <w:ilvl w:val="0"/>
          <w:numId w:val="2"/>
        </w:numPr>
        <w:tabs>
          <w:tab w:val="left" w:pos="1402"/>
        </w:tabs>
        <w:spacing w:line="276" w:lineRule="auto"/>
        <w:rPr>
          <w:rStyle w:val="FontStyle37"/>
          <w:b w:val="0"/>
          <w:sz w:val="24"/>
          <w:szCs w:val="24"/>
        </w:rPr>
      </w:pPr>
      <w:r w:rsidRPr="00203CDC">
        <w:rPr>
          <w:rStyle w:val="FontStyle40"/>
          <w:sz w:val="24"/>
          <w:szCs w:val="24"/>
        </w:rPr>
        <w:t>Техническое обслуживание и ремонт автотранспорта.</w:t>
      </w:r>
    </w:p>
    <w:p w:rsidR="00203CDC" w:rsidRPr="00203CDC" w:rsidRDefault="00203CDC" w:rsidP="00203CDC">
      <w:pPr>
        <w:pStyle w:val="Style7"/>
        <w:widowControl/>
        <w:numPr>
          <w:ilvl w:val="0"/>
          <w:numId w:val="2"/>
        </w:numPr>
        <w:tabs>
          <w:tab w:val="left" w:pos="1402"/>
        </w:tabs>
        <w:spacing w:line="276" w:lineRule="auto"/>
        <w:rPr>
          <w:rStyle w:val="FontStyle37"/>
          <w:b w:val="0"/>
          <w:sz w:val="24"/>
          <w:szCs w:val="24"/>
        </w:rPr>
      </w:pPr>
      <w:r w:rsidRPr="00203CDC">
        <w:rPr>
          <w:rStyle w:val="FontStyle40"/>
          <w:sz w:val="24"/>
          <w:szCs w:val="24"/>
        </w:rPr>
        <w:t>Организация деятельности коллектива исполнителей.</w:t>
      </w:r>
    </w:p>
    <w:p w:rsidR="00203CDC" w:rsidRPr="00203CDC" w:rsidRDefault="00203CDC" w:rsidP="00203CDC">
      <w:pPr>
        <w:pStyle w:val="Style7"/>
        <w:widowControl/>
        <w:numPr>
          <w:ilvl w:val="0"/>
          <w:numId w:val="2"/>
        </w:numPr>
        <w:tabs>
          <w:tab w:val="left" w:pos="1397"/>
        </w:tabs>
        <w:spacing w:line="276" w:lineRule="auto"/>
        <w:rPr>
          <w:rStyle w:val="FontStyle37"/>
          <w:b w:val="0"/>
          <w:sz w:val="24"/>
          <w:szCs w:val="24"/>
        </w:rPr>
      </w:pPr>
      <w:r w:rsidRPr="00203CDC">
        <w:rPr>
          <w:rStyle w:val="FontStyle40"/>
          <w:sz w:val="24"/>
          <w:szCs w:val="24"/>
        </w:rPr>
        <w:t>Разработка технологической документации для технического обслуживания, ремонта и модернизации модификаций автотранспортных средств.</w:t>
      </w:r>
    </w:p>
    <w:p w:rsidR="00203CDC" w:rsidRPr="00203CDC" w:rsidRDefault="00203CDC" w:rsidP="00203CDC">
      <w:pPr>
        <w:pStyle w:val="Style7"/>
        <w:widowControl/>
        <w:numPr>
          <w:ilvl w:val="0"/>
          <w:numId w:val="2"/>
        </w:numPr>
        <w:tabs>
          <w:tab w:val="left" w:pos="1397"/>
        </w:tabs>
        <w:spacing w:line="276" w:lineRule="auto"/>
        <w:rPr>
          <w:rStyle w:val="FontStyle37"/>
          <w:b w:val="0"/>
          <w:sz w:val="24"/>
          <w:szCs w:val="24"/>
        </w:rPr>
      </w:pPr>
      <w:r w:rsidRPr="00203CDC">
        <w:rPr>
          <w:rStyle w:val="FontStyle40"/>
          <w:sz w:val="24"/>
          <w:szCs w:val="24"/>
        </w:rPr>
        <w:t>Подбор технологического оборудования для производственных целей.</w:t>
      </w:r>
    </w:p>
    <w:p w:rsidR="00620B0A" w:rsidRPr="00203CDC" w:rsidRDefault="00203CDC" w:rsidP="00203CDC">
      <w:pPr>
        <w:pStyle w:val="Style7"/>
        <w:widowControl/>
        <w:numPr>
          <w:ilvl w:val="0"/>
          <w:numId w:val="2"/>
        </w:numPr>
        <w:tabs>
          <w:tab w:val="left" w:pos="1397"/>
        </w:tabs>
        <w:spacing w:after="120" w:line="276" w:lineRule="auto"/>
        <w:rPr>
          <w:bCs/>
          <w:color w:val="000000"/>
        </w:rPr>
      </w:pPr>
      <w:r w:rsidRPr="00203CDC">
        <w:rPr>
          <w:rStyle w:val="FontStyle40"/>
          <w:sz w:val="24"/>
          <w:szCs w:val="24"/>
        </w:rPr>
        <w:t>Выполнение работ по одной или нескольким профессиям рабочих, должност</w:t>
      </w:r>
      <w:r>
        <w:rPr>
          <w:rStyle w:val="FontStyle40"/>
          <w:sz w:val="24"/>
          <w:szCs w:val="24"/>
        </w:rPr>
        <w:t>ям служащих (приложение к ФГОС)</w:t>
      </w:r>
    </w:p>
    <w:p w:rsidR="00620B0A" w:rsidRPr="00203CDC" w:rsidRDefault="00620B0A" w:rsidP="00203CDC">
      <w:pPr>
        <w:spacing w:before="120" w:after="120" w:line="276" w:lineRule="auto"/>
        <w:ind w:firstLine="720"/>
      </w:pPr>
      <w:r w:rsidRPr="00203CDC">
        <w:t>Основная профессиональная образовательная программа ориентирована на реализацию следующих принципов:</w:t>
      </w:r>
    </w:p>
    <w:p w:rsidR="00620B0A" w:rsidRPr="00203CDC" w:rsidRDefault="00620B0A" w:rsidP="00203CDC">
      <w:pPr>
        <w:numPr>
          <w:ilvl w:val="0"/>
          <w:numId w:val="3"/>
        </w:numPr>
        <w:spacing w:before="120" w:after="120" w:line="276" w:lineRule="auto"/>
      </w:pPr>
      <w:r w:rsidRPr="00203CDC">
        <w:t xml:space="preserve">приоритет </w:t>
      </w:r>
      <w:proofErr w:type="spellStart"/>
      <w:r w:rsidRPr="00203CDC">
        <w:t>практико</w:t>
      </w:r>
      <w:proofErr w:type="spellEnd"/>
      <w:r w:rsidRPr="00203CDC">
        <w:t xml:space="preserve"> - ориентированных знаний выпускника;</w:t>
      </w:r>
    </w:p>
    <w:p w:rsidR="00620B0A" w:rsidRPr="00203CDC" w:rsidRDefault="00620B0A" w:rsidP="00203CDC">
      <w:pPr>
        <w:numPr>
          <w:ilvl w:val="0"/>
          <w:numId w:val="3"/>
        </w:numPr>
        <w:spacing w:before="120" w:after="120" w:line="276" w:lineRule="auto"/>
      </w:pPr>
      <w:r w:rsidRPr="00203CDC">
        <w:t>ориентация на развитие местного и регионального сообщества;</w:t>
      </w:r>
    </w:p>
    <w:p w:rsidR="00620B0A" w:rsidRPr="00203CDC" w:rsidRDefault="00620B0A" w:rsidP="00203CDC">
      <w:pPr>
        <w:numPr>
          <w:ilvl w:val="0"/>
          <w:numId w:val="3"/>
        </w:numPr>
        <w:spacing w:before="120" w:after="120" w:line="276" w:lineRule="auto"/>
      </w:pPr>
      <w:r w:rsidRPr="00203CDC">
        <w:lastRenderedPageBreak/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620B0A" w:rsidRPr="00203CDC" w:rsidRDefault="00620B0A" w:rsidP="00203CDC">
      <w:pPr>
        <w:numPr>
          <w:ilvl w:val="0"/>
          <w:numId w:val="3"/>
        </w:numPr>
        <w:spacing w:before="120" w:after="120" w:line="276" w:lineRule="auto"/>
      </w:pPr>
      <w:r w:rsidRPr="00203CDC">
        <w:t>формирование готовности принимать решения и профессионально действовать в нестандартных ситуациях;</w:t>
      </w:r>
      <w:bookmarkStart w:id="15" w:name="_Toc310435905"/>
    </w:p>
    <w:p w:rsidR="00620B0A" w:rsidRDefault="00620B0A" w:rsidP="00203CDC">
      <w:pPr>
        <w:spacing w:before="120" w:after="120" w:line="276" w:lineRule="auto"/>
        <w:ind w:firstLine="720"/>
        <w:rPr>
          <w:b/>
        </w:rPr>
      </w:pPr>
      <w:r w:rsidRPr="00203CDC">
        <w:rPr>
          <w:b/>
        </w:rPr>
        <w:t xml:space="preserve">1.3.2. Срок освоения ОПОП специальности  </w:t>
      </w:r>
      <w:bookmarkEnd w:id="15"/>
    </w:p>
    <w:p w:rsidR="00203CDC" w:rsidRPr="00203CDC" w:rsidRDefault="00203CDC" w:rsidP="0020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bCs/>
        </w:rPr>
      </w:pPr>
      <w:r w:rsidRPr="00203CDC">
        <w:rPr>
          <w:bCs/>
        </w:rPr>
        <w:t>Нормативный срок освоения программы при очной  форме получения образования:</w:t>
      </w:r>
    </w:p>
    <w:p w:rsidR="00203CDC" w:rsidRPr="00203CDC" w:rsidRDefault="00203CDC" w:rsidP="0020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bCs/>
        </w:rPr>
      </w:pPr>
      <w:r w:rsidRPr="00203CDC">
        <w:rPr>
          <w:bCs/>
        </w:rPr>
        <w:t xml:space="preserve">– на базе среднего (полного) общего образования – </w:t>
      </w:r>
      <w:r w:rsidR="00F9439C">
        <w:rPr>
          <w:bCs/>
        </w:rPr>
        <w:t>2</w:t>
      </w:r>
      <w:r w:rsidRPr="00203CDC">
        <w:rPr>
          <w:bCs/>
        </w:rPr>
        <w:t xml:space="preserve"> года 10 </w:t>
      </w:r>
      <w:proofErr w:type="spellStart"/>
      <w:r w:rsidRPr="00203CDC">
        <w:rPr>
          <w:bCs/>
        </w:rPr>
        <w:t>мес</w:t>
      </w:r>
      <w:proofErr w:type="spellEnd"/>
      <w:r w:rsidRPr="00203CDC">
        <w:rPr>
          <w:bCs/>
        </w:rPr>
        <w:t>;</w:t>
      </w:r>
    </w:p>
    <w:p w:rsidR="00203CDC" w:rsidRDefault="00203CDC" w:rsidP="0020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bCs/>
        </w:rPr>
      </w:pPr>
      <w:r w:rsidRPr="00203CDC">
        <w:rPr>
          <w:bCs/>
        </w:rPr>
        <w:t xml:space="preserve">– на базе основного общего образования – </w:t>
      </w:r>
      <w:r w:rsidR="00F9439C">
        <w:rPr>
          <w:bCs/>
        </w:rPr>
        <w:t>3</w:t>
      </w:r>
      <w:r w:rsidRPr="00203CDC">
        <w:rPr>
          <w:bCs/>
        </w:rPr>
        <w:t xml:space="preserve"> года 10 мес.</w:t>
      </w:r>
    </w:p>
    <w:p w:rsidR="00620B0A" w:rsidRDefault="001D2280" w:rsidP="0020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  <w:r>
        <w:t>Из них первый курс – 1404 часа</w:t>
      </w:r>
      <w:r w:rsidR="00620B0A" w:rsidRPr="00203CDC">
        <w:t xml:space="preserve"> отводится на изучение предме</w:t>
      </w:r>
      <w:r w:rsidR="00203CDC">
        <w:t>тов общеобразовательного цикла.</w:t>
      </w:r>
    </w:p>
    <w:p w:rsidR="00EE7C6E" w:rsidRPr="00EE7C6E" w:rsidRDefault="00EE7C6E" w:rsidP="00EE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ab/>
      </w:r>
      <w:r w:rsidRPr="00EE7C6E">
        <w:t>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(ОК016-94):</w:t>
      </w:r>
    </w:p>
    <w:p w:rsidR="00EE7C6E" w:rsidRPr="00EE7C6E" w:rsidRDefault="00EE7C6E" w:rsidP="00EE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-</w:t>
      </w:r>
      <w:r w:rsidRPr="00EE7C6E">
        <w:t xml:space="preserve"> </w:t>
      </w:r>
      <w:r w:rsidR="00EE5DFB">
        <w:t xml:space="preserve"> </w:t>
      </w:r>
      <w:r w:rsidRPr="00EE7C6E">
        <w:t>1142</w:t>
      </w:r>
      <w:r w:rsidR="00EE5DFB">
        <w:t xml:space="preserve">  </w:t>
      </w:r>
      <w:r w:rsidRPr="00EE7C6E">
        <w:t xml:space="preserve"> Водитель автомобиля</w:t>
      </w:r>
    </w:p>
    <w:p w:rsidR="00EE7C6E" w:rsidRPr="00EE7C6E" w:rsidRDefault="00EE7C6E" w:rsidP="00EE7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-</w:t>
      </w:r>
      <w:r w:rsidRPr="00EE7C6E">
        <w:t xml:space="preserve"> 18511 Слесарь по ремонту автомобиля</w:t>
      </w:r>
    </w:p>
    <w:p w:rsidR="00EE7C6E" w:rsidRPr="00203CDC" w:rsidRDefault="00EE7C6E" w:rsidP="0020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</w:p>
    <w:p w:rsidR="00620B0A" w:rsidRPr="00203CDC" w:rsidRDefault="00620B0A" w:rsidP="00203CDC">
      <w:pPr>
        <w:spacing w:before="120" w:after="120" w:line="276" w:lineRule="auto"/>
        <w:ind w:firstLine="720"/>
        <w:rPr>
          <w:b/>
        </w:rPr>
      </w:pPr>
      <w:r w:rsidRPr="00203CDC">
        <w:rPr>
          <w:b/>
        </w:rPr>
        <w:t>1.3.4. Трудоемкость ОПОП специальности</w:t>
      </w:r>
    </w:p>
    <w:p w:rsidR="00620B0A" w:rsidRPr="00203CDC" w:rsidRDefault="00620B0A" w:rsidP="00203CDC">
      <w:pPr>
        <w:spacing w:before="120" w:after="120" w:line="276" w:lineRule="auto"/>
        <w:ind w:firstLine="720"/>
        <w:rPr>
          <w:b/>
        </w:rPr>
      </w:pPr>
      <w:r w:rsidRPr="00203CDC">
        <w:rPr>
          <w:b/>
        </w:rPr>
        <w:t xml:space="preserve"> </w:t>
      </w:r>
      <w:r w:rsidR="00F9439C">
        <w:rPr>
          <w:b/>
          <w:u w:val="single"/>
        </w:rPr>
        <w:t>23.02.03</w:t>
      </w:r>
      <w:r w:rsidR="00203CDC" w:rsidRPr="00203CDC">
        <w:rPr>
          <w:b/>
          <w:u w:val="single"/>
        </w:rPr>
        <w:t xml:space="preserve"> «Техническое обслуживание и ремонт автомобильного транспорта»</w:t>
      </w:r>
    </w:p>
    <w:tbl>
      <w:tblPr>
        <w:tblW w:w="10188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800"/>
        <w:gridCol w:w="1800"/>
      </w:tblGrid>
      <w:tr w:rsidR="00620B0A" w:rsidRPr="00203CDC" w:rsidTr="00430B0A">
        <w:tc>
          <w:tcPr>
            <w:tcW w:w="6588" w:type="dxa"/>
          </w:tcPr>
          <w:p w:rsidR="00620B0A" w:rsidRPr="00203CDC" w:rsidRDefault="00620B0A" w:rsidP="00203CDC">
            <w:pPr>
              <w:spacing w:before="120" w:after="120" w:line="276" w:lineRule="auto"/>
              <w:ind w:firstLine="0"/>
              <w:rPr>
                <w:b/>
              </w:rPr>
            </w:pPr>
            <w:r w:rsidRPr="00203CDC">
              <w:rPr>
                <w:b/>
              </w:rPr>
              <w:t>Учебные циклы</w:t>
            </w:r>
          </w:p>
        </w:tc>
        <w:tc>
          <w:tcPr>
            <w:tcW w:w="1800" w:type="dxa"/>
          </w:tcPr>
          <w:p w:rsidR="00620B0A" w:rsidRPr="00203CDC" w:rsidRDefault="00620B0A" w:rsidP="00203CDC">
            <w:pPr>
              <w:spacing w:before="120" w:after="120" w:line="276" w:lineRule="auto"/>
              <w:ind w:firstLine="0"/>
              <w:rPr>
                <w:b/>
              </w:rPr>
            </w:pPr>
            <w:r w:rsidRPr="00203CDC">
              <w:rPr>
                <w:b/>
              </w:rPr>
              <w:t>Число недель</w:t>
            </w:r>
          </w:p>
        </w:tc>
        <w:tc>
          <w:tcPr>
            <w:tcW w:w="1800" w:type="dxa"/>
          </w:tcPr>
          <w:p w:rsidR="00620B0A" w:rsidRPr="00203CDC" w:rsidRDefault="00620B0A" w:rsidP="00203CDC">
            <w:pPr>
              <w:spacing w:before="120" w:after="120" w:line="276" w:lineRule="auto"/>
              <w:ind w:firstLine="0"/>
              <w:rPr>
                <w:b/>
              </w:rPr>
            </w:pPr>
            <w:r w:rsidRPr="00203CDC">
              <w:rPr>
                <w:b/>
              </w:rPr>
              <w:t>Количество часов</w:t>
            </w:r>
          </w:p>
        </w:tc>
      </w:tr>
      <w:tr w:rsidR="00620B0A" w:rsidRPr="00203CDC" w:rsidTr="00430B0A">
        <w:tc>
          <w:tcPr>
            <w:tcW w:w="6588" w:type="dxa"/>
          </w:tcPr>
          <w:p w:rsidR="00620B0A" w:rsidRPr="00203CDC" w:rsidRDefault="00620B0A" w:rsidP="00203CDC">
            <w:pPr>
              <w:spacing w:before="120" w:after="120" w:line="276" w:lineRule="auto"/>
              <w:ind w:firstLine="0"/>
            </w:pPr>
            <w:r w:rsidRPr="00203CDC">
              <w:t>Аудиторная нагрузка</w:t>
            </w:r>
          </w:p>
        </w:tc>
        <w:tc>
          <w:tcPr>
            <w:tcW w:w="1800" w:type="dxa"/>
            <w:vMerge w:val="restart"/>
            <w:vAlign w:val="center"/>
          </w:tcPr>
          <w:p w:rsidR="00620B0A" w:rsidRPr="00203CDC" w:rsidRDefault="00755FFF" w:rsidP="00203CDC">
            <w:pPr>
              <w:spacing w:before="120" w:after="120" w:line="276" w:lineRule="auto"/>
              <w:ind w:firstLine="0"/>
            </w:pPr>
            <w:r>
              <w:t>122</w:t>
            </w:r>
          </w:p>
        </w:tc>
        <w:tc>
          <w:tcPr>
            <w:tcW w:w="1800" w:type="dxa"/>
            <w:vAlign w:val="center"/>
          </w:tcPr>
          <w:p w:rsidR="00620B0A" w:rsidRPr="00203CDC" w:rsidRDefault="00755FFF" w:rsidP="00203CDC">
            <w:pPr>
              <w:spacing w:before="120" w:after="120" w:line="276" w:lineRule="auto"/>
              <w:ind w:firstLine="0"/>
            </w:pPr>
            <w:r>
              <w:t>4392</w:t>
            </w:r>
          </w:p>
        </w:tc>
      </w:tr>
      <w:tr w:rsidR="00620B0A" w:rsidRPr="00203CDC" w:rsidTr="00430B0A">
        <w:tc>
          <w:tcPr>
            <w:tcW w:w="6588" w:type="dxa"/>
          </w:tcPr>
          <w:p w:rsidR="00620B0A" w:rsidRPr="00203CDC" w:rsidRDefault="00620B0A" w:rsidP="00203CDC">
            <w:pPr>
              <w:spacing w:before="120" w:after="120" w:line="276" w:lineRule="auto"/>
              <w:ind w:firstLine="0"/>
            </w:pPr>
            <w:r w:rsidRPr="00203CDC">
              <w:t xml:space="preserve">Самостоятельная работа </w:t>
            </w:r>
          </w:p>
        </w:tc>
        <w:tc>
          <w:tcPr>
            <w:tcW w:w="1800" w:type="dxa"/>
            <w:vMerge/>
            <w:vAlign w:val="center"/>
          </w:tcPr>
          <w:p w:rsidR="00620B0A" w:rsidRPr="00203CDC" w:rsidRDefault="00620B0A" w:rsidP="00203CDC">
            <w:pPr>
              <w:spacing w:before="120" w:after="120" w:line="276" w:lineRule="auto"/>
              <w:ind w:firstLine="0"/>
            </w:pPr>
          </w:p>
        </w:tc>
        <w:tc>
          <w:tcPr>
            <w:tcW w:w="1800" w:type="dxa"/>
            <w:vAlign w:val="center"/>
          </w:tcPr>
          <w:p w:rsidR="00620B0A" w:rsidRPr="00203CDC" w:rsidRDefault="00755FFF" w:rsidP="00203CDC">
            <w:pPr>
              <w:spacing w:before="120" w:after="120" w:line="276" w:lineRule="auto"/>
              <w:ind w:firstLine="0"/>
            </w:pPr>
            <w:r>
              <w:t>2196</w:t>
            </w:r>
          </w:p>
        </w:tc>
      </w:tr>
      <w:tr w:rsidR="00620B0A" w:rsidRPr="00203CDC" w:rsidTr="00430B0A">
        <w:tc>
          <w:tcPr>
            <w:tcW w:w="6588" w:type="dxa"/>
          </w:tcPr>
          <w:p w:rsidR="00620B0A" w:rsidRPr="00203CDC" w:rsidRDefault="00620B0A" w:rsidP="00203CDC">
            <w:pPr>
              <w:spacing w:before="120" w:after="120" w:line="276" w:lineRule="auto"/>
              <w:ind w:firstLine="0"/>
            </w:pPr>
            <w:r w:rsidRPr="00203CDC">
              <w:t>Учебная практика</w:t>
            </w:r>
          </w:p>
        </w:tc>
        <w:tc>
          <w:tcPr>
            <w:tcW w:w="1800" w:type="dxa"/>
            <w:vAlign w:val="center"/>
          </w:tcPr>
          <w:p w:rsidR="00620B0A" w:rsidRPr="00203CDC" w:rsidRDefault="00B722ED" w:rsidP="00203CDC">
            <w:pPr>
              <w:spacing w:before="120" w:after="120" w:line="276" w:lineRule="auto"/>
              <w:ind w:firstLine="0"/>
            </w:pPr>
            <w:r>
              <w:t>12</w:t>
            </w:r>
          </w:p>
        </w:tc>
        <w:tc>
          <w:tcPr>
            <w:tcW w:w="1800" w:type="dxa"/>
            <w:vAlign w:val="center"/>
          </w:tcPr>
          <w:p w:rsidR="00620B0A" w:rsidRPr="00203CDC" w:rsidRDefault="00B722ED" w:rsidP="00203CDC">
            <w:pPr>
              <w:spacing w:before="120" w:after="120" w:line="276" w:lineRule="auto"/>
              <w:ind w:firstLine="0"/>
            </w:pPr>
            <w:r>
              <w:t>432</w:t>
            </w:r>
          </w:p>
        </w:tc>
      </w:tr>
      <w:tr w:rsidR="00620B0A" w:rsidRPr="00203CDC" w:rsidTr="00430B0A">
        <w:tc>
          <w:tcPr>
            <w:tcW w:w="6588" w:type="dxa"/>
          </w:tcPr>
          <w:p w:rsidR="00620B0A" w:rsidRPr="00203CDC" w:rsidRDefault="00620B0A" w:rsidP="00203CDC">
            <w:pPr>
              <w:spacing w:before="120" w:after="120" w:line="276" w:lineRule="auto"/>
              <w:ind w:firstLine="0"/>
            </w:pPr>
            <w:r w:rsidRPr="00203CDC">
              <w:t xml:space="preserve">Производственная практика (по профилю специальности) </w:t>
            </w:r>
          </w:p>
        </w:tc>
        <w:tc>
          <w:tcPr>
            <w:tcW w:w="1800" w:type="dxa"/>
            <w:vAlign w:val="center"/>
          </w:tcPr>
          <w:p w:rsidR="00620B0A" w:rsidRPr="00203CDC" w:rsidRDefault="00EC521A" w:rsidP="00203CDC">
            <w:pPr>
              <w:spacing w:before="120" w:after="120" w:line="276" w:lineRule="auto"/>
              <w:ind w:firstLine="0"/>
            </w:pPr>
            <w:r>
              <w:t>14</w:t>
            </w:r>
          </w:p>
        </w:tc>
        <w:tc>
          <w:tcPr>
            <w:tcW w:w="1800" w:type="dxa"/>
            <w:vAlign w:val="center"/>
          </w:tcPr>
          <w:p w:rsidR="00620B0A" w:rsidRPr="00203CDC" w:rsidRDefault="00EC521A" w:rsidP="00203CDC">
            <w:pPr>
              <w:spacing w:before="120" w:after="120" w:line="276" w:lineRule="auto"/>
              <w:ind w:firstLine="0"/>
            </w:pPr>
            <w:r>
              <w:t>504</w:t>
            </w:r>
          </w:p>
        </w:tc>
      </w:tr>
      <w:tr w:rsidR="00620B0A" w:rsidRPr="00203CDC" w:rsidTr="00430B0A">
        <w:tc>
          <w:tcPr>
            <w:tcW w:w="6588" w:type="dxa"/>
          </w:tcPr>
          <w:p w:rsidR="00620B0A" w:rsidRPr="00203CDC" w:rsidRDefault="00620B0A" w:rsidP="00203CDC">
            <w:pPr>
              <w:spacing w:before="120" w:after="120" w:line="276" w:lineRule="auto"/>
              <w:ind w:firstLine="0"/>
            </w:pPr>
            <w:r w:rsidRPr="00203CDC">
              <w:t>Производственная практика (преддипломная)</w:t>
            </w:r>
          </w:p>
        </w:tc>
        <w:tc>
          <w:tcPr>
            <w:tcW w:w="1800" w:type="dxa"/>
            <w:vAlign w:val="center"/>
          </w:tcPr>
          <w:p w:rsidR="00620B0A" w:rsidRPr="00203CDC" w:rsidRDefault="00EC521A" w:rsidP="00203CDC">
            <w:pPr>
              <w:spacing w:before="120" w:after="120" w:line="276" w:lineRule="auto"/>
              <w:ind w:firstLine="0"/>
            </w:pPr>
            <w:r>
              <w:t>4</w:t>
            </w:r>
          </w:p>
        </w:tc>
        <w:tc>
          <w:tcPr>
            <w:tcW w:w="1800" w:type="dxa"/>
            <w:vAlign w:val="center"/>
          </w:tcPr>
          <w:p w:rsidR="00620B0A" w:rsidRPr="00203CDC" w:rsidRDefault="001F4C96" w:rsidP="00203CDC">
            <w:pPr>
              <w:spacing w:before="120" w:after="120" w:line="276" w:lineRule="auto"/>
              <w:ind w:firstLine="0"/>
            </w:pPr>
            <w:r>
              <w:t>144</w:t>
            </w:r>
          </w:p>
        </w:tc>
      </w:tr>
      <w:tr w:rsidR="00620B0A" w:rsidRPr="00203CDC" w:rsidTr="00430B0A">
        <w:tc>
          <w:tcPr>
            <w:tcW w:w="6588" w:type="dxa"/>
          </w:tcPr>
          <w:p w:rsidR="00620B0A" w:rsidRPr="00203CDC" w:rsidRDefault="00620B0A" w:rsidP="00203CDC">
            <w:pPr>
              <w:spacing w:before="120" w:after="120" w:line="276" w:lineRule="auto"/>
              <w:ind w:firstLine="0"/>
            </w:pPr>
            <w:r w:rsidRPr="00203CDC">
              <w:t>Промежуточная аттестация</w:t>
            </w:r>
          </w:p>
        </w:tc>
        <w:tc>
          <w:tcPr>
            <w:tcW w:w="1800" w:type="dxa"/>
            <w:vAlign w:val="center"/>
          </w:tcPr>
          <w:p w:rsidR="00620B0A" w:rsidRPr="00203CDC" w:rsidRDefault="001F4C96" w:rsidP="00203CDC">
            <w:pPr>
              <w:spacing w:before="120" w:after="120" w:line="276" w:lineRule="auto"/>
              <w:ind w:firstLine="0"/>
            </w:pPr>
            <w:r>
              <w:t>7</w:t>
            </w:r>
          </w:p>
        </w:tc>
        <w:tc>
          <w:tcPr>
            <w:tcW w:w="1800" w:type="dxa"/>
            <w:vAlign w:val="center"/>
          </w:tcPr>
          <w:p w:rsidR="00620B0A" w:rsidRPr="00203CDC" w:rsidRDefault="00620B0A" w:rsidP="00203CDC">
            <w:pPr>
              <w:spacing w:before="120" w:after="120" w:line="276" w:lineRule="auto"/>
              <w:ind w:firstLine="0"/>
            </w:pPr>
          </w:p>
        </w:tc>
      </w:tr>
      <w:tr w:rsidR="00620B0A" w:rsidRPr="00203CDC" w:rsidTr="00430B0A">
        <w:tc>
          <w:tcPr>
            <w:tcW w:w="6588" w:type="dxa"/>
          </w:tcPr>
          <w:p w:rsidR="00620B0A" w:rsidRPr="00203CDC" w:rsidRDefault="00620B0A" w:rsidP="00203CDC">
            <w:pPr>
              <w:spacing w:before="120" w:after="120" w:line="276" w:lineRule="auto"/>
              <w:ind w:firstLine="0"/>
            </w:pPr>
            <w:r w:rsidRPr="00203CDC">
              <w:t>Государственная итоговая аттестация</w:t>
            </w:r>
          </w:p>
        </w:tc>
        <w:tc>
          <w:tcPr>
            <w:tcW w:w="1800" w:type="dxa"/>
            <w:vAlign w:val="center"/>
          </w:tcPr>
          <w:p w:rsidR="00620B0A" w:rsidRPr="00203CDC" w:rsidRDefault="005E6A1E" w:rsidP="00203CDC">
            <w:pPr>
              <w:spacing w:before="120" w:after="120" w:line="276" w:lineRule="auto"/>
              <w:ind w:firstLine="0"/>
            </w:pPr>
            <w:r>
              <w:t>6</w:t>
            </w:r>
          </w:p>
        </w:tc>
        <w:tc>
          <w:tcPr>
            <w:tcW w:w="1800" w:type="dxa"/>
            <w:vAlign w:val="center"/>
          </w:tcPr>
          <w:p w:rsidR="00620B0A" w:rsidRPr="00203CDC" w:rsidRDefault="00620B0A" w:rsidP="00203CDC">
            <w:pPr>
              <w:spacing w:before="120" w:after="120" w:line="276" w:lineRule="auto"/>
              <w:ind w:firstLine="0"/>
            </w:pPr>
          </w:p>
        </w:tc>
      </w:tr>
      <w:tr w:rsidR="00620B0A" w:rsidRPr="00203CDC" w:rsidTr="00430B0A">
        <w:tc>
          <w:tcPr>
            <w:tcW w:w="6588" w:type="dxa"/>
          </w:tcPr>
          <w:p w:rsidR="00620B0A" w:rsidRPr="00203CDC" w:rsidRDefault="00620B0A" w:rsidP="00203CDC">
            <w:pPr>
              <w:spacing w:before="120" w:after="120" w:line="276" w:lineRule="auto"/>
              <w:ind w:firstLine="0"/>
            </w:pPr>
            <w:r w:rsidRPr="00203CDC">
              <w:t>Каникулярное время</w:t>
            </w:r>
          </w:p>
        </w:tc>
        <w:tc>
          <w:tcPr>
            <w:tcW w:w="1800" w:type="dxa"/>
            <w:vAlign w:val="center"/>
          </w:tcPr>
          <w:p w:rsidR="00620B0A" w:rsidRPr="00203CDC" w:rsidRDefault="001F4C96" w:rsidP="00203CDC">
            <w:pPr>
              <w:spacing w:before="120" w:after="120" w:line="276" w:lineRule="auto"/>
              <w:ind w:firstLine="0"/>
            </w:pPr>
            <w:r>
              <w:t>3</w:t>
            </w:r>
            <w:r w:rsidR="00B722ED">
              <w:t>4</w:t>
            </w:r>
          </w:p>
        </w:tc>
        <w:tc>
          <w:tcPr>
            <w:tcW w:w="1800" w:type="dxa"/>
            <w:vAlign w:val="center"/>
          </w:tcPr>
          <w:p w:rsidR="00620B0A" w:rsidRPr="00203CDC" w:rsidRDefault="00620B0A" w:rsidP="00203CDC">
            <w:pPr>
              <w:spacing w:before="120" w:after="120" w:line="276" w:lineRule="auto"/>
              <w:ind w:firstLine="0"/>
            </w:pPr>
          </w:p>
        </w:tc>
      </w:tr>
      <w:tr w:rsidR="00620B0A" w:rsidRPr="00203CDC" w:rsidTr="00430B0A">
        <w:tc>
          <w:tcPr>
            <w:tcW w:w="6588" w:type="dxa"/>
          </w:tcPr>
          <w:p w:rsidR="00620B0A" w:rsidRPr="00203CDC" w:rsidRDefault="00620B0A" w:rsidP="00203CDC">
            <w:pPr>
              <w:spacing w:before="120" w:after="120" w:line="276" w:lineRule="auto"/>
              <w:ind w:firstLine="0"/>
            </w:pPr>
            <w:r w:rsidRPr="00203CDC">
              <w:rPr>
                <w:b/>
              </w:rPr>
              <w:t>Итого</w:t>
            </w:r>
            <w:r w:rsidRPr="00203CDC">
              <w:t>:</w:t>
            </w:r>
          </w:p>
        </w:tc>
        <w:tc>
          <w:tcPr>
            <w:tcW w:w="1800" w:type="dxa"/>
            <w:vAlign w:val="center"/>
          </w:tcPr>
          <w:p w:rsidR="00620B0A" w:rsidRPr="00203CDC" w:rsidRDefault="001F4C96" w:rsidP="00203CDC">
            <w:pPr>
              <w:spacing w:before="120" w:after="120" w:line="276" w:lineRule="auto"/>
              <w:ind w:firstLine="0"/>
            </w:pPr>
            <w:r>
              <w:t>199</w:t>
            </w:r>
          </w:p>
        </w:tc>
        <w:tc>
          <w:tcPr>
            <w:tcW w:w="1800" w:type="dxa"/>
            <w:vAlign w:val="center"/>
          </w:tcPr>
          <w:p w:rsidR="00620B0A" w:rsidRPr="00203CDC" w:rsidRDefault="001F4C96" w:rsidP="00203CDC">
            <w:pPr>
              <w:spacing w:before="120" w:after="120" w:line="276" w:lineRule="auto"/>
              <w:ind w:firstLine="0"/>
            </w:pPr>
            <w:r>
              <w:t>7164</w:t>
            </w:r>
          </w:p>
        </w:tc>
      </w:tr>
    </w:tbl>
    <w:p w:rsidR="00620B0A" w:rsidRPr="00203CDC" w:rsidRDefault="00620B0A" w:rsidP="00203CDC">
      <w:pPr>
        <w:spacing w:before="120" w:after="120" w:line="276" w:lineRule="auto"/>
        <w:ind w:firstLine="0"/>
      </w:pPr>
    </w:p>
    <w:p w:rsidR="00620B0A" w:rsidRPr="00203CDC" w:rsidRDefault="00620B0A" w:rsidP="00203CDC">
      <w:pPr>
        <w:spacing w:before="120" w:after="120" w:line="276" w:lineRule="auto"/>
        <w:ind w:firstLine="720"/>
        <w:rPr>
          <w:b/>
          <w:bCs/>
        </w:rPr>
      </w:pPr>
      <w:r w:rsidRPr="00203CDC">
        <w:rPr>
          <w:b/>
          <w:bCs/>
        </w:rPr>
        <w:t>1.3.5. Особенности ОПОП</w:t>
      </w:r>
    </w:p>
    <w:p w:rsidR="00620B0A" w:rsidRPr="00203CDC" w:rsidRDefault="00620B0A" w:rsidP="00203CDC">
      <w:pPr>
        <w:spacing w:line="276" w:lineRule="auto"/>
      </w:pPr>
      <w:r w:rsidRPr="00203CDC">
        <w:t>В области обучения целью ОПОП СПО по данной специальности является:</w:t>
      </w:r>
    </w:p>
    <w:p w:rsidR="00620B0A" w:rsidRPr="00203CDC" w:rsidRDefault="00620B0A" w:rsidP="00203CDC">
      <w:pPr>
        <w:spacing w:line="276" w:lineRule="auto"/>
        <w:ind w:firstLine="0"/>
      </w:pPr>
      <w:r w:rsidRPr="00203CDC">
        <w:t>подготовка  в  области технических, социально - экономических,  математических  и естественнонаучных  дисциплин,  получение  среднего  профессионального  (на  уровне техника/старшего  техника)  образования,  позволяющего  выпускнику  успешно  работать  в избранной сфере деятельности, обладать универсальными и предметно-</w:t>
      </w:r>
      <w:r w:rsidRPr="00203CDC">
        <w:lastRenderedPageBreak/>
        <w:t>специализированными</w:t>
      </w:r>
    </w:p>
    <w:p w:rsidR="00620B0A" w:rsidRPr="00203CDC" w:rsidRDefault="00620B0A" w:rsidP="00203CDC">
      <w:pPr>
        <w:spacing w:line="276" w:lineRule="auto"/>
        <w:ind w:firstLine="0"/>
      </w:pPr>
      <w:r w:rsidRPr="00203CDC">
        <w:t>компетенциями, способствующими его социальной мобильности и устойчивости на рынке труда.</w:t>
      </w:r>
    </w:p>
    <w:p w:rsidR="00620B0A" w:rsidRPr="00203CDC" w:rsidRDefault="00620B0A" w:rsidP="00203CDC">
      <w:pPr>
        <w:spacing w:line="276" w:lineRule="auto"/>
      </w:pPr>
      <w:r w:rsidRPr="00203CDC">
        <w:t>В  области  воспитания  личности  целью  ОПОП  СПО  по  данной  специальности является:</w:t>
      </w:r>
    </w:p>
    <w:p w:rsidR="00620B0A" w:rsidRPr="00203CDC" w:rsidRDefault="00620B0A" w:rsidP="00203CDC">
      <w:pPr>
        <w:spacing w:line="276" w:lineRule="auto"/>
        <w:ind w:firstLine="0"/>
      </w:pPr>
      <w:r w:rsidRPr="00203CDC">
        <w:t xml:space="preserve">формирование социально-личностных качеств студентов: целеустремленности, организованности, трудолюбия, ответственности, гражданственности, </w:t>
      </w:r>
      <w:proofErr w:type="spellStart"/>
      <w:r w:rsidRPr="00203CDC">
        <w:t>коммуникативности</w:t>
      </w:r>
      <w:proofErr w:type="spellEnd"/>
      <w:r w:rsidRPr="00203CDC">
        <w:t>, толерантности.</w:t>
      </w:r>
    </w:p>
    <w:p w:rsidR="00620B0A" w:rsidRPr="00203CDC" w:rsidRDefault="00620B0A" w:rsidP="00203CDC">
      <w:pPr>
        <w:shd w:val="clear" w:color="auto" w:fill="FFFFFF"/>
        <w:spacing w:after="150" w:line="276" w:lineRule="auto"/>
        <w:textAlignment w:val="baseline"/>
        <w:rPr>
          <w:color w:val="000000"/>
        </w:rPr>
      </w:pPr>
      <w:r w:rsidRPr="00203CDC">
        <w:rPr>
          <w:color w:val="000000"/>
        </w:rPr>
        <w:t>Миссия ОПОП: сформировать готовность выпускника к профессиональной деятельности при организации и проведении работ по проектированию, строительству, эксплуатации, ремонту и реконструкции зданий и сооружений, мобильности, непрерывному профессиональному и нравственному совершенствованию и росту в течение всей жизни.</w:t>
      </w:r>
    </w:p>
    <w:p w:rsidR="00620B0A" w:rsidRPr="00203CDC" w:rsidRDefault="00620B0A" w:rsidP="00203CDC">
      <w:pPr>
        <w:shd w:val="clear" w:color="auto" w:fill="FFFFFF"/>
        <w:spacing w:after="150" w:line="276" w:lineRule="auto"/>
        <w:textAlignment w:val="baseline"/>
        <w:rPr>
          <w:color w:val="000000"/>
        </w:rPr>
      </w:pPr>
      <w:r w:rsidRPr="00203CDC">
        <w:rPr>
          <w:color w:val="000000"/>
        </w:rPr>
        <w:t>Цели: подготовить высокообразованных, предприимчивых и конкурентно-способных специалистов в соответствии с существующими и перспективными потребностями личности общества и государства. Подготовить кадры для строительной индустрии.</w:t>
      </w:r>
    </w:p>
    <w:p w:rsidR="00620B0A" w:rsidRPr="00203CDC" w:rsidRDefault="00620B0A" w:rsidP="00203CDC">
      <w:pPr>
        <w:shd w:val="clear" w:color="auto" w:fill="FFFFFF"/>
        <w:spacing w:after="150" w:line="276" w:lineRule="auto"/>
        <w:textAlignment w:val="baseline"/>
        <w:rPr>
          <w:color w:val="000000"/>
        </w:rPr>
      </w:pPr>
      <w:r w:rsidRPr="00203CDC">
        <w:rPr>
          <w:color w:val="000000"/>
        </w:rPr>
        <w:t>Задачи: 1. Создание образовательной среды, обеспечивающей доступность качественного образования и успешную социализацию выпускника;</w:t>
      </w:r>
    </w:p>
    <w:p w:rsidR="00620B0A" w:rsidRPr="00EE7C6E" w:rsidRDefault="00620B0A" w:rsidP="00EE7C6E">
      <w:pPr>
        <w:shd w:val="clear" w:color="auto" w:fill="FFFFFF"/>
        <w:spacing w:after="150" w:line="276" w:lineRule="auto"/>
        <w:textAlignment w:val="baseline"/>
        <w:rPr>
          <w:color w:val="000000"/>
        </w:rPr>
      </w:pPr>
      <w:r w:rsidRPr="00203CDC">
        <w:rPr>
          <w:color w:val="000000"/>
        </w:rPr>
        <w:t>2. Развитие социального партнерства со строительными организациями города, проектными организациями, другими рабо</w:t>
      </w:r>
      <w:r w:rsidR="00EE7C6E">
        <w:rPr>
          <w:color w:val="000000"/>
        </w:rPr>
        <w:t>тодателями и центром занятости.</w:t>
      </w:r>
    </w:p>
    <w:p w:rsidR="00620B0A" w:rsidRPr="00203CDC" w:rsidRDefault="00620B0A" w:rsidP="00203CDC">
      <w:pPr>
        <w:spacing w:before="120" w:after="120" w:line="276" w:lineRule="auto"/>
        <w:ind w:firstLine="720"/>
      </w:pPr>
      <w:r w:rsidRPr="00203CDC">
        <w:rPr>
          <w:b/>
          <w:bCs/>
        </w:rPr>
        <w:t>1.3.6. Требования к поступающим на данную ОПОП</w:t>
      </w:r>
    </w:p>
    <w:p w:rsidR="00620B0A" w:rsidRPr="00203CDC" w:rsidRDefault="00620B0A" w:rsidP="00203CDC">
      <w:pPr>
        <w:spacing w:before="120" w:after="120" w:line="276" w:lineRule="auto"/>
        <w:ind w:firstLine="720"/>
      </w:pPr>
      <w:r w:rsidRPr="00203CDC">
        <w:t xml:space="preserve">Абитуриент должен   представить следующие документы государственного образца: </w:t>
      </w:r>
    </w:p>
    <w:p w:rsidR="00620B0A" w:rsidRPr="00203CDC" w:rsidRDefault="00620B0A" w:rsidP="00F33C12">
      <w:pPr>
        <w:numPr>
          <w:ilvl w:val="0"/>
          <w:numId w:val="6"/>
        </w:numPr>
      </w:pPr>
      <w:r w:rsidRPr="00203CDC">
        <w:t xml:space="preserve">аттестат об основном общем образовании; </w:t>
      </w:r>
    </w:p>
    <w:p w:rsidR="00620B0A" w:rsidRPr="00203CDC" w:rsidRDefault="00620B0A" w:rsidP="00F33C12">
      <w:pPr>
        <w:numPr>
          <w:ilvl w:val="0"/>
          <w:numId w:val="6"/>
        </w:numPr>
      </w:pPr>
      <w:r w:rsidRPr="00203CDC">
        <w:t>Медицинскую справку установленного образца</w:t>
      </w:r>
    </w:p>
    <w:p w:rsidR="00620B0A" w:rsidRPr="00A93E45" w:rsidRDefault="00620B0A" w:rsidP="00203CDC">
      <w:pPr>
        <w:spacing w:before="120" w:after="120" w:line="276" w:lineRule="auto"/>
        <w:ind w:firstLine="720"/>
        <w:rPr>
          <w:b/>
        </w:rPr>
      </w:pPr>
      <w:r w:rsidRPr="00A93E45">
        <w:rPr>
          <w:b/>
        </w:rPr>
        <w:t>1.3.7. Востребованность выпускников</w:t>
      </w:r>
    </w:p>
    <w:p w:rsidR="00682F3C" w:rsidRDefault="00620B0A" w:rsidP="00682F3C">
      <w:pPr>
        <w:spacing w:before="120" w:after="120" w:line="276" w:lineRule="auto"/>
        <w:ind w:firstLine="720"/>
      </w:pPr>
      <w:r w:rsidRPr="00203CDC">
        <w:t xml:space="preserve">Выпускники </w:t>
      </w:r>
      <w:proofErr w:type="gramStart"/>
      <w:r w:rsidRPr="00203CDC">
        <w:t xml:space="preserve">специальности  </w:t>
      </w:r>
      <w:r w:rsidR="00F33C12">
        <w:rPr>
          <w:u w:val="single"/>
        </w:rPr>
        <w:t>23.02.03</w:t>
      </w:r>
      <w:proofErr w:type="gramEnd"/>
      <w:r w:rsidR="00682F3C" w:rsidRPr="00203CDC">
        <w:rPr>
          <w:u w:val="single"/>
        </w:rPr>
        <w:t xml:space="preserve"> «Техническое обслуживание и ремонт автомобильного транспорта»</w:t>
      </w:r>
      <w:r w:rsidRPr="00203CDC">
        <w:t xml:space="preserve"> востребован</w:t>
      </w:r>
      <w:r w:rsidR="00682F3C">
        <w:t>ы на рынке труда  г. Костомукша. Это следующие организации</w:t>
      </w:r>
      <w:r w:rsidRPr="00203CDC">
        <w:t xml:space="preserve">: </w:t>
      </w:r>
      <w:r w:rsidR="00682F3C">
        <w:t xml:space="preserve">АО «Карельский окатыш», </w:t>
      </w:r>
      <w:r w:rsidR="00A93E45">
        <w:t>ООО «Стоик», ООО «</w:t>
      </w:r>
      <w:proofErr w:type="spellStart"/>
      <w:r w:rsidR="00A93E45">
        <w:t>Костомукшастрой</w:t>
      </w:r>
      <w:proofErr w:type="spellEnd"/>
      <w:r w:rsidR="00A93E45">
        <w:t xml:space="preserve">», ООО «Теком - </w:t>
      </w:r>
      <w:proofErr w:type="spellStart"/>
      <w:r w:rsidR="00A93E45">
        <w:t>проф</w:t>
      </w:r>
      <w:proofErr w:type="spellEnd"/>
      <w:r w:rsidR="00A93E45">
        <w:t>»</w:t>
      </w:r>
      <w:r w:rsidR="00C93A0F">
        <w:t>, ООО «</w:t>
      </w:r>
      <w:proofErr w:type="spellStart"/>
      <w:r w:rsidR="00C93A0F">
        <w:t>Инкод</w:t>
      </w:r>
      <w:proofErr w:type="spellEnd"/>
      <w:r w:rsidR="00C93A0F">
        <w:t>».</w:t>
      </w:r>
    </w:p>
    <w:p w:rsidR="00620B0A" w:rsidRPr="00682F3C" w:rsidRDefault="00620B0A" w:rsidP="00682F3C">
      <w:pPr>
        <w:spacing w:before="120" w:after="120" w:line="276" w:lineRule="auto"/>
        <w:ind w:firstLine="720"/>
      </w:pPr>
      <w:r w:rsidRPr="00203CDC">
        <w:rPr>
          <w:b/>
        </w:rPr>
        <w:t>1.3.8. Основные пользователи ОПОП</w:t>
      </w:r>
    </w:p>
    <w:p w:rsidR="00620B0A" w:rsidRPr="00203CDC" w:rsidRDefault="00620B0A" w:rsidP="00203CDC">
      <w:pPr>
        <w:spacing w:before="120" w:after="120" w:line="276" w:lineRule="auto"/>
        <w:ind w:firstLine="720"/>
      </w:pPr>
      <w:r w:rsidRPr="00203CDC">
        <w:t xml:space="preserve">Основными пользователями ОПОП являются: </w:t>
      </w:r>
    </w:p>
    <w:p w:rsidR="00620B0A" w:rsidRPr="00203CDC" w:rsidRDefault="00620B0A" w:rsidP="00D61623">
      <w:pPr>
        <w:numPr>
          <w:ilvl w:val="0"/>
          <w:numId w:val="7"/>
        </w:numPr>
        <w:rPr>
          <w:i/>
        </w:rPr>
      </w:pPr>
      <w:r w:rsidRPr="00203CDC">
        <w:t>преподаватели, мастера производственного обучения</w:t>
      </w:r>
    </w:p>
    <w:p w:rsidR="00620B0A" w:rsidRPr="00203CDC" w:rsidRDefault="00620B0A" w:rsidP="00D61623">
      <w:pPr>
        <w:numPr>
          <w:ilvl w:val="0"/>
          <w:numId w:val="7"/>
        </w:numPr>
      </w:pPr>
      <w:r w:rsidRPr="00203CDC">
        <w:t xml:space="preserve">студенты, обучающиеся по данной специальности </w:t>
      </w:r>
    </w:p>
    <w:p w:rsidR="00620B0A" w:rsidRPr="00203CDC" w:rsidRDefault="00620B0A" w:rsidP="00D61623">
      <w:pPr>
        <w:numPr>
          <w:ilvl w:val="0"/>
          <w:numId w:val="7"/>
        </w:numPr>
      </w:pPr>
      <w:r w:rsidRPr="00203CDC">
        <w:t xml:space="preserve">администрация </w:t>
      </w:r>
    </w:p>
    <w:p w:rsidR="00620B0A" w:rsidRPr="00203CDC" w:rsidRDefault="00620B0A" w:rsidP="00D61623">
      <w:pPr>
        <w:numPr>
          <w:ilvl w:val="0"/>
          <w:numId w:val="7"/>
        </w:numPr>
      </w:pPr>
      <w:r w:rsidRPr="00203CDC">
        <w:t>абитуриенты и их родители, работодатели.</w:t>
      </w:r>
      <w:r w:rsidRPr="00203CDC" w:rsidDel="00216561">
        <w:t xml:space="preserve"> </w:t>
      </w:r>
    </w:p>
    <w:p w:rsidR="00620B0A" w:rsidRPr="00203CDC" w:rsidRDefault="00620B0A" w:rsidP="00203CDC">
      <w:pPr>
        <w:spacing w:before="120" w:after="120" w:line="276" w:lineRule="auto"/>
        <w:ind w:firstLine="720"/>
        <w:rPr>
          <w:b/>
        </w:rPr>
      </w:pPr>
      <w:bookmarkStart w:id="16" w:name="_Toc310435908"/>
      <w:r w:rsidRPr="00203CDC">
        <w:rPr>
          <w:b/>
        </w:rPr>
        <w:t>2. Характеристика профессиональной деятельности</w:t>
      </w:r>
      <w:bookmarkEnd w:id="16"/>
      <w:r w:rsidRPr="00203CDC">
        <w:rPr>
          <w:b/>
        </w:rPr>
        <w:t xml:space="preserve"> </w:t>
      </w:r>
      <w:bookmarkStart w:id="17" w:name="_Toc310435909"/>
      <w:r w:rsidRPr="00203CDC">
        <w:rPr>
          <w:b/>
        </w:rPr>
        <w:t>выпускников</w:t>
      </w:r>
      <w:bookmarkEnd w:id="17"/>
    </w:p>
    <w:p w:rsidR="00620B0A" w:rsidRPr="00203CDC" w:rsidRDefault="00620B0A" w:rsidP="00203CDC">
      <w:pPr>
        <w:spacing w:before="120" w:after="120" w:line="276" w:lineRule="auto"/>
        <w:ind w:firstLine="720"/>
        <w:rPr>
          <w:b/>
        </w:rPr>
      </w:pPr>
      <w:bookmarkStart w:id="18" w:name="_Toc310435910"/>
      <w:r w:rsidRPr="00203CDC">
        <w:rPr>
          <w:b/>
        </w:rPr>
        <w:t>2.1. Область профессиональной деятельности</w:t>
      </w:r>
      <w:bookmarkEnd w:id="18"/>
    </w:p>
    <w:p w:rsidR="00620B0A" w:rsidRPr="00EE7C6E" w:rsidRDefault="00620B0A" w:rsidP="00EE7C6E">
      <w:pPr>
        <w:pStyle w:val="Style5"/>
        <w:widowControl/>
        <w:spacing w:line="240" w:lineRule="auto"/>
        <w:ind w:firstLine="720"/>
        <w:rPr>
          <w:color w:val="000000"/>
          <w:sz w:val="26"/>
          <w:szCs w:val="26"/>
        </w:rPr>
      </w:pPr>
      <w:r w:rsidRPr="00203CDC">
        <w:rPr>
          <w:color w:val="000000"/>
        </w:rPr>
        <w:t xml:space="preserve"> Область профессиональной деятельности выпускников: </w:t>
      </w:r>
      <w:r w:rsidR="00682F3C">
        <w:rPr>
          <w:rStyle w:val="FontStyle40"/>
        </w:rPr>
        <w:t>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C93A0F" w:rsidRDefault="00C93A0F" w:rsidP="00682F3C">
      <w:pPr>
        <w:spacing w:before="120" w:after="120" w:line="276" w:lineRule="auto"/>
        <w:ind w:firstLine="720"/>
        <w:rPr>
          <w:b/>
        </w:rPr>
      </w:pPr>
    </w:p>
    <w:p w:rsidR="00682F3C" w:rsidRDefault="00620B0A" w:rsidP="00682F3C">
      <w:pPr>
        <w:spacing w:before="120" w:after="120" w:line="276" w:lineRule="auto"/>
        <w:ind w:firstLine="720"/>
        <w:rPr>
          <w:b/>
        </w:rPr>
      </w:pPr>
      <w:r w:rsidRPr="00203CDC">
        <w:rPr>
          <w:b/>
        </w:rPr>
        <w:lastRenderedPageBreak/>
        <w:t>2.2. Объект</w:t>
      </w:r>
      <w:r w:rsidR="00682F3C">
        <w:rPr>
          <w:b/>
        </w:rPr>
        <w:t>ы профессиональной деятельности</w:t>
      </w:r>
    </w:p>
    <w:p w:rsidR="00620B0A" w:rsidRPr="00682F3C" w:rsidRDefault="00620B0A" w:rsidP="00682F3C">
      <w:pPr>
        <w:spacing w:before="120" w:after="120" w:line="276" w:lineRule="auto"/>
        <w:ind w:firstLine="0"/>
        <w:rPr>
          <w:b/>
        </w:rPr>
      </w:pPr>
      <w:r w:rsidRPr="00203CDC">
        <w:rPr>
          <w:color w:val="000000"/>
        </w:rPr>
        <w:t>Объектами профессиональной деятельности выпускников являются:</w:t>
      </w:r>
    </w:p>
    <w:p w:rsidR="00682F3C" w:rsidRDefault="00682F3C" w:rsidP="00682F3C">
      <w:pPr>
        <w:pStyle w:val="Style9"/>
        <w:widowControl/>
        <w:numPr>
          <w:ilvl w:val="0"/>
          <w:numId w:val="20"/>
        </w:numPr>
        <w:spacing w:line="240" w:lineRule="auto"/>
        <w:jc w:val="both"/>
        <w:rPr>
          <w:rStyle w:val="FontStyle40"/>
        </w:rPr>
      </w:pPr>
      <w:r>
        <w:rPr>
          <w:rStyle w:val="FontStyle40"/>
        </w:rPr>
        <w:t>автотранспортные средства</w:t>
      </w:r>
    </w:p>
    <w:p w:rsidR="00682F3C" w:rsidRDefault="00682F3C" w:rsidP="00682F3C">
      <w:pPr>
        <w:pStyle w:val="Style9"/>
        <w:widowControl/>
        <w:numPr>
          <w:ilvl w:val="0"/>
          <w:numId w:val="20"/>
        </w:numPr>
        <w:spacing w:line="240" w:lineRule="auto"/>
        <w:jc w:val="both"/>
        <w:rPr>
          <w:rStyle w:val="FontStyle40"/>
        </w:rPr>
      </w:pPr>
      <w:r>
        <w:rPr>
          <w:rStyle w:val="FontStyle40"/>
        </w:rPr>
        <w:t>техническая документация;</w:t>
      </w:r>
    </w:p>
    <w:p w:rsidR="00682F3C" w:rsidRDefault="00682F3C" w:rsidP="00682F3C">
      <w:pPr>
        <w:pStyle w:val="Style9"/>
        <w:widowControl/>
        <w:numPr>
          <w:ilvl w:val="0"/>
          <w:numId w:val="20"/>
        </w:numPr>
        <w:spacing w:line="240" w:lineRule="auto"/>
        <w:jc w:val="both"/>
        <w:rPr>
          <w:rStyle w:val="FontStyle40"/>
        </w:rPr>
      </w:pPr>
      <w:r>
        <w:rPr>
          <w:rStyle w:val="FontStyle40"/>
        </w:rPr>
        <w:t>технологическое оборудование для технического обслуживания и ремонта автотранспортных средств</w:t>
      </w:r>
    </w:p>
    <w:p w:rsidR="00620B0A" w:rsidRPr="00EE7C6E" w:rsidRDefault="00682F3C" w:rsidP="00EE7C6E">
      <w:pPr>
        <w:pStyle w:val="Style9"/>
        <w:widowControl/>
        <w:numPr>
          <w:ilvl w:val="0"/>
          <w:numId w:val="20"/>
        </w:numPr>
        <w:spacing w:line="240" w:lineRule="auto"/>
        <w:jc w:val="both"/>
        <w:rPr>
          <w:color w:val="000000"/>
          <w:sz w:val="26"/>
          <w:szCs w:val="26"/>
        </w:rPr>
      </w:pPr>
      <w:r>
        <w:rPr>
          <w:rStyle w:val="FontStyle40"/>
        </w:rPr>
        <w:t>первичные трудовые коллективы.</w:t>
      </w:r>
    </w:p>
    <w:p w:rsidR="00620B0A" w:rsidRPr="00682F3C" w:rsidRDefault="00620B0A" w:rsidP="00203CDC">
      <w:pPr>
        <w:spacing w:before="120" w:after="120" w:line="276" w:lineRule="auto"/>
        <w:ind w:firstLine="720"/>
        <w:rPr>
          <w:b/>
        </w:rPr>
      </w:pPr>
      <w:bookmarkStart w:id="19" w:name="_Toc310435912"/>
      <w:r w:rsidRPr="00203CDC">
        <w:rPr>
          <w:b/>
        </w:rPr>
        <w:t>2.3. Виды профессиональной деятельности</w:t>
      </w:r>
      <w:bookmarkEnd w:id="19"/>
    </w:p>
    <w:p w:rsidR="00682F3C" w:rsidRPr="00203CDC" w:rsidRDefault="00F9439C" w:rsidP="00682F3C">
      <w:pPr>
        <w:pStyle w:val="Style7"/>
        <w:widowControl/>
        <w:tabs>
          <w:tab w:val="left" w:pos="1200"/>
        </w:tabs>
        <w:spacing w:line="276" w:lineRule="auto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Т</w:t>
      </w:r>
      <w:r w:rsidR="00682F3C" w:rsidRPr="00203CDC">
        <w:rPr>
          <w:rStyle w:val="FontStyle40"/>
          <w:sz w:val="24"/>
          <w:szCs w:val="24"/>
        </w:rPr>
        <w:t>ехник готовится к следующим видам деятельности:</w:t>
      </w:r>
    </w:p>
    <w:p w:rsidR="00682F3C" w:rsidRPr="00203CDC" w:rsidRDefault="00682F3C" w:rsidP="00682F3C">
      <w:pPr>
        <w:pStyle w:val="Style7"/>
        <w:widowControl/>
        <w:numPr>
          <w:ilvl w:val="0"/>
          <w:numId w:val="2"/>
        </w:numPr>
        <w:tabs>
          <w:tab w:val="left" w:pos="1402"/>
        </w:tabs>
        <w:spacing w:line="276" w:lineRule="auto"/>
        <w:rPr>
          <w:rStyle w:val="FontStyle37"/>
          <w:b w:val="0"/>
          <w:sz w:val="24"/>
          <w:szCs w:val="24"/>
        </w:rPr>
      </w:pPr>
      <w:r w:rsidRPr="00203CDC">
        <w:rPr>
          <w:rStyle w:val="FontStyle40"/>
          <w:sz w:val="24"/>
          <w:szCs w:val="24"/>
        </w:rPr>
        <w:t>Техническое обслуживание и ремонт автотранспорта.</w:t>
      </w:r>
    </w:p>
    <w:p w:rsidR="00682F3C" w:rsidRPr="00203CDC" w:rsidRDefault="00682F3C" w:rsidP="00682F3C">
      <w:pPr>
        <w:pStyle w:val="Style7"/>
        <w:widowControl/>
        <w:numPr>
          <w:ilvl w:val="0"/>
          <w:numId w:val="2"/>
        </w:numPr>
        <w:tabs>
          <w:tab w:val="left" w:pos="1402"/>
        </w:tabs>
        <w:spacing w:line="276" w:lineRule="auto"/>
        <w:rPr>
          <w:rStyle w:val="FontStyle37"/>
          <w:b w:val="0"/>
          <w:sz w:val="24"/>
          <w:szCs w:val="24"/>
        </w:rPr>
      </w:pPr>
      <w:r w:rsidRPr="00203CDC">
        <w:rPr>
          <w:rStyle w:val="FontStyle40"/>
          <w:sz w:val="24"/>
          <w:szCs w:val="24"/>
        </w:rPr>
        <w:t>Организация деятельности коллектива исполнителей.</w:t>
      </w:r>
    </w:p>
    <w:p w:rsidR="00620B0A" w:rsidRPr="00682F3C" w:rsidRDefault="00682F3C" w:rsidP="00682F3C">
      <w:pPr>
        <w:pStyle w:val="Style7"/>
        <w:widowControl/>
        <w:numPr>
          <w:ilvl w:val="0"/>
          <w:numId w:val="2"/>
        </w:numPr>
        <w:tabs>
          <w:tab w:val="left" w:pos="1397"/>
        </w:tabs>
        <w:spacing w:after="120" w:line="276" w:lineRule="auto"/>
        <w:rPr>
          <w:bCs/>
          <w:color w:val="000000"/>
        </w:rPr>
      </w:pPr>
      <w:r w:rsidRPr="00203CDC">
        <w:rPr>
          <w:rStyle w:val="FontStyle40"/>
          <w:sz w:val="24"/>
          <w:szCs w:val="24"/>
        </w:rPr>
        <w:t>Выполнение работ по одной или нескольким профессиям рабочих, должност</w:t>
      </w:r>
      <w:r>
        <w:rPr>
          <w:rStyle w:val="FontStyle40"/>
          <w:sz w:val="24"/>
          <w:szCs w:val="24"/>
        </w:rPr>
        <w:t>ям служащих (приложение к ФГОС)</w:t>
      </w:r>
    </w:p>
    <w:p w:rsidR="00620B0A" w:rsidRPr="00203CDC" w:rsidRDefault="00620B0A" w:rsidP="00203CDC">
      <w:pPr>
        <w:spacing w:before="120" w:after="120" w:line="276" w:lineRule="auto"/>
        <w:ind w:firstLine="720"/>
        <w:rPr>
          <w:b/>
        </w:rPr>
      </w:pPr>
      <w:r w:rsidRPr="00203CDC">
        <w:rPr>
          <w:b/>
        </w:rPr>
        <w:t xml:space="preserve">3. </w:t>
      </w:r>
      <w:bookmarkStart w:id="20" w:name="_Toc310435913"/>
      <w:r w:rsidRPr="00203CDC">
        <w:rPr>
          <w:b/>
        </w:rPr>
        <w:t>Требования к результатам освоения</w:t>
      </w:r>
      <w:bookmarkEnd w:id="20"/>
      <w:r w:rsidRPr="00203CDC">
        <w:rPr>
          <w:b/>
        </w:rPr>
        <w:t xml:space="preserve"> ОПОП</w:t>
      </w:r>
    </w:p>
    <w:p w:rsidR="00EE7C6E" w:rsidRPr="00682F3C" w:rsidRDefault="00EE7C6E" w:rsidP="00EE7C6E">
      <w:pPr>
        <w:widowControl/>
        <w:spacing w:line="276" w:lineRule="auto"/>
        <w:ind w:firstLine="708"/>
      </w:pPr>
      <w:r w:rsidRPr="00EE7C6E">
        <w:t xml:space="preserve">В результате освоения основной профессиональной образовательной </w:t>
      </w:r>
      <w:proofErr w:type="gramStart"/>
      <w:r w:rsidRPr="00EE7C6E">
        <w:t>программы  обучающиеся</w:t>
      </w:r>
      <w:proofErr w:type="gramEnd"/>
      <w:r w:rsidRPr="00EE7C6E">
        <w:t xml:space="preserve"> должны овладеть следующими основными видами профессиональной деятельности: техническое обслуживание и ремонт автотранспорта, организация деятельности коллектива исполнителей, выполнение работ по одной или нескольким профессиям рабочих, должностям служащих, общими и п</w:t>
      </w:r>
      <w:r>
        <w:t>рофессиональными компетенциями:</w:t>
      </w:r>
    </w:p>
    <w:p w:rsidR="00620B0A" w:rsidRPr="00203CDC" w:rsidRDefault="00620B0A" w:rsidP="00EE7C6E">
      <w:pPr>
        <w:spacing w:before="120" w:after="120" w:line="276" w:lineRule="auto"/>
        <w:ind w:firstLine="0"/>
        <w:rPr>
          <w:b/>
        </w:rPr>
      </w:pPr>
      <w:bookmarkStart w:id="21" w:name="_Toc310435914"/>
      <w:r w:rsidRPr="00203CDC">
        <w:rPr>
          <w:b/>
        </w:rPr>
        <w:t>3.1. Общие компетенции</w:t>
      </w:r>
      <w:bookmarkEnd w:id="21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EE7C6E" w:rsidRPr="00EE7C6E" w:rsidTr="00EE5D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E" w:rsidRPr="00EE7C6E" w:rsidRDefault="00EE7C6E" w:rsidP="00EE7C6E">
            <w:pPr>
              <w:suppressAutoHyphens/>
              <w:spacing w:line="276" w:lineRule="auto"/>
              <w:ind w:firstLine="0"/>
              <w:rPr>
                <w:b/>
                <w:lang w:eastAsia="en-US"/>
              </w:rPr>
            </w:pPr>
            <w:r w:rsidRPr="00EE7C6E">
              <w:rPr>
                <w:b/>
                <w:lang w:eastAsia="en-US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E" w:rsidRPr="00EE7C6E" w:rsidRDefault="00EE7C6E" w:rsidP="00EE7C6E">
            <w:pPr>
              <w:suppressAutoHyphens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EE7C6E">
              <w:rPr>
                <w:b/>
                <w:lang w:eastAsia="en-US"/>
              </w:rPr>
              <w:t>Наименование общих компетенций</w:t>
            </w:r>
          </w:p>
        </w:tc>
      </w:tr>
      <w:tr w:rsidR="00EE7C6E" w:rsidRPr="00EE7C6E" w:rsidTr="00EE5D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E" w:rsidRPr="00EE7C6E" w:rsidRDefault="00EE7C6E" w:rsidP="00EE7C6E">
            <w:pPr>
              <w:suppressAutoHyphens/>
              <w:spacing w:line="276" w:lineRule="auto"/>
              <w:ind w:firstLine="0"/>
              <w:rPr>
                <w:lang w:eastAsia="en-US"/>
              </w:rPr>
            </w:pPr>
            <w:r w:rsidRPr="00EE7C6E">
              <w:rPr>
                <w:lang w:eastAsia="en-US"/>
              </w:rPr>
              <w:t>ОК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E" w:rsidRPr="00EE7C6E" w:rsidRDefault="00EE7C6E" w:rsidP="00EE7C6E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EE7C6E">
              <w:rPr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E7C6E" w:rsidRPr="00EE7C6E" w:rsidTr="00EE5D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E" w:rsidRPr="00EE7C6E" w:rsidRDefault="00EE7C6E" w:rsidP="00EE7C6E">
            <w:pPr>
              <w:suppressAutoHyphens/>
              <w:spacing w:line="276" w:lineRule="auto"/>
              <w:ind w:firstLine="0"/>
              <w:rPr>
                <w:lang w:eastAsia="en-US"/>
              </w:rPr>
            </w:pPr>
            <w:r w:rsidRPr="00EE7C6E">
              <w:rPr>
                <w:lang w:eastAsia="en-US"/>
              </w:rPr>
              <w:t>ОК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E" w:rsidRPr="00EE7C6E" w:rsidRDefault="00EE7C6E" w:rsidP="00EE7C6E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EE7C6E">
              <w:rPr>
                <w:lang w:eastAsia="en-US"/>
              </w:rPr>
              <w:t>Организовывать собственную деятельность, определять  методы и способы выполнения профессиональных задач, оценивать их эффективность и качество.</w:t>
            </w:r>
          </w:p>
        </w:tc>
      </w:tr>
      <w:tr w:rsidR="00EE7C6E" w:rsidRPr="00EE7C6E" w:rsidTr="00EE5D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E" w:rsidRPr="00EE7C6E" w:rsidRDefault="00EE7C6E" w:rsidP="00EE7C6E">
            <w:pPr>
              <w:suppressAutoHyphens/>
              <w:spacing w:line="276" w:lineRule="auto"/>
              <w:ind w:firstLine="0"/>
              <w:rPr>
                <w:lang w:eastAsia="en-US"/>
              </w:rPr>
            </w:pPr>
            <w:r w:rsidRPr="00EE7C6E">
              <w:rPr>
                <w:lang w:eastAsia="en-US"/>
              </w:rPr>
              <w:t xml:space="preserve">ОК 3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E" w:rsidRPr="00EE7C6E" w:rsidRDefault="00EE7C6E" w:rsidP="00EE7C6E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EE7C6E">
              <w:rPr>
                <w:lang w:eastAsia="en-US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EE7C6E" w:rsidRPr="00EE7C6E" w:rsidTr="00EE5D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E" w:rsidRPr="00EE7C6E" w:rsidRDefault="00EE7C6E" w:rsidP="00EE7C6E">
            <w:pPr>
              <w:suppressAutoHyphens/>
              <w:spacing w:line="276" w:lineRule="auto"/>
              <w:ind w:firstLine="0"/>
              <w:rPr>
                <w:lang w:eastAsia="en-US"/>
              </w:rPr>
            </w:pPr>
            <w:r w:rsidRPr="00EE7C6E">
              <w:rPr>
                <w:lang w:eastAsia="en-US"/>
              </w:rPr>
              <w:t>ОК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E" w:rsidRPr="00EE7C6E" w:rsidRDefault="00EE7C6E" w:rsidP="00EE7C6E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EE7C6E">
              <w:rPr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E7C6E" w:rsidRPr="00EE7C6E" w:rsidTr="00EE5D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E" w:rsidRPr="00EE7C6E" w:rsidRDefault="00EE7C6E" w:rsidP="00EE7C6E">
            <w:pPr>
              <w:suppressAutoHyphens/>
              <w:spacing w:line="276" w:lineRule="auto"/>
              <w:ind w:firstLine="0"/>
              <w:rPr>
                <w:lang w:eastAsia="en-US"/>
              </w:rPr>
            </w:pPr>
            <w:r w:rsidRPr="00EE7C6E">
              <w:rPr>
                <w:lang w:eastAsia="en-US"/>
              </w:rPr>
              <w:t>ОК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E" w:rsidRPr="00EE7C6E" w:rsidRDefault="00EE7C6E" w:rsidP="00EE7C6E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EE7C6E">
              <w:rPr>
                <w:lang w:eastAsia="en-US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EE7C6E" w:rsidRPr="00EE7C6E" w:rsidTr="00EE5D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E" w:rsidRPr="00EE7C6E" w:rsidRDefault="00EE7C6E" w:rsidP="00EE7C6E">
            <w:pPr>
              <w:suppressAutoHyphens/>
              <w:spacing w:line="276" w:lineRule="auto"/>
              <w:ind w:firstLine="0"/>
              <w:rPr>
                <w:lang w:eastAsia="en-US"/>
              </w:rPr>
            </w:pPr>
            <w:r w:rsidRPr="00EE7C6E">
              <w:rPr>
                <w:lang w:eastAsia="en-US"/>
              </w:rPr>
              <w:t>ОК 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E" w:rsidRPr="00EE7C6E" w:rsidRDefault="00EE7C6E" w:rsidP="00EE7C6E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EE7C6E">
              <w:rPr>
                <w:lang w:eastAsia="en-US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EE7C6E" w:rsidRPr="00EE7C6E" w:rsidTr="00EE5D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E" w:rsidRPr="00EE7C6E" w:rsidRDefault="00EE7C6E" w:rsidP="00EE7C6E">
            <w:pPr>
              <w:suppressAutoHyphens/>
              <w:spacing w:line="276" w:lineRule="auto"/>
              <w:ind w:firstLine="0"/>
              <w:rPr>
                <w:lang w:eastAsia="en-US"/>
              </w:rPr>
            </w:pPr>
            <w:r w:rsidRPr="00EE7C6E">
              <w:rPr>
                <w:lang w:eastAsia="en-US"/>
              </w:rPr>
              <w:t>ОК 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E" w:rsidRPr="00EE7C6E" w:rsidRDefault="00EE7C6E" w:rsidP="00EE7C6E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EE7C6E">
              <w:rPr>
                <w:lang w:eastAsia="en-US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EE7C6E" w:rsidRPr="00EE7C6E" w:rsidTr="00EE5D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E" w:rsidRPr="00EE7C6E" w:rsidRDefault="00EE7C6E" w:rsidP="00EE7C6E">
            <w:pPr>
              <w:suppressAutoHyphens/>
              <w:spacing w:line="276" w:lineRule="auto"/>
              <w:ind w:firstLine="0"/>
              <w:rPr>
                <w:lang w:eastAsia="en-US"/>
              </w:rPr>
            </w:pPr>
            <w:r w:rsidRPr="00EE7C6E">
              <w:rPr>
                <w:lang w:eastAsia="en-US"/>
              </w:rPr>
              <w:t>ОК 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E" w:rsidRPr="00EE7C6E" w:rsidRDefault="00EE7C6E" w:rsidP="00EE7C6E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EE7C6E">
              <w:rPr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E7C6E" w:rsidRPr="00EE7C6E" w:rsidTr="00EE5D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E" w:rsidRPr="00EE7C6E" w:rsidRDefault="00EE7C6E" w:rsidP="00EE7C6E">
            <w:pPr>
              <w:suppressAutoHyphens/>
              <w:spacing w:line="276" w:lineRule="auto"/>
              <w:ind w:firstLine="0"/>
              <w:rPr>
                <w:lang w:eastAsia="en-US"/>
              </w:rPr>
            </w:pPr>
            <w:r w:rsidRPr="00EE7C6E">
              <w:rPr>
                <w:lang w:eastAsia="en-US"/>
              </w:rPr>
              <w:t>ОК 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E" w:rsidRPr="00EE7C6E" w:rsidRDefault="00EE7C6E" w:rsidP="00EE7C6E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EE7C6E">
              <w:rPr>
                <w:lang w:eastAsia="en-US"/>
              </w:rPr>
              <w:t>Быть готовым к смене технологий в профессиональной деятельности.</w:t>
            </w:r>
          </w:p>
        </w:tc>
      </w:tr>
    </w:tbl>
    <w:p w:rsidR="00F9439C" w:rsidRPr="00203CDC" w:rsidRDefault="00F9439C" w:rsidP="00EE7C6E">
      <w:pPr>
        <w:shd w:val="clear" w:color="auto" w:fill="FFFFFF"/>
        <w:spacing w:line="276" w:lineRule="auto"/>
        <w:ind w:firstLine="0"/>
        <w:rPr>
          <w:color w:val="000000"/>
        </w:rPr>
      </w:pPr>
    </w:p>
    <w:p w:rsidR="00620B0A" w:rsidRPr="00203CDC" w:rsidRDefault="00620B0A" w:rsidP="00203CDC">
      <w:pPr>
        <w:spacing w:before="120" w:after="120" w:line="276" w:lineRule="auto"/>
        <w:ind w:firstLine="0"/>
        <w:rPr>
          <w:b/>
        </w:rPr>
      </w:pPr>
      <w:bookmarkStart w:id="22" w:name="_Toc310435915"/>
      <w:r w:rsidRPr="00203CDC">
        <w:rPr>
          <w:b/>
        </w:rPr>
        <w:t xml:space="preserve">3.2. </w:t>
      </w:r>
      <w:r w:rsidR="00EE7C6E">
        <w:rPr>
          <w:b/>
        </w:rPr>
        <w:t>П</w:t>
      </w:r>
      <w:r w:rsidRPr="00203CDC">
        <w:rPr>
          <w:b/>
        </w:rPr>
        <w:t>рофессиональные компетенции</w:t>
      </w:r>
      <w:bookmarkEnd w:id="22"/>
      <w:r w:rsidRPr="00203CDC">
        <w:rPr>
          <w:b/>
        </w:rPr>
        <w:t xml:space="preserve"> </w:t>
      </w:r>
    </w:p>
    <w:p w:rsidR="00620B0A" w:rsidRDefault="00F9439C" w:rsidP="00203CDC">
      <w:pPr>
        <w:shd w:val="clear" w:color="auto" w:fill="FFFFFF"/>
        <w:spacing w:line="276" w:lineRule="auto"/>
        <w:ind w:firstLine="708"/>
        <w:rPr>
          <w:color w:val="000000"/>
        </w:rPr>
      </w:pPr>
      <w:r>
        <w:rPr>
          <w:color w:val="000000"/>
        </w:rPr>
        <w:t>Т</w:t>
      </w:r>
      <w:r w:rsidR="00620B0A" w:rsidRPr="00203CDC">
        <w:rPr>
          <w:color w:val="000000"/>
        </w:rPr>
        <w:t>ехник должен обладать профессиональными компетенциями, соответствующими основным видам профессиональной деятельности.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EE7C6E" w:rsidRPr="00EE7C6E" w:rsidTr="00EE5D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E" w:rsidRPr="00EE7C6E" w:rsidRDefault="00EE7C6E" w:rsidP="00EE7C6E">
            <w:pPr>
              <w:suppressAutoHyphens/>
              <w:spacing w:line="276" w:lineRule="auto"/>
              <w:ind w:firstLine="0"/>
              <w:rPr>
                <w:b/>
                <w:lang w:eastAsia="en-US"/>
              </w:rPr>
            </w:pPr>
            <w:r w:rsidRPr="00EE7C6E">
              <w:rPr>
                <w:b/>
                <w:lang w:eastAsia="en-US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E" w:rsidRPr="00EE7C6E" w:rsidRDefault="00EE7C6E" w:rsidP="00EE7C6E">
            <w:pPr>
              <w:suppressAutoHyphens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EE7C6E">
              <w:rPr>
                <w:b/>
                <w:lang w:eastAsia="en-US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EE7C6E" w:rsidRPr="00EE7C6E" w:rsidTr="00EE5D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E" w:rsidRPr="00EE7C6E" w:rsidRDefault="00EE7C6E" w:rsidP="00EE7C6E">
            <w:pPr>
              <w:suppressAutoHyphens/>
              <w:spacing w:line="276" w:lineRule="auto"/>
              <w:ind w:firstLine="0"/>
              <w:rPr>
                <w:lang w:eastAsia="en-US"/>
              </w:rPr>
            </w:pPr>
            <w:r w:rsidRPr="00EE7C6E">
              <w:rPr>
                <w:lang w:eastAsia="en-US"/>
              </w:rPr>
              <w:t>ВПД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E" w:rsidRPr="00EE7C6E" w:rsidRDefault="00EE7C6E" w:rsidP="00EE7C6E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EE7C6E">
              <w:rPr>
                <w:lang w:eastAsia="en-US"/>
              </w:rPr>
              <w:t xml:space="preserve">Техническое обслуживание и ремонт автотранспорта. </w:t>
            </w:r>
          </w:p>
        </w:tc>
      </w:tr>
      <w:tr w:rsidR="00EE7C6E" w:rsidRPr="00EE7C6E" w:rsidTr="00EE7C6E">
        <w:trPr>
          <w:trHeight w:val="6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E" w:rsidRPr="00EE7C6E" w:rsidRDefault="00EE7C6E" w:rsidP="00EE7C6E">
            <w:pPr>
              <w:suppressAutoHyphens/>
              <w:spacing w:line="276" w:lineRule="auto"/>
              <w:ind w:firstLine="0"/>
              <w:rPr>
                <w:lang w:eastAsia="en-US"/>
              </w:rPr>
            </w:pPr>
            <w:r w:rsidRPr="00EE7C6E">
              <w:rPr>
                <w:lang w:eastAsia="en-US"/>
              </w:rPr>
              <w:t>ПК 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E" w:rsidRPr="00EE7C6E" w:rsidRDefault="00EE7C6E" w:rsidP="00EE7C6E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EE7C6E">
              <w:rPr>
                <w:lang w:eastAsia="en-US"/>
              </w:rPr>
              <w:t>Организовывать и проводить работы по техническому обслуживанию и ремонту автотранспорта.</w:t>
            </w:r>
          </w:p>
        </w:tc>
      </w:tr>
      <w:tr w:rsidR="00EE7C6E" w:rsidRPr="00EE7C6E" w:rsidTr="00EE5D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E" w:rsidRPr="00EE7C6E" w:rsidRDefault="00EE7C6E" w:rsidP="00EE7C6E">
            <w:pPr>
              <w:suppressAutoHyphens/>
              <w:spacing w:line="276" w:lineRule="auto"/>
              <w:ind w:firstLine="0"/>
              <w:rPr>
                <w:lang w:eastAsia="en-US"/>
              </w:rPr>
            </w:pPr>
            <w:r w:rsidRPr="00EE7C6E">
              <w:rPr>
                <w:lang w:eastAsia="en-US"/>
              </w:rPr>
              <w:t>ПК 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E" w:rsidRPr="00EE7C6E" w:rsidRDefault="00EE7C6E" w:rsidP="00EE7C6E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EE7C6E">
              <w:rPr>
                <w:lang w:eastAsia="en-US"/>
              </w:rPr>
              <w:t>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</w:tr>
      <w:tr w:rsidR="00EE7C6E" w:rsidRPr="00EE7C6E" w:rsidTr="00EE5D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E" w:rsidRPr="00EE7C6E" w:rsidRDefault="00EE7C6E" w:rsidP="00EE7C6E">
            <w:pPr>
              <w:suppressAutoHyphens/>
              <w:spacing w:line="276" w:lineRule="auto"/>
              <w:ind w:firstLine="0"/>
              <w:rPr>
                <w:lang w:val="en-US" w:eastAsia="en-US"/>
              </w:rPr>
            </w:pPr>
            <w:r w:rsidRPr="00EE7C6E">
              <w:rPr>
                <w:lang w:eastAsia="en-US"/>
              </w:rPr>
              <w:t>ПК 1.3</w:t>
            </w:r>
            <w:r w:rsidRPr="00EE7C6E">
              <w:rPr>
                <w:lang w:val="en-US" w:eastAsia="en-US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E" w:rsidRPr="00EE7C6E" w:rsidRDefault="00EE7C6E" w:rsidP="00EE7C6E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EE7C6E">
              <w:rPr>
                <w:lang w:eastAsia="en-US"/>
              </w:rPr>
              <w:t>Разрабатывать технологические процессы ремонта узлов и деталей.</w:t>
            </w:r>
          </w:p>
        </w:tc>
      </w:tr>
      <w:tr w:rsidR="00EE7C6E" w:rsidRPr="00EE7C6E" w:rsidTr="00EE5D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E" w:rsidRPr="00EE7C6E" w:rsidRDefault="00EE7C6E" w:rsidP="00EE7C6E">
            <w:pPr>
              <w:suppressAutoHyphens/>
              <w:spacing w:line="276" w:lineRule="auto"/>
              <w:ind w:firstLine="0"/>
              <w:rPr>
                <w:lang w:val="en-US" w:eastAsia="en-US"/>
              </w:rPr>
            </w:pPr>
            <w:r w:rsidRPr="00EE7C6E">
              <w:rPr>
                <w:lang w:eastAsia="en-US"/>
              </w:rPr>
              <w:t xml:space="preserve">ВПД </w:t>
            </w:r>
            <w:r w:rsidRPr="00EE7C6E">
              <w:rPr>
                <w:lang w:val="en-US" w:eastAsia="en-US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E" w:rsidRPr="00EE7C6E" w:rsidRDefault="00EE7C6E" w:rsidP="00EE7C6E">
            <w:pPr>
              <w:suppressAutoHyphens/>
              <w:spacing w:line="276" w:lineRule="auto"/>
              <w:ind w:firstLine="0"/>
              <w:rPr>
                <w:lang w:eastAsia="en-US"/>
              </w:rPr>
            </w:pPr>
            <w:r w:rsidRPr="00EE7C6E">
              <w:rPr>
                <w:lang w:eastAsia="en-US"/>
              </w:rPr>
              <w:t>Организация деятельности коллектива исполнителей</w:t>
            </w:r>
          </w:p>
        </w:tc>
      </w:tr>
      <w:tr w:rsidR="00EE7C6E" w:rsidRPr="00EE7C6E" w:rsidTr="00EE5D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E" w:rsidRPr="00EE7C6E" w:rsidRDefault="00EE7C6E" w:rsidP="00EE7C6E">
            <w:pPr>
              <w:suppressAutoHyphens/>
              <w:spacing w:line="276" w:lineRule="auto"/>
              <w:ind w:firstLine="0"/>
              <w:rPr>
                <w:lang w:eastAsia="en-US"/>
              </w:rPr>
            </w:pPr>
            <w:r w:rsidRPr="00EE7C6E">
              <w:rPr>
                <w:lang w:eastAsia="en-US"/>
              </w:rPr>
              <w:t xml:space="preserve">ПК </w:t>
            </w:r>
            <w:r w:rsidRPr="00EE7C6E">
              <w:rPr>
                <w:lang w:val="en-US" w:eastAsia="en-US"/>
              </w:rPr>
              <w:t>2</w:t>
            </w:r>
            <w:r w:rsidRPr="00EE7C6E">
              <w:rPr>
                <w:lang w:eastAsia="en-US"/>
              </w:rPr>
              <w:t>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E" w:rsidRPr="00EE7C6E" w:rsidRDefault="00EE7C6E" w:rsidP="00EE7C6E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EE7C6E">
              <w:rPr>
                <w:lang w:eastAsia="en-US"/>
              </w:rPr>
              <w:t>Планировать и организовывать работы по техническому обслуживанию и ремонту автотранспорта.</w:t>
            </w:r>
          </w:p>
        </w:tc>
      </w:tr>
      <w:tr w:rsidR="00EE7C6E" w:rsidRPr="00EE7C6E" w:rsidTr="00EE5D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E" w:rsidRPr="00EE7C6E" w:rsidRDefault="00EE7C6E" w:rsidP="00EE7C6E">
            <w:pPr>
              <w:suppressAutoHyphens/>
              <w:spacing w:line="276" w:lineRule="auto"/>
              <w:ind w:firstLine="0"/>
              <w:rPr>
                <w:lang w:eastAsia="en-US"/>
              </w:rPr>
            </w:pPr>
            <w:r w:rsidRPr="00EE7C6E">
              <w:rPr>
                <w:lang w:eastAsia="en-US"/>
              </w:rPr>
              <w:t xml:space="preserve">ПК </w:t>
            </w:r>
            <w:r w:rsidRPr="00EE7C6E">
              <w:rPr>
                <w:lang w:val="en-US" w:eastAsia="en-US"/>
              </w:rPr>
              <w:t>2</w:t>
            </w:r>
            <w:r w:rsidRPr="00EE7C6E">
              <w:rPr>
                <w:lang w:eastAsia="en-US"/>
              </w:rPr>
              <w:t>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E" w:rsidRPr="00EE7C6E" w:rsidRDefault="00EE7C6E" w:rsidP="00EE7C6E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EE7C6E">
              <w:rPr>
                <w:lang w:eastAsia="en-US"/>
              </w:rPr>
              <w:t>Контролировать и оценивать качество работы исполнителей работ.</w:t>
            </w:r>
          </w:p>
        </w:tc>
      </w:tr>
      <w:tr w:rsidR="00EE7C6E" w:rsidRPr="00EE7C6E" w:rsidTr="00EE5D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E" w:rsidRPr="00EE7C6E" w:rsidRDefault="00EE7C6E" w:rsidP="00EE7C6E">
            <w:pPr>
              <w:suppressAutoHyphens/>
              <w:spacing w:line="276" w:lineRule="auto"/>
              <w:ind w:firstLine="0"/>
              <w:rPr>
                <w:lang w:val="en-US" w:eastAsia="en-US"/>
              </w:rPr>
            </w:pPr>
            <w:r w:rsidRPr="00EE7C6E">
              <w:rPr>
                <w:lang w:eastAsia="en-US"/>
              </w:rPr>
              <w:t xml:space="preserve">ПК </w:t>
            </w:r>
            <w:r w:rsidRPr="00EE7C6E">
              <w:rPr>
                <w:lang w:val="en-US" w:eastAsia="en-US"/>
              </w:rPr>
              <w:t>2</w:t>
            </w:r>
            <w:r w:rsidRPr="00EE7C6E">
              <w:rPr>
                <w:lang w:eastAsia="en-US"/>
              </w:rPr>
              <w:t>.3</w:t>
            </w:r>
            <w:r w:rsidRPr="00EE7C6E">
              <w:rPr>
                <w:lang w:val="en-US" w:eastAsia="en-US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E" w:rsidRPr="00EE7C6E" w:rsidRDefault="00EE7C6E" w:rsidP="00EE7C6E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EE7C6E">
              <w:rPr>
                <w:lang w:eastAsia="en-US"/>
              </w:rPr>
              <w:t>Организовывать безопасное ведение работ при техническом обслуживании и ремонте автотранспорта.</w:t>
            </w:r>
          </w:p>
        </w:tc>
      </w:tr>
      <w:tr w:rsidR="00EE7C6E" w:rsidRPr="00EE7C6E" w:rsidTr="00EE5D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E" w:rsidRPr="00EE7C6E" w:rsidRDefault="00EE7C6E" w:rsidP="00EE7C6E">
            <w:pPr>
              <w:suppressAutoHyphens/>
              <w:spacing w:line="276" w:lineRule="auto"/>
              <w:ind w:firstLine="0"/>
              <w:rPr>
                <w:lang w:eastAsia="en-US"/>
              </w:rPr>
            </w:pPr>
            <w:r w:rsidRPr="00EE7C6E">
              <w:rPr>
                <w:lang w:eastAsia="en-US"/>
              </w:rPr>
              <w:t>ВПД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E" w:rsidRPr="00F9439C" w:rsidRDefault="00F9439C" w:rsidP="00F9439C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EE7C6E">
              <w:rPr>
                <w:lang w:eastAsia="en-US"/>
              </w:rPr>
              <w:t>Выполнение работ по одной или нескольким профессиям рабочих, должностям служащих.</w:t>
            </w:r>
          </w:p>
        </w:tc>
      </w:tr>
      <w:tr w:rsidR="00F9439C" w:rsidRPr="00EE7C6E" w:rsidTr="00F943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C" w:rsidRPr="00EE7C6E" w:rsidRDefault="00F9439C" w:rsidP="00F9439C">
            <w:pPr>
              <w:suppressAutoHyphens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C" w:rsidRPr="00EE7C6E" w:rsidRDefault="00F9439C" w:rsidP="00F9439C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EE7C6E">
              <w:rPr>
                <w:lang w:eastAsia="en-US"/>
              </w:rPr>
              <w:t>Вождение т</w:t>
            </w:r>
            <w:r>
              <w:rPr>
                <w:lang w:eastAsia="en-US"/>
              </w:rPr>
              <w:t xml:space="preserve">ранспортных средств </w:t>
            </w:r>
          </w:p>
        </w:tc>
      </w:tr>
      <w:tr w:rsidR="00F9439C" w:rsidRPr="00EE7C6E" w:rsidTr="00F9439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C" w:rsidRPr="00EE7C6E" w:rsidRDefault="00F9439C" w:rsidP="00F9439C">
            <w:pPr>
              <w:suppressAutoHyphens/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C" w:rsidRPr="00EE7C6E" w:rsidRDefault="00F9439C" w:rsidP="00F9439C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EE7C6E">
              <w:rPr>
                <w:lang w:eastAsia="en-US"/>
              </w:rPr>
              <w:t>Выполнять работы по ремонту автомобиля</w:t>
            </w:r>
          </w:p>
        </w:tc>
      </w:tr>
    </w:tbl>
    <w:p w:rsidR="00EE7C6E" w:rsidRPr="00203CDC" w:rsidRDefault="00EE7C6E" w:rsidP="00203CDC">
      <w:pPr>
        <w:shd w:val="clear" w:color="auto" w:fill="FFFFFF"/>
        <w:spacing w:line="276" w:lineRule="auto"/>
        <w:ind w:firstLine="708"/>
        <w:rPr>
          <w:color w:val="000000"/>
        </w:rPr>
      </w:pPr>
    </w:p>
    <w:p w:rsidR="00620B0A" w:rsidRPr="00203CDC" w:rsidRDefault="00620B0A" w:rsidP="00203CDC">
      <w:pPr>
        <w:spacing w:before="120" w:after="120" w:line="276" w:lineRule="auto"/>
        <w:ind w:firstLine="720"/>
        <w:rPr>
          <w:b/>
        </w:rPr>
      </w:pPr>
      <w:r w:rsidRPr="00203CDC">
        <w:rPr>
          <w:b/>
        </w:rPr>
        <w:t xml:space="preserve">3.3. Результаты </w:t>
      </w:r>
      <w:proofErr w:type="gramStart"/>
      <w:r w:rsidRPr="00203CDC">
        <w:rPr>
          <w:b/>
        </w:rPr>
        <w:t>освоения  ОПОП</w:t>
      </w:r>
      <w:proofErr w:type="gramEnd"/>
      <w:r w:rsidRPr="00203CDC">
        <w:rPr>
          <w:b/>
        </w:rPr>
        <w:t xml:space="preserve"> специальности </w:t>
      </w:r>
      <w:r w:rsidR="00EE7C6E">
        <w:rPr>
          <w:b/>
        </w:rPr>
        <w:t>190631 «Техническое обслуживание и ремонт автомобильного транспорта»</w:t>
      </w:r>
    </w:p>
    <w:p w:rsidR="00620B0A" w:rsidRPr="00203CDC" w:rsidRDefault="00620B0A" w:rsidP="00203CDC">
      <w:pPr>
        <w:spacing w:before="120" w:after="120" w:line="276" w:lineRule="auto"/>
        <w:ind w:firstLine="720"/>
      </w:pPr>
      <w:r w:rsidRPr="00203CDC">
        <w:t>Результаты освоения  ОПОП 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 .</w:t>
      </w:r>
    </w:p>
    <w:p w:rsidR="00620B0A" w:rsidRPr="00EE7C6E" w:rsidRDefault="00620B0A" w:rsidP="00EE7C6E">
      <w:pPr>
        <w:spacing w:before="120" w:after="120" w:line="276" w:lineRule="auto"/>
        <w:ind w:firstLine="0"/>
        <w:rPr>
          <w:color w:val="FF0000"/>
        </w:rPr>
      </w:pPr>
      <w:bookmarkStart w:id="23" w:name="_Toc310435916"/>
      <w:r w:rsidRPr="00203CDC">
        <w:t>Матрица соответствия компетенций учебным дисциплинам</w:t>
      </w:r>
      <w:bookmarkEnd w:id="23"/>
      <w:r w:rsidRPr="00203CDC">
        <w:rPr>
          <w:b/>
        </w:rPr>
        <w:t xml:space="preserve"> </w:t>
      </w:r>
      <w:r w:rsidRPr="00203CDC">
        <w:t>(приложение 4)</w:t>
      </w:r>
    </w:p>
    <w:p w:rsidR="00620B0A" w:rsidRPr="00203CDC" w:rsidRDefault="00620B0A" w:rsidP="001178C9">
      <w:pPr>
        <w:spacing w:before="120" w:after="120" w:line="276" w:lineRule="auto"/>
        <w:ind w:firstLine="720"/>
        <w:rPr>
          <w:b/>
        </w:rPr>
      </w:pPr>
      <w:r w:rsidRPr="00203CDC">
        <w:rPr>
          <w:b/>
        </w:rPr>
        <w:t xml:space="preserve">4.        Документы, регламентирующие содержание и организацию </w:t>
      </w:r>
      <w:r w:rsidRPr="00203CDC">
        <w:rPr>
          <w:b/>
        </w:rPr>
        <w:tab/>
      </w:r>
      <w:r w:rsidRPr="00203CDC">
        <w:rPr>
          <w:b/>
        </w:rPr>
        <w:tab/>
        <w:t xml:space="preserve">образовательного процесса при реализации ОПОП                                 </w:t>
      </w:r>
      <w:r w:rsidRPr="00203CDC">
        <w:rPr>
          <w:b/>
        </w:rPr>
        <w:tab/>
        <w:t>специальности</w:t>
      </w:r>
      <w:r w:rsidR="001178C9">
        <w:rPr>
          <w:b/>
        </w:rPr>
        <w:t xml:space="preserve">   </w:t>
      </w:r>
      <w:r w:rsidR="00F9439C">
        <w:rPr>
          <w:b/>
        </w:rPr>
        <w:t>23.02.03</w:t>
      </w:r>
      <w:r w:rsidR="00EE7C6E">
        <w:rPr>
          <w:b/>
        </w:rPr>
        <w:t xml:space="preserve"> «Техническое обслуживание и ремонт автомобильного транспорта»</w:t>
      </w:r>
    </w:p>
    <w:p w:rsidR="00620B0A" w:rsidRPr="00203CDC" w:rsidRDefault="00620B0A" w:rsidP="00203CDC">
      <w:pPr>
        <w:spacing w:before="240" w:after="240" w:line="276" w:lineRule="auto"/>
        <w:ind w:firstLine="0"/>
        <w:rPr>
          <w:b/>
        </w:rPr>
      </w:pPr>
      <w:bookmarkStart w:id="24" w:name="_Toc310435918"/>
      <w:r w:rsidRPr="00203CDC">
        <w:rPr>
          <w:b/>
        </w:rPr>
        <w:t>4.1. Календарный учебный график</w:t>
      </w:r>
    </w:p>
    <w:p w:rsidR="001178C9" w:rsidRDefault="00620B0A" w:rsidP="001178C9">
      <w:pPr>
        <w:spacing w:before="120" w:after="120" w:line="276" w:lineRule="auto"/>
        <w:ind w:firstLine="720"/>
      </w:pPr>
      <w:r w:rsidRPr="00203CDC">
        <w:t xml:space="preserve">В календарном учебном графике указывается последовательность реализации ОПОП специальности </w:t>
      </w:r>
      <w:r w:rsidR="00F9439C">
        <w:t>23.02.03</w:t>
      </w:r>
      <w:r w:rsidR="001178C9" w:rsidRPr="001178C9">
        <w:t xml:space="preserve"> «Техническое обслуживание и ремонт автомобильного транспорта»</w:t>
      </w:r>
      <w:r w:rsidRPr="00203CDC">
        <w:t>, включая теоретическое обучение, практики, промежу</w:t>
      </w:r>
      <w:r w:rsidR="00C93A0F">
        <w:t xml:space="preserve">точные и итоговую </w:t>
      </w:r>
      <w:proofErr w:type="gramStart"/>
      <w:r w:rsidR="00C93A0F">
        <w:t xml:space="preserve">аттестации,  </w:t>
      </w:r>
      <w:r w:rsidRPr="00203CDC">
        <w:t>каникулы</w:t>
      </w:r>
      <w:proofErr w:type="gramEnd"/>
      <w:r w:rsidRPr="00203CDC">
        <w:t xml:space="preserve">. </w:t>
      </w:r>
    </w:p>
    <w:p w:rsidR="00620B0A" w:rsidRPr="001178C9" w:rsidRDefault="00620B0A" w:rsidP="001178C9">
      <w:pPr>
        <w:spacing w:before="120" w:after="120" w:line="276" w:lineRule="auto"/>
        <w:ind w:firstLine="0"/>
      </w:pPr>
      <w:r w:rsidRPr="00203CDC">
        <w:rPr>
          <w:b/>
        </w:rPr>
        <w:t xml:space="preserve">4.2. </w:t>
      </w:r>
      <w:proofErr w:type="spellStart"/>
      <w:r w:rsidRPr="00203CDC">
        <w:rPr>
          <w:b/>
        </w:rPr>
        <w:t>Компетентностно</w:t>
      </w:r>
      <w:proofErr w:type="spellEnd"/>
      <w:r w:rsidRPr="00203CDC">
        <w:rPr>
          <w:b/>
        </w:rPr>
        <w:t>-ориентированный учебный план</w:t>
      </w:r>
      <w:bookmarkEnd w:id="24"/>
      <w:r w:rsidRPr="00203CDC">
        <w:t xml:space="preserve"> (приложение 1)</w:t>
      </w:r>
    </w:p>
    <w:p w:rsidR="00620B0A" w:rsidRPr="00203CDC" w:rsidRDefault="00620B0A" w:rsidP="00F9439C">
      <w:pPr>
        <w:ind w:firstLine="0"/>
      </w:pPr>
      <w:r w:rsidRPr="00203CDC">
        <w:tab/>
      </w:r>
      <w:proofErr w:type="spellStart"/>
      <w:r w:rsidRPr="00203CDC">
        <w:t>Компетентностно</w:t>
      </w:r>
      <w:proofErr w:type="spellEnd"/>
      <w:r w:rsidRPr="00203CDC">
        <w:t xml:space="preserve">-ориентированный учебный план (КОУП)  определяет следующие характеристики ОПОП по специальности: </w:t>
      </w:r>
    </w:p>
    <w:p w:rsidR="00620B0A" w:rsidRPr="00203CDC" w:rsidRDefault="00620B0A" w:rsidP="00F9439C">
      <w:pPr>
        <w:numPr>
          <w:ilvl w:val="0"/>
          <w:numId w:val="9"/>
        </w:numPr>
      </w:pPr>
      <w:r w:rsidRPr="00203CDC">
        <w:lastRenderedPageBreak/>
        <w:t xml:space="preserve">объемные параметры учебной нагрузки в целом, по годам обучения и по семестрам;  </w:t>
      </w:r>
    </w:p>
    <w:p w:rsidR="00620B0A" w:rsidRPr="00203CDC" w:rsidRDefault="00620B0A" w:rsidP="00F9439C">
      <w:pPr>
        <w:numPr>
          <w:ilvl w:val="0"/>
          <w:numId w:val="9"/>
        </w:numPr>
      </w:pPr>
      <w:r w:rsidRPr="00203CDC">
        <w:t>перечень учебных дисциплин, профессиональных модулей и их составных элементов (</w:t>
      </w:r>
      <w:proofErr w:type="spellStart"/>
      <w:r w:rsidRPr="00203CDC">
        <w:t>междисципинарных</w:t>
      </w:r>
      <w:proofErr w:type="spellEnd"/>
      <w:r w:rsidRPr="00203CDC">
        <w:t xml:space="preserve"> курсов, учебной и производственной практик);</w:t>
      </w:r>
    </w:p>
    <w:p w:rsidR="00620B0A" w:rsidRPr="00203CDC" w:rsidRDefault="00620B0A" w:rsidP="00F9439C">
      <w:pPr>
        <w:numPr>
          <w:ilvl w:val="0"/>
          <w:numId w:val="9"/>
        </w:numPr>
      </w:pPr>
      <w:r w:rsidRPr="00203CDC">
        <w:t>последовательность изучения учебных дисциплин и профессиональных модулей;</w:t>
      </w:r>
    </w:p>
    <w:p w:rsidR="00620B0A" w:rsidRPr="00203CDC" w:rsidRDefault="00620B0A" w:rsidP="00F9439C">
      <w:pPr>
        <w:numPr>
          <w:ilvl w:val="0"/>
          <w:numId w:val="9"/>
        </w:numPr>
      </w:pPr>
      <w:r w:rsidRPr="00203CDC">
        <w:t>распределение по годам обучения и семестрам различных форм промежуточной аттестации по учебным дисциплинам, профессиональным модулям (и их составляющим междисциплинарным курсам,  учебной и производственной практике);</w:t>
      </w:r>
    </w:p>
    <w:p w:rsidR="00620B0A" w:rsidRPr="00203CDC" w:rsidRDefault="00620B0A" w:rsidP="00F9439C">
      <w:pPr>
        <w:numPr>
          <w:ilvl w:val="0"/>
          <w:numId w:val="9"/>
        </w:numPr>
      </w:pPr>
      <w:r w:rsidRPr="00203CDC">
        <w:t>объемы учебной нагрузки по видам учебных занятий,  по учебным дисциплинам, профессиональным модулям и их составляющим;</w:t>
      </w:r>
    </w:p>
    <w:p w:rsidR="00620B0A" w:rsidRPr="00203CDC" w:rsidRDefault="00620B0A" w:rsidP="00F9439C">
      <w:pPr>
        <w:numPr>
          <w:ilvl w:val="0"/>
          <w:numId w:val="9"/>
        </w:numPr>
      </w:pPr>
      <w:r w:rsidRPr="00203CDC">
        <w:t xml:space="preserve">сроки прохождения и продолжительность преддипломной практики; </w:t>
      </w:r>
    </w:p>
    <w:p w:rsidR="00620B0A" w:rsidRPr="00203CDC" w:rsidRDefault="00620B0A" w:rsidP="00F9439C">
      <w:pPr>
        <w:numPr>
          <w:ilvl w:val="0"/>
          <w:numId w:val="9"/>
        </w:numPr>
      </w:pPr>
      <w:r w:rsidRPr="00203CDC">
        <w:t>формы государственной (итоговой) аттестации, объемы времени, отведенные на подготовку и защиту выпускной квалификационной работы в рамках ГИА;</w:t>
      </w:r>
    </w:p>
    <w:p w:rsidR="00620B0A" w:rsidRPr="00203CDC" w:rsidRDefault="00620B0A" w:rsidP="00F9439C">
      <w:pPr>
        <w:numPr>
          <w:ilvl w:val="0"/>
          <w:numId w:val="9"/>
        </w:numPr>
      </w:pPr>
      <w:r w:rsidRPr="00203CDC">
        <w:t>объем каникул по годам обучения.</w:t>
      </w:r>
    </w:p>
    <w:p w:rsidR="001178C9" w:rsidRDefault="001178C9" w:rsidP="00F9439C">
      <w:pPr>
        <w:ind w:firstLine="720"/>
      </w:pPr>
    </w:p>
    <w:p w:rsidR="00620B0A" w:rsidRPr="00203CDC" w:rsidRDefault="00620B0A" w:rsidP="00F9439C">
      <w:pPr>
        <w:ind w:firstLine="720"/>
      </w:pPr>
      <w:r w:rsidRPr="00203CDC">
        <w:t xml:space="preserve">Максимальный объем учебной нагрузки составляет 54 академических часа в неделю, включая все виды аудиторной и внеаудиторной работы. </w:t>
      </w:r>
    </w:p>
    <w:p w:rsidR="00620B0A" w:rsidRPr="00203CDC" w:rsidRDefault="00620B0A" w:rsidP="00203CDC">
      <w:pPr>
        <w:spacing w:before="120" w:after="120" w:line="276" w:lineRule="auto"/>
        <w:ind w:firstLine="720"/>
      </w:pPr>
      <w:r w:rsidRPr="00203CDC">
        <w:t>Обязательная аудиторная нагрузка предполагает лекции, практические занятия, включая семинары и выполнение курсовых работ. Соотношение часов аудиторной и внеаудиторной  (самостоятельной) работой студентов  по образовательной программе составляет  в целом 50:50. Самостоятельная работа организуется в форме выполнения курсовых работ, междисциплинарных проектов,  подготовки рефератов, самостоятельного изучения отдельных дидактических единиц и т.д.</w:t>
      </w:r>
    </w:p>
    <w:p w:rsidR="00620B0A" w:rsidRPr="00203CDC" w:rsidRDefault="00620B0A" w:rsidP="001178C9">
      <w:pPr>
        <w:spacing w:before="120" w:after="120" w:line="276" w:lineRule="auto"/>
        <w:ind w:firstLine="720"/>
      </w:pPr>
      <w:r w:rsidRPr="00203CDC">
        <w:t xml:space="preserve">ОПОП специальности </w:t>
      </w:r>
      <w:r w:rsidR="00792650">
        <w:t>23.02.03</w:t>
      </w:r>
      <w:r w:rsidR="001178C9" w:rsidRPr="001178C9">
        <w:t xml:space="preserve"> «Техническое обслуживание и ремонт автомобильного транспорта»</w:t>
      </w:r>
      <w:r w:rsidRPr="00203CDC">
        <w:t xml:space="preserve"> предполагает изучение следующих учебных циклов:</w:t>
      </w:r>
    </w:p>
    <w:p w:rsidR="00620B0A" w:rsidRPr="00203CDC" w:rsidRDefault="00620B0A" w:rsidP="00792650">
      <w:pPr>
        <w:numPr>
          <w:ilvl w:val="0"/>
          <w:numId w:val="10"/>
        </w:numPr>
        <w:spacing w:line="276" w:lineRule="auto"/>
      </w:pPr>
      <w:r w:rsidRPr="00203CDC">
        <w:t>общий гуманитарный и социально-экономический  - ОГСЭ;</w:t>
      </w:r>
    </w:p>
    <w:p w:rsidR="00620B0A" w:rsidRPr="00203CDC" w:rsidRDefault="00620B0A" w:rsidP="00792650">
      <w:pPr>
        <w:numPr>
          <w:ilvl w:val="0"/>
          <w:numId w:val="10"/>
        </w:numPr>
        <w:spacing w:line="276" w:lineRule="auto"/>
      </w:pPr>
      <w:r w:rsidRPr="00203CDC">
        <w:t>математический и общий естественнонаучный – ЕН;</w:t>
      </w:r>
    </w:p>
    <w:p w:rsidR="00620B0A" w:rsidRPr="00203CDC" w:rsidRDefault="00620B0A" w:rsidP="00792650">
      <w:pPr>
        <w:numPr>
          <w:ilvl w:val="0"/>
          <w:numId w:val="10"/>
        </w:numPr>
        <w:spacing w:line="276" w:lineRule="auto"/>
      </w:pPr>
      <w:r w:rsidRPr="00203CDC">
        <w:t>профессиональный – П;</w:t>
      </w:r>
    </w:p>
    <w:p w:rsidR="00620B0A" w:rsidRPr="00203CDC" w:rsidRDefault="00620B0A" w:rsidP="00792650">
      <w:pPr>
        <w:numPr>
          <w:ilvl w:val="0"/>
          <w:numId w:val="10"/>
        </w:numPr>
        <w:spacing w:line="276" w:lineRule="auto"/>
      </w:pPr>
      <w:r w:rsidRPr="00203CDC">
        <w:t>учебная практика – УП;</w:t>
      </w:r>
    </w:p>
    <w:p w:rsidR="00620B0A" w:rsidRPr="00203CDC" w:rsidRDefault="00620B0A" w:rsidP="00792650">
      <w:pPr>
        <w:numPr>
          <w:ilvl w:val="0"/>
          <w:numId w:val="10"/>
        </w:numPr>
        <w:spacing w:line="276" w:lineRule="auto"/>
      </w:pPr>
      <w:r w:rsidRPr="00203CDC">
        <w:t>производственная практика (по профилю специальности) – ПП;</w:t>
      </w:r>
    </w:p>
    <w:p w:rsidR="00620B0A" w:rsidRPr="00203CDC" w:rsidRDefault="00620B0A" w:rsidP="00792650">
      <w:pPr>
        <w:numPr>
          <w:ilvl w:val="0"/>
          <w:numId w:val="10"/>
        </w:numPr>
        <w:spacing w:line="276" w:lineRule="auto"/>
      </w:pPr>
      <w:r w:rsidRPr="00203CDC">
        <w:t>производственная практика (преддипломная) – ПДП;</w:t>
      </w:r>
    </w:p>
    <w:p w:rsidR="00620B0A" w:rsidRPr="00203CDC" w:rsidRDefault="00620B0A" w:rsidP="00792650">
      <w:pPr>
        <w:numPr>
          <w:ilvl w:val="0"/>
          <w:numId w:val="10"/>
        </w:numPr>
        <w:spacing w:line="276" w:lineRule="auto"/>
      </w:pPr>
      <w:r w:rsidRPr="00203CDC">
        <w:t>промежуточная аттестация – ПА;</w:t>
      </w:r>
    </w:p>
    <w:p w:rsidR="00620B0A" w:rsidRPr="00203CDC" w:rsidRDefault="00620B0A" w:rsidP="00792650">
      <w:pPr>
        <w:numPr>
          <w:ilvl w:val="0"/>
          <w:numId w:val="10"/>
        </w:numPr>
        <w:spacing w:line="276" w:lineRule="auto"/>
      </w:pPr>
      <w:r w:rsidRPr="00203CDC">
        <w:t>государственная (итоговая) аттестация - ГИА.</w:t>
      </w:r>
    </w:p>
    <w:p w:rsidR="00620B0A" w:rsidRPr="00203CDC" w:rsidRDefault="00620B0A" w:rsidP="00203CDC">
      <w:pPr>
        <w:spacing w:before="120" w:after="120" w:line="276" w:lineRule="auto"/>
        <w:ind w:firstLine="720"/>
      </w:pPr>
      <w:r w:rsidRPr="00203CDC">
        <w:t>Обязательная часть ОПОП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 и направлена на углубленное изучение профессиональных модулей и общепрофессиональных дисциплин.</w:t>
      </w:r>
    </w:p>
    <w:p w:rsidR="00620B0A" w:rsidRPr="00203CDC" w:rsidRDefault="00620B0A" w:rsidP="00C93A0F">
      <w:pPr>
        <w:spacing w:before="120" w:after="120" w:line="276" w:lineRule="auto"/>
        <w:ind w:firstLine="720"/>
      </w:pPr>
      <w:r w:rsidRPr="00203CDC">
        <w:t>Часы вариативной части использованы в профессиональном цикле ОПОП. В целях развития всесторонне развитой личности введены следующие дисциплины: «Коммуникативная культура», «Основы предпринимательской деятельности»,</w:t>
      </w:r>
      <w:r w:rsidR="001454D3">
        <w:t xml:space="preserve"> «</w:t>
      </w:r>
      <w:r w:rsidR="001454D3" w:rsidRPr="003246DB">
        <w:rPr>
          <w:color w:val="000000"/>
        </w:rPr>
        <w:t>Психология общения</w:t>
      </w:r>
      <w:r w:rsidR="001454D3">
        <w:t>», «</w:t>
      </w:r>
      <w:r w:rsidR="00163F87" w:rsidRPr="00163F87">
        <w:rPr>
          <w:color w:val="000000"/>
          <w:sz w:val="22"/>
          <w:szCs w:val="22"/>
        </w:rPr>
        <w:t>Оказание медицинской помощи</w:t>
      </w:r>
      <w:r w:rsidR="001454D3">
        <w:t xml:space="preserve">», </w:t>
      </w:r>
      <w:r w:rsidR="00163F87">
        <w:t>«</w:t>
      </w:r>
      <w:r w:rsidR="00163F87" w:rsidRPr="00163F87">
        <w:rPr>
          <w:rFonts w:eastAsia="Calibri"/>
          <w:sz w:val="22"/>
          <w:szCs w:val="22"/>
          <w:lang w:eastAsia="en-US"/>
        </w:rPr>
        <w:t>Тюнинг автомобиля</w:t>
      </w:r>
      <w:r w:rsidR="00163F87">
        <w:t>», «</w:t>
      </w:r>
      <w:r w:rsidR="00163F87" w:rsidRPr="00163F87">
        <w:rPr>
          <w:rFonts w:eastAsia="Calibri"/>
          <w:sz w:val="22"/>
          <w:szCs w:val="22"/>
          <w:lang w:eastAsia="en-US"/>
        </w:rPr>
        <w:t>Экология автомобиля</w:t>
      </w:r>
      <w:r w:rsidR="00163F87">
        <w:t>», «</w:t>
      </w:r>
      <w:r w:rsidR="00163F87" w:rsidRPr="00163F87">
        <w:rPr>
          <w:rFonts w:eastAsia="Calibri"/>
          <w:sz w:val="22"/>
          <w:szCs w:val="22"/>
          <w:lang w:eastAsia="en-US"/>
        </w:rPr>
        <w:t>Экономика отрасли</w:t>
      </w:r>
      <w:r w:rsidR="00163F87">
        <w:t xml:space="preserve">», </w:t>
      </w:r>
      <w:r w:rsidR="001454D3">
        <w:t xml:space="preserve">добавлены часы в </w:t>
      </w:r>
      <w:r w:rsidRPr="00203CDC">
        <w:t>ПМ 01,</w:t>
      </w:r>
      <w:r w:rsidR="001454D3">
        <w:t xml:space="preserve"> </w:t>
      </w:r>
      <w:r w:rsidR="000472E6">
        <w:t xml:space="preserve">ПМ 02 </w:t>
      </w:r>
      <w:r w:rsidRPr="00203CDC">
        <w:t xml:space="preserve">в части теоретической и </w:t>
      </w:r>
      <w:proofErr w:type="spellStart"/>
      <w:r w:rsidRPr="00203CDC">
        <w:t>практи</w:t>
      </w:r>
      <w:r w:rsidR="00C93A0F">
        <w:t>ко</w:t>
      </w:r>
      <w:proofErr w:type="spellEnd"/>
      <w:r w:rsidR="00C93A0F">
        <w:t xml:space="preserve"> - ориентированной подготовки</w:t>
      </w:r>
    </w:p>
    <w:p w:rsidR="00620B0A" w:rsidRPr="00203CDC" w:rsidRDefault="00620B0A" w:rsidP="00203CDC">
      <w:pPr>
        <w:spacing w:line="276" w:lineRule="auto"/>
      </w:pPr>
      <w:r w:rsidRPr="00203CDC">
        <w:lastRenderedPageBreak/>
        <w:t>Циклы ОГСЭ и ЕН состоят из дисциплин:</w:t>
      </w:r>
    </w:p>
    <w:p w:rsidR="00620B0A" w:rsidRPr="00203CDC" w:rsidRDefault="00620B0A" w:rsidP="00203CDC">
      <w:pPr>
        <w:spacing w:line="276" w:lineRule="auto"/>
        <w:ind w:firstLine="0"/>
        <w:rPr>
          <w:rFonts w:eastAsiaTheme="minorHAnsi"/>
          <w:b/>
          <w:lang w:eastAsia="en-US"/>
        </w:rPr>
      </w:pPr>
      <w:r w:rsidRPr="00203CDC">
        <w:rPr>
          <w:rFonts w:eastAsiaTheme="minorHAnsi"/>
          <w:b/>
          <w:lang w:eastAsia="en-US"/>
        </w:rPr>
        <w:t>ОГСЭ цикл</w:t>
      </w:r>
    </w:p>
    <w:p w:rsidR="00620B0A" w:rsidRPr="00203CDC" w:rsidRDefault="00620B0A" w:rsidP="00D61623">
      <w:pPr>
        <w:widowControl/>
        <w:ind w:firstLine="0"/>
        <w:rPr>
          <w:rFonts w:eastAsiaTheme="minorHAnsi"/>
          <w:lang w:eastAsia="en-US"/>
        </w:rPr>
      </w:pPr>
      <w:r w:rsidRPr="00203CDC">
        <w:rPr>
          <w:rFonts w:eastAsiaTheme="minorHAnsi"/>
          <w:lang w:eastAsia="en-US"/>
        </w:rPr>
        <w:t>Основы философии – 48ч.</w:t>
      </w:r>
    </w:p>
    <w:p w:rsidR="00620B0A" w:rsidRPr="00203CDC" w:rsidRDefault="00620B0A" w:rsidP="00D61623">
      <w:pPr>
        <w:widowControl/>
        <w:ind w:firstLine="0"/>
        <w:rPr>
          <w:rFonts w:eastAsiaTheme="minorHAnsi"/>
          <w:lang w:eastAsia="en-US"/>
        </w:rPr>
      </w:pPr>
      <w:r w:rsidRPr="00203CDC">
        <w:rPr>
          <w:rFonts w:eastAsiaTheme="minorHAnsi"/>
          <w:lang w:eastAsia="en-US"/>
        </w:rPr>
        <w:t>История – 48 ч.</w:t>
      </w:r>
    </w:p>
    <w:p w:rsidR="00620B0A" w:rsidRPr="00203CDC" w:rsidRDefault="00C93A0F" w:rsidP="00D61623">
      <w:pPr>
        <w:widowControl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Иностранный язык</w:t>
      </w:r>
      <w:r w:rsidR="001454D3">
        <w:rPr>
          <w:rFonts w:eastAsiaTheme="minorHAnsi"/>
          <w:lang w:eastAsia="en-US"/>
        </w:rPr>
        <w:t xml:space="preserve"> – 166 </w:t>
      </w:r>
      <w:r w:rsidR="00620B0A" w:rsidRPr="00203CDC">
        <w:rPr>
          <w:rFonts w:eastAsiaTheme="minorHAnsi"/>
          <w:lang w:eastAsia="en-US"/>
        </w:rPr>
        <w:t>ч.</w:t>
      </w:r>
    </w:p>
    <w:p w:rsidR="00620B0A" w:rsidRPr="00203CDC" w:rsidRDefault="00620B0A" w:rsidP="00D61623">
      <w:pPr>
        <w:widowControl/>
        <w:ind w:firstLine="0"/>
        <w:rPr>
          <w:rFonts w:eastAsiaTheme="minorHAnsi"/>
          <w:lang w:eastAsia="en-US"/>
        </w:rPr>
      </w:pPr>
      <w:r w:rsidRPr="00203CDC">
        <w:rPr>
          <w:rFonts w:eastAsiaTheme="minorHAnsi"/>
          <w:lang w:eastAsia="en-US"/>
        </w:rPr>
        <w:t xml:space="preserve">Физическая культура – </w:t>
      </w:r>
      <w:r w:rsidR="001454D3">
        <w:rPr>
          <w:rFonts w:eastAsiaTheme="minorHAnsi"/>
          <w:lang w:eastAsia="en-US"/>
        </w:rPr>
        <w:t>166</w:t>
      </w:r>
      <w:r w:rsidRPr="00203CDC">
        <w:rPr>
          <w:rFonts w:eastAsiaTheme="minorHAnsi"/>
          <w:lang w:eastAsia="en-US"/>
        </w:rPr>
        <w:t xml:space="preserve"> ч.</w:t>
      </w:r>
    </w:p>
    <w:p w:rsidR="00620B0A" w:rsidRPr="00203CDC" w:rsidRDefault="00620B0A" w:rsidP="00D61623">
      <w:pPr>
        <w:widowControl/>
        <w:ind w:firstLine="0"/>
        <w:rPr>
          <w:rFonts w:eastAsiaTheme="minorHAnsi"/>
          <w:lang w:eastAsia="en-US"/>
        </w:rPr>
      </w:pPr>
      <w:r w:rsidRPr="00203CDC">
        <w:rPr>
          <w:rFonts w:eastAsiaTheme="minorHAnsi"/>
          <w:lang w:eastAsia="en-US"/>
        </w:rPr>
        <w:t>Психология общения – 48 ч.</w:t>
      </w:r>
    </w:p>
    <w:p w:rsidR="00620B0A" w:rsidRPr="00203CDC" w:rsidRDefault="00620B0A" w:rsidP="00203CDC">
      <w:pPr>
        <w:widowControl/>
        <w:spacing w:after="200" w:line="276" w:lineRule="auto"/>
        <w:ind w:firstLine="0"/>
        <w:rPr>
          <w:rFonts w:eastAsiaTheme="minorHAnsi"/>
          <w:b/>
          <w:lang w:eastAsia="en-US"/>
        </w:rPr>
      </w:pPr>
      <w:r w:rsidRPr="00203CDC">
        <w:rPr>
          <w:rFonts w:eastAsiaTheme="minorHAnsi"/>
          <w:b/>
          <w:lang w:eastAsia="en-US"/>
        </w:rPr>
        <w:t>ЕН цикл</w:t>
      </w:r>
    </w:p>
    <w:p w:rsidR="00D61623" w:rsidRDefault="001178C9" w:rsidP="00D61623">
      <w:pPr>
        <w:widowControl/>
        <w:spacing w:line="276" w:lineRule="auto"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Математика – 7</w:t>
      </w:r>
      <w:r w:rsidR="00620B0A" w:rsidRPr="00203CDC">
        <w:rPr>
          <w:rFonts w:eastAsiaTheme="minorHAnsi"/>
          <w:lang w:eastAsia="en-US"/>
        </w:rPr>
        <w:t>0</w:t>
      </w:r>
      <w:r w:rsidR="001454D3">
        <w:rPr>
          <w:rFonts w:eastAsiaTheme="minorHAnsi"/>
          <w:lang w:eastAsia="en-US"/>
        </w:rPr>
        <w:t xml:space="preserve"> </w:t>
      </w:r>
      <w:r w:rsidR="00620B0A" w:rsidRPr="00203CDC">
        <w:rPr>
          <w:rFonts w:eastAsiaTheme="minorHAnsi"/>
          <w:lang w:eastAsia="en-US"/>
        </w:rPr>
        <w:t>ч.</w:t>
      </w:r>
      <w:r>
        <w:rPr>
          <w:rFonts w:eastAsiaTheme="minorHAnsi"/>
          <w:lang w:eastAsia="en-US"/>
        </w:rPr>
        <w:t xml:space="preserve">  </w:t>
      </w:r>
    </w:p>
    <w:p w:rsidR="00620B0A" w:rsidRPr="00203CDC" w:rsidRDefault="00620B0A" w:rsidP="00D61623">
      <w:pPr>
        <w:widowControl/>
        <w:spacing w:line="276" w:lineRule="auto"/>
        <w:ind w:firstLine="0"/>
        <w:rPr>
          <w:rFonts w:eastAsiaTheme="minorHAnsi"/>
          <w:lang w:eastAsia="en-US"/>
        </w:rPr>
      </w:pPr>
      <w:r w:rsidRPr="00203CDC">
        <w:rPr>
          <w:rFonts w:eastAsiaTheme="minorHAnsi"/>
          <w:lang w:eastAsia="en-US"/>
        </w:rPr>
        <w:t>Информатика – 6</w:t>
      </w:r>
      <w:r w:rsidR="001178C9">
        <w:rPr>
          <w:rFonts w:eastAsiaTheme="minorHAnsi"/>
          <w:lang w:eastAsia="en-US"/>
        </w:rPr>
        <w:t>2</w:t>
      </w:r>
      <w:r w:rsidRPr="00203CDC">
        <w:rPr>
          <w:rFonts w:eastAsiaTheme="minorHAnsi"/>
          <w:lang w:eastAsia="en-US"/>
        </w:rPr>
        <w:t xml:space="preserve"> ч.</w:t>
      </w:r>
    </w:p>
    <w:p w:rsidR="00620B0A" w:rsidRPr="00203CDC" w:rsidRDefault="00620B0A" w:rsidP="00203CDC">
      <w:pPr>
        <w:widowControl/>
        <w:spacing w:after="200" w:line="276" w:lineRule="auto"/>
        <w:ind w:firstLine="0"/>
        <w:rPr>
          <w:rFonts w:eastAsiaTheme="minorHAnsi"/>
          <w:b/>
          <w:lang w:eastAsia="en-US"/>
        </w:rPr>
      </w:pPr>
      <w:r w:rsidRPr="00203CDC">
        <w:rPr>
          <w:rFonts w:eastAsiaTheme="minorHAnsi"/>
          <w:b/>
          <w:lang w:eastAsia="en-US"/>
        </w:rPr>
        <w:t>ОП дисциплины</w:t>
      </w:r>
    </w:p>
    <w:p w:rsidR="00620B0A" w:rsidRPr="00203CDC" w:rsidRDefault="00620B0A" w:rsidP="00D650BB">
      <w:pPr>
        <w:widowControl/>
        <w:spacing w:line="276" w:lineRule="auto"/>
        <w:ind w:firstLine="0"/>
        <w:rPr>
          <w:rFonts w:eastAsiaTheme="minorHAnsi"/>
          <w:lang w:eastAsia="en-US"/>
        </w:rPr>
      </w:pPr>
      <w:r w:rsidRPr="00203CDC">
        <w:rPr>
          <w:rFonts w:eastAsiaTheme="minorHAnsi"/>
          <w:lang w:eastAsia="en-US"/>
        </w:rPr>
        <w:t xml:space="preserve">Инженерная графика – </w:t>
      </w:r>
      <w:r w:rsidR="00D650BB">
        <w:rPr>
          <w:rFonts w:eastAsiaTheme="minorHAnsi"/>
          <w:lang w:eastAsia="en-US"/>
        </w:rPr>
        <w:t>132</w:t>
      </w:r>
      <w:r w:rsidRPr="00203CDC">
        <w:rPr>
          <w:rFonts w:eastAsiaTheme="minorHAnsi"/>
          <w:lang w:eastAsia="en-US"/>
        </w:rPr>
        <w:t xml:space="preserve"> ч.</w:t>
      </w:r>
    </w:p>
    <w:p w:rsidR="0060333D" w:rsidRDefault="00D650BB" w:rsidP="00D650BB">
      <w:pPr>
        <w:widowControl/>
        <w:spacing w:line="276" w:lineRule="auto"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Техническая механика – 210</w:t>
      </w:r>
      <w:r w:rsidR="0060333D">
        <w:rPr>
          <w:rFonts w:eastAsiaTheme="minorHAnsi"/>
          <w:lang w:eastAsia="en-US"/>
        </w:rPr>
        <w:t xml:space="preserve"> ч.</w:t>
      </w:r>
    </w:p>
    <w:p w:rsidR="00620B0A" w:rsidRDefault="0060333D" w:rsidP="00D650BB">
      <w:pPr>
        <w:widowControl/>
        <w:spacing w:line="276" w:lineRule="auto"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Электротехника и электроника</w:t>
      </w:r>
      <w:r w:rsidR="00620B0A" w:rsidRPr="00203CDC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eastAsia="en-US"/>
        </w:rPr>
        <w:t>96</w:t>
      </w:r>
      <w:r w:rsidR="00620B0A" w:rsidRPr="00203CDC">
        <w:rPr>
          <w:rFonts w:eastAsiaTheme="minorHAnsi"/>
          <w:lang w:eastAsia="en-US"/>
        </w:rPr>
        <w:t xml:space="preserve"> ч.</w:t>
      </w:r>
    </w:p>
    <w:p w:rsidR="0060333D" w:rsidRDefault="0060333D" w:rsidP="00D61623">
      <w:pPr>
        <w:widowControl/>
        <w:spacing w:line="276" w:lineRule="auto"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Материаловедение –</w:t>
      </w:r>
      <w:r w:rsidR="00D650BB">
        <w:rPr>
          <w:rFonts w:eastAsiaTheme="minorHAnsi"/>
          <w:lang w:eastAsia="en-US"/>
        </w:rPr>
        <w:t xml:space="preserve"> 87</w:t>
      </w:r>
      <w:r>
        <w:rPr>
          <w:rFonts w:eastAsiaTheme="minorHAnsi"/>
          <w:lang w:eastAsia="en-US"/>
        </w:rPr>
        <w:t xml:space="preserve"> ч.</w:t>
      </w:r>
    </w:p>
    <w:p w:rsidR="0060333D" w:rsidRDefault="0060333D" w:rsidP="00D61623">
      <w:pPr>
        <w:widowControl/>
        <w:spacing w:line="276" w:lineRule="auto"/>
        <w:ind w:firstLine="0"/>
        <w:rPr>
          <w:rFonts w:eastAsiaTheme="minorHAnsi"/>
          <w:lang w:eastAsia="en-US"/>
        </w:rPr>
      </w:pPr>
      <w:r w:rsidRPr="0060333D">
        <w:rPr>
          <w:rFonts w:eastAsiaTheme="minorHAnsi"/>
          <w:lang w:eastAsia="en-US"/>
        </w:rPr>
        <w:t>Метрология стандартизация и сертификация</w:t>
      </w:r>
      <w:r w:rsidR="00D650BB">
        <w:rPr>
          <w:rFonts w:eastAsiaTheme="minorHAnsi"/>
          <w:lang w:eastAsia="en-US"/>
        </w:rPr>
        <w:t xml:space="preserve"> – 92 </w:t>
      </w:r>
      <w:r>
        <w:rPr>
          <w:rFonts w:eastAsiaTheme="minorHAnsi"/>
          <w:lang w:eastAsia="en-US"/>
        </w:rPr>
        <w:t>ч.</w:t>
      </w:r>
    </w:p>
    <w:p w:rsidR="0060333D" w:rsidRDefault="0060333D" w:rsidP="00D61623">
      <w:pPr>
        <w:widowControl/>
        <w:spacing w:line="276" w:lineRule="auto"/>
        <w:ind w:firstLine="0"/>
        <w:rPr>
          <w:rFonts w:eastAsiaTheme="minorHAnsi"/>
          <w:lang w:eastAsia="en-US"/>
        </w:rPr>
      </w:pPr>
      <w:r w:rsidRPr="0060333D">
        <w:rPr>
          <w:rFonts w:eastAsiaTheme="minorHAnsi"/>
          <w:lang w:eastAsia="en-US"/>
        </w:rPr>
        <w:t>Правила и безопасность дорожного движения</w:t>
      </w:r>
      <w:r w:rsidR="00D650BB">
        <w:rPr>
          <w:rFonts w:eastAsiaTheme="minorHAnsi"/>
          <w:lang w:eastAsia="en-US"/>
        </w:rPr>
        <w:t xml:space="preserve"> – 156 </w:t>
      </w:r>
      <w:r>
        <w:rPr>
          <w:rFonts w:eastAsiaTheme="minorHAnsi"/>
          <w:lang w:eastAsia="en-US"/>
        </w:rPr>
        <w:t>ч.</w:t>
      </w:r>
    </w:p>
    <w:p w:rsidR="0060333D" w:rsidRDefault="0060333D" w:rsidP="00D61623">
      <w:pPr>
        <w:widowControl/>
        <w:spacing w:line="276" w:lineRule="auto"/>
        <w:ind w:firstLine="0"/>
        <w:rPr>
          <w:rFonts w:eastAsiaTheme="minorHAnsi"/>
          <w:lang w:eastAsia="en-US"/>
        </w:rPr>
      </w:pPr>
      <w:r w:rsidRPr="0060333D">
        <w:rPr>
          <w:rFonts w:eastAsiaTheme="minorHAnsi"/>
          <w:lang w:eastAsia="en-US"/>
        </w:rPr>
        <w:t>Оказание медицинской помощи</w:t>
      </w:r>
      <w:r>
        <w:rPr>
          <w:rFonts w:eastAsiaTheme="minorHAnsi"/>
          <w:lang w:eastAsia="en-US"/>
        </w:rPr>
        <w:t xml:space="preserve"> – </w:t>
      </w:r>
      <w:r w:rsidR="00D650BB">
        <w:rPr>
          <w:rFonts w:eastAsiaTheme="minorHAnsi"/>
          <w:lang w:eastAsia="en-US"/>
        </w:rPr>
        <w:t xml:space="preserve">42 </w:t>
      </w:r>
      <w:r>
        <w:rPr>
          <w:rFonts w:eastAsiaTheme="minorHAnsi"/>
          <w:lang w:eastAsia="en-US"/>
        </w:rPr>
        <w:t>ч.</w:t>
      </w:r>
    </w:p>
    <w:p w:rsidR="0060333D" w:rsidRPr="00203CDC" w:rsidRDefault="0060333D" w:rsidP="00D61623">
      <w:pPr>
        <w:widowControl/>
        <w:spacing w:line="276" w:lineRule="auto"/>
        <w:ind w:firstLine="0"/>
        <w:rPr>
          <w:rFonts w:eastAsiaTheme="minorHAnsi"/>
          <w:lang w:eastAsia="en-US"/>
        </w:rPr>
      </w:pPr>
      <w:r w:rsidRPr="0060333D">
        <w:rPr>
          <w:rFonts w:eastAsiaTheme="minorHAnsi"/>
          <w:lang w:eastAsia="en-US"/>
        </w:rPr>
        <w:t>Правовое обеспечение профессиональной деятельности</w:t>
      </w:r>
      <w:r w:rsidR="00D650BB">
        <w:rPr>
          <w:rFonts w:eastAsiaTheme="minorHAnsi"/>
          <w:lang w:eastAsia="en-US"/>
        </w:rPr>
        <w:t xml:space="preserve"> – 96 </w:t>
      </w:r>
      <w:r>
        <w:rPr>
          <w:rFonts w:eastAsiaTheme="minorHAnsi"/>
          <w:lang w:eastAsia="en-US"/>
        </w:rPr>
        <w:t>ч.</w:t>
      </w:r>
    </w:p>
    <w:p w:rsidR="00620B0A" w:rsidRPr="00203CDC" w:rsidRDefault="00620B0A" w:rsidP="00D61623">
      <w:pPr>
        <w:widowControl/>
        <w:spacing w:line="276" w:lineRule="auto"/>
        <w:ind w:firstLine="0"/>
        <w:rPr>
          <w:rFonts w:eastAsiaTheme="minorHAnsi"/>
          <w:lang w:eastAsia="en-US"/>
        </w:rPr>
      </w:pPr>
      <w:r w:rsidRPr="00203CDC">
        <w:rPr>
          <w:rFonts w:eastAsiaTheme="minorHAnsi"/>
          <w:lang w:eastAsia="en-US"/>
        </w:rPr>
        <w:t xml:space="preserve">Экономика организации – </w:t>
      </w:r>
      <w:r w:rsidR="00D650BB">
        <w:rPr>
          <w:rFonts w:eastAsiaTheme="minorHAnsi"/>
          <w:lang w:eastAsia="en-US"/>
        </w:rPr>
        <w:t>134</w:t>
      </w:r>
      <w:r w:rsidRPr="00203CDC">
        <w:rPr>
          <w:rFonts w:eastAsiaTheme="minorHAnsi"/>
          <w:lang w:eastAsia="en-US"/>
        </w:rPr>
        <w:t xml:space="preserve"> ч.</w:t>
      </w:r>
    </w:p>
    <w:p w:rsidR="00620B0A" w:rsidRPr="00203CDC" w:rsidRDefault="00620B0A" w:rsidP="00D61623">
      <w:pPr>
        <w:widowControl/>
        <w:spacing w:line="276" w:lineRule="auto"/>
        <w:ind w:firstLine="0"/>
        <w:rPr>
          <w:rFonts w:eastAsiaTheme="minorHAnsi"/>
          <w:lang w:eastAsia="en-US"/>
        </w:rPr>
      </w:pPr>
      <w:r w:rsidRPr="00203CDC">
        <w:rPr>
          <w:rFonts w:eastAsiaTheme="minorHAnsi"/>
          <w:lang w:eastAsia="en-US"/>
        </w:rPr>
        <w:t>БЖД – 68 ч.</w:t>
      </w:r>
    </w:p>
    <w:p w:rsidR="00620B0A" w:rsidRPr="00203CDC" w:rsidRDefault="00620B0A" w:rsidP="00D61623">
      <w:pPr>
        <w:widowControl/>
        <w:spacing w:line="276" w:lineRule="auto"/>
        <w:ind w:firstLine="0"/>
        <w:rPr>
          <w:rFonts w:eastAsiaTheme="minorHAnsi"/>
          <w:lang w:eastAsia="en-US"/>
        </w:rPr>
      </w:pPr>
      <w:r w:rsidRPr="00203CDC">
        <w:rPr>
          <w:rFonts w:eastAsiaTheme="minorHAnsi"/>
          <w:lang w:eastAsia="en-US"/>
        </w:rPr>
        <w:t xml:space="preserve">Охрана труда – </w:t>
      </w:r>
      <w:r w:rsidR="00D650BB">
        <w:rPr>
          <w:rFonts w:eastAsiaTheme="minorHAnsi"/>
          <w:lang w:eastAsia="en-US"/>
        </w:rPr>
        <w:t>90</w:t>
      </w:r>
      <w:r w:rsidRPr="00203CDC">
        <w:rPr>
          <w:rFonts w:eastAsiaTheme="minorHAnsi"/>
          <w:lang w:eastAsia="en-US"/>
        </w:rPr>
        <w:t xml:space="preserve"> ч.</w:t>
      </w:r>
    </w:p>
    <w:p w:rsidR="00620B0A" w:rsidRPr="00203CDC" w:rsidRDefault="00620B0A" w:rsidP="00D61623">
      <w:pPr>
        <w:widowControl/>
        <w:spacing w:line="276" w:lineRule="auto"/>
        <w:ind w:firstLine="0"/>
        <w:rPr>
          <w:rFonts w:eastAsiaTheme="minorHAnsi"/>
          <w:lang w:eastAsia="en-US"/>
        </w:rPr>
      </w:pPr>
      <w:r w:rsidRPr="00203CDC">
        <w:rPr>
          <w:rFonts w:eastAsiaTheme="minorHAnsi"/>
          <w:lang w:eastAsia="en-US"/>
        </w:rPr>
        <w:t>Коммуникативная культура – 36 ч.</w:t>
      </w:r>
    </w:p>
    <w:p w:rsidR="00620B0A" w:rsidRDefault="00620B0A" w:rsidP="00D61623">
      <w:pPr>
        <w:widowControl/>
        <w:spacing w:line="276" w:lineRule="auto"/>
        <w:ind w:firstLine="0"/>
        <w:rPr>
          <w:rFonts w:eastAsiaTheme="minorHAnsi"/>
          <w:lang w:eastAsia="en-US"/>
        </w:rPr>
      </w:pPr>
      <w:r w:rsidRPr="00203CDC">
        <w:rPr>
          <w:rFonts w:eastAsiaTheme="minorHAnsi"/>
          <w:lang w:eastAsia="en-US"/>
        </w:rPr>
        <w:t xml:space="preserve">Основы предпринимательской деятельности – </w:t>
      </w:r>
      <w:r w:rsidR="00D650BB">
        <w:rPr>
          <w:rFonts w:eastAsiaTheme="minorHAnsi"/>
          <w:lang w:eastAsia="en-US"/>
        </w:rPr>
        <w:t>36</w:t>
      </w:r>
      <w:r w:rsidRPr="00203CDC">
        <w:rPr>
          <w:rFonts w:eastAsiaTheme="minorHAnsi"/>
          <w:lang w:eastAsia="en-US"/>
        </w:rPr>
        <w:t xml:space="preserve"> ч.</w:t>
      </w:r>
    </w:p>
    <w:p w:rsidR="00D650BB" w:rsidRPr="00203CDC" w:rsidRDefault="00D650BB" w:rsidP="00D61623">
      <w:pPr>
        <w:widowControl/>
        <w:spacing w:line="276" w:lineRule="auto"/>
        <w:ind w:firstLine="0"/>
        <w:rPr>
          <w:rFonts w:eastAsiaTheme="minorHAnsi"/>
          <w:lang w:eastAsia="en-US"/>
        </w:rPr>
      </w:pPr>
      <w:r w:rsidRPr="00D650BB">
        <w:rPr>
          <w:rFonts w:eastAsiaTheme="minorHAnsi"/>
          <w:lang w:eastAsia="en-US"/>
        </w:rPr>
        <w:t>Тюнинг автомобиля</w:t>
      </w:r>
      <w:r>
        <w:rPr>
          <w:rFonts w:eastAsiaTheme="minorHAnsi"/>
          <w:lang w:eastAsia="en-US"/>
        </w:rPr>
        <w:t xml:space="preserve"> – 78 ч.</w:t>
      </w:r>
    </w:p>
    <w:p w:rsidR="00D650BB" w:rsidRPr="00203CDC" w:rsidRDefault="00D650BB" w:rsidP="00D61623">
      <w:pPr>
        <w:widowControl/>
        <w:spacing w:line="276" w:lineRule="auto"/>
        <w:ind w:firstLine="0"/>
        <w:rPr>
          <w:rFonts w:eastAsiaTheme="minorHAnsi"/>
          <w:lang w:eastAsia="en-US"/>
        </w:rPr>
      </w:pPr>
      <w:r w:rsidRPr="00D650BB">
        <w:rPr>
          <w:rFonts w:eastAsiaTheme="minorHAnsi"/>
          <w:lang w:eastAsia="en-US"/>
        </w:rPr>
        <w:t>Экология автомобиля</w:t>
      </w:r>
      <w:r>
        <w:rPr>
          <w:rFonts w:eastAsiaTheme="minorHAnsi"/>
          <w:lang w:eastAsia="en-US"/>
        </w:rPr>
        <w:t xml:space="preserve"> – 42 ч.</w:t>
      </w:r>
    </w:p>
    <w:p w:rsidR="00620B0A" w:rsidRPr="00203CDC" w:rsidRDefault="00620B0A" w:rsidP="00203CDC">
      <w:pPr>
        <w:spacing w:before="120" w:after="120" w:line="276" w:lineRule="auto"/>
        <w:ind w:firstLine="720"/>
      </w:pPr>
      <w:r w:rsidRPr="00203CDC">
        <w:t>Профессиональный цикл состоит из общепрофессиональных дисциплин и профессиональных модулей (</w:t>
      </w:r>
      <w:proofErr w:type="gramStart"/>
      <w:r w:rsidRPr="00203CDC">
        <w:t>ПМ)  в</w:t>
      </w:r>
      <w:proofErr w:type="gramEnd"/>
      <w:r w:rsidRPr="00203CDC">
        <w:t xml:space="preserve"> соответствии  с основными видами деятельности. В состав каждого ПМ  входят несколько междисциплинарных курсов. При освоении обучающимся профессиональных модулей проводятся учебная практика и производственная практика (по профилю специальности).</w:t>
      </w:r>
    </w:p>
    <w:p w:rsidR="00620B0A" w:rsidRPr="00203CDC" w:rsidRDefault="00620B0A" w:rsidP="00203CDC">
      <w:pPr>
        <w:spacing w:before="120" w:after="120" w:line="276" w:lineRule="auto"/>
        <w:ind w:firstLine="720"/>
      </w:pPr>
      <w:r w:rsidRPr="00203CDC">
        <w:t>Обязательная часть цик</w:t>
      </w:r>
      <w:r w:rsidR="0060333D">
        <w:t xml:space="preserve">ла ОГСЭ </w:t>
      </w:r>
      <w:r w:rsidRPr="00203CDC">
        <w:t>предусматривает изучение следующих обязательных дисциплин: «Основы философии», «История», «Иностранный язык</w:t>
      </w:r>
      <w:proofErr w:type="gramStart"/>
      <w:r w:rsidRPr="00203CDC">
        <w:t>»,  «</w:t>
      </w:r>
      <w:proofErr w:type="gramEnd"/>
      <w:r w:rsidRPr="00203CDC">
        <w:t>Физическая культура».</w:t>
      </w:r>
    </w:p>
    <w:p w:rsidR="00620B0A" w:rsidRPr="00203CDC" w:rsidRDefault="00620B0A" w:rsidP="00203CDC">
      <w:pPr>
        <w:spacing w:before="120" w:after="120" w:line="276" w:lineRule="auto"/>
        <w:ind w:firstLine="720"/>
      </w:pPr>
      <w:r w:rsidRPr="00203CDC">
        <w:t>В  профессиональном цикле предусматривается  обязательное изучение дисциплины «Безопасность жизнедеятельности»</w:t>
      </w:r>
      <w:r w:rsidR="0060333D">
        <w:t xml:space="preserve"> 68 часов</w:t>
      </w:r>
      <w:r w:rsidRPr="00203CDC">
        <w:t xml:space="preserve">.  </w:t>
      </w:r>
    </w:p>
    <w:p w:rsidR="00620B0A" w:rsidRPr="00203CDC" w:rsidRDefault="00620B0A" w:rsidP="00203CDC">
      <w:pPr>
        <w:spacing w:before="240" w:after="240" w:line="276" w:lineRule="auto"/>
        <w:ind w:firstLine="720"/>
        <w:rPr>
          <w:b/>
        </w:rPr>
      </w:pPr>
      <w:r w:rsidRPr="00203CDC">
        <w:rPr>
          <w:b/>
        </w:rPr>
        <w:t xml:space="preserve">4.3. Рабочие  программы дисциплин, профессиональных </w:t>
      </w:r>
      <w:bookmarkStart w:id="25" w:name="_Toc310435920"/>
      <w:r w:rsidRPr="00203CDC">
        <w:rPr>
          <w:b/>
        </w:rPr>
        <w:t>модулей, производственной (преддипломной) практики</w:t>
      </w:r>
      <w:bookmarkEnd w:id="25"/>
    </w:p>
    <w:p w:rsidR="00620B0A" w:rsidRPr="00203CDC" w:rsidRDefault="00620B0A" w:rsidP="00203CDC">
      <w:pPr>
        <w:spacing w:before="120" w:after="120" w:line="276" w:lineRule="auto"/>
        <w:ind w:firstLine="720"/>
      </w:pPr>
      <w:r w:rsidRPr="00203CDC">
        <w:t xml:space="preserve"> </w:t>
      </w:r>
      <w:proofErr w:type="gramStart"/>
      <w:r w:rsidRPr="00203CDC">
        <w:t>Рабочие  программы</w:t>
      </w:r>
      <w:proofErr w:type="gramEnd"/>
      <w:r w:rsidRPr="00203CDC">
        <w:t xml:space="preserve">  дисциплин, профессиональных модулей, производственной (преддипломной) практики разработаны и утверждены методическим</w:t>
      </w:r>
      <w:r w:rsidR="00D650BB">
        <w:t xml:space="preserve"> советом </w:t>
      </w:r>
      <w:r w:rsidRPr="00203CDC">
        <w:t>Г</w:t>
      </w:r>
      <w:r w:rsidR="0060333D">
        <w:t>Б</w:t>
      </w:r>
      <w:r w:rsidRPr="00203CDC">
        <w:t>ОУ СПО РК «</w:t>
      </w:r>
      <w:proofErr w:type="spellStart"/>
      <w:r w:rsidRPr="00203CDC">
        <w:t>Костомукшский</w:t>
      </w:r>
      <w:proofErr w:type="spellEnd"/>
      <w:r w:rsidRPr="00203CDC">
        <w:t xml:space="preserve"> политехнический колледж».</w:t>
      </w:r>
    </w:p>
    <w:p w:rsidR="00620B0A" w:rsidRPr="00203CDC" w:rsidRDefault="00620B0A" w:rsidP="00203CDC">
      <w:pPr>
        <w:spacing w:before="120" w:after="120" w:line="276" w:lineRule="auto"/>
        <w:ind w:firstLine="720"/>
      </w:pPr>
      <w:r w:rsidRPr="00203CDC">
        <w:t>Рабочие программы дисциплин и профессиональных модулей представлены как в электронном виде, так и на бумажных носителях в приложениях. (Приложения 2,3)</w:t>
      </w:r>
      <w:r w:rsidRPr="00203CDC">
        <w:tab/>
      </w:r>
    </w:p>
    <w:p w:rsidR="00620B0A" w:rsidRPr="00203CDC" w:rsidRDefault="00620B0A" w:rsidP="00203CDC">
      <w:pPr>
        <w:spacing w:line="276" w:lineRule="auto"/>
      </w:pPr>
      <w:r w:rsidRPr="00203CDC">
        <w:lastRenderedPageBreak/>
        <w:t>Учебная практика  и производственная практика (по профилю  специальности) проводятся  при   освоении  студентами  профессиональных  компетенций  в  рамках профессиональных модулей и реализуются концентрированно в несколько периодов.</w:t>
      </w:r>
    </w:p>
    <w:p w:rsidR="00620B0A" w:rsidRPr="00203CDC" w:rsidRDefault="00620B0A" w:rsidP="00203CDC">
      <w:pPr>
        <w:spacing w:line="276" w:lineRule="auto"/>
        <w:ind w:firstLine="708"/>
      </w:pPr>
      <w:proofErr w:type="gramStart"/>
      <w:r w:rsidRPr="00203CDC">
        <w:t>Аттестацию  по</w:t>
      </w:r>
      <w:proofErr w:type="gramEnd"/>
      <w:r w:rsidRPr="00203CDC">
        <w:t xml:space="preserve">  итогам  практики выполняет  руководитель  практики  на основании  </w:t>
      </w:r>
      <w:r w:rsidR="00D650BB">
        <w:t>дневника производственного обучения</w:t>
      </w:r>
      <w:r w:rsidRPr="00203CDC">
        <w:t xml:space="preserve">  и  отчета  о выполненной  работе  по  форме,  устанавливаемой  колледжем.  </w:t>
      </w:r>
      <w:proofErr w:type="gramStart"/>
      <w:r w:rsidRPr="00203CDC">
        <w:t>Аттестация  проводится</w:t>
      </w:r>
      <w:proofErr w:type="gramEnd"/>
      <w:r w:rsidRPr="00203CDC">
        <w:t xml:space="preserve">  по оконча</w:t>
      </w:r>
      <w:r w:rsidR="00D650BB">
        <w:t>нии  профессионального  модуля</w:t>
      </w:r>
      <w:r w:rsidRPr="00203CDC">
        <w:t>.</w:t>
      </w:r>
    </w:p>
    <w:p w:rsidR="00620B0A" w:rsidRPr="00203CDC" w:rsidRDefault="00620B0A" w:rsidP="00203CDC">
      <w:pPr>
        <w:spacing w:line="276" w:lineRule="auto"/>
      </w:pPr>
      <w:r w:rsidRPr="00203CDC">
        <w:t xml:space="preserve">Преддипломная практика является завершающим этапом обучения студентов и </w:t>
      </w:r>
      <w:proofErr w:type="gramStart"/>
      <w:r w:rsidRPr="00203CDC">
        <w:t>проводится  для</w:t>
      </w:r>
      <w:proofErr w:type="gramEnd"/>
      <w:r w:rsidRPr="00203CDC">
        <w:t xml:space="preserve">  овладения  ими  первоначальным  профессиональным  опытом,  прове</w:t>
      </w:r>
      <w:r w:rsidR="00D650BB">
        <w:t>рки готовности будущего техника</w:t>
      </w:r>
      <w:r w:rsidRPr="00203CDC">
        <w:t xml:space="preserve"> к самостоятельной профессиональной деятельности, сбора и обобщения  материалов  к  выпускной  квалификационной  работе. </w:t>
      </w:r>
    </w:p>
    <w:p w:rsidR="00620B0A" w:rsidRPr="00203CDC" w:rsidRDefault="00620B0A" w:rsidP="00203CDC">
      <w:pPr>
        <w:spacing w:line="276" w:lineRule="auto"/>
      </w:pPr>
      <w:r w:rsidRPr="00203CDC">
        <w:t xml:space="preserve"> Продолжитель</w:t>
      </w:r>
      <w:r w:rsidR="00D650BB">
        <w:t>ность преддипломной практики – 4</w:t>
      </w:r>
      <w:r w:rsidRPr="00203CDC">
        <w:t xml:space="preserve"> </w:t>
      </w:r>
      <w:r w:rsidR="0060333D">
        <w:t>не</w:t>
      </w:r>
      <w:r w:rsidR="00D650BB">
        <w:t>дели</w:t>
      </w:r>
      <w:r w:rsidRPr="00203CDC">
        <w:t xml:space="preserve">. </w:t>
      </w:r>
      <w:bookmarkStart w:id="26" w:name="_Toc310435921"/>
    </w:p>
    <w:p w:rsidR="00620B0A" w:rsidRPr="00203CDC" w:rsidRDefault="00620B0A" w:rsidP="00203CDC">
      <w:pPr>
        <w:spacing w:before="120" w:after="120" w:line="276" w:lineRule="auto"/>
        <w:ind w:firstLine="720"/>
        <w:rPr>
          <w:b/>
        </w:rPr>
      </w:pPr>
      <w:r w:rsidRPr="00203CDC">
        <w:rPr>
          <w:b/>
        </w:rPr>
        <w:t>5. Контроль и оценка результатов освоения ОПОП</w:t>
      </w:r>
      <w:bookmarkEnd w:id="26"/>
    </w:p>
    <w:p w:rsidR="00620B0A" w:rsidRPr="00203CDC" w:rsidRDefault="00620B0A" w:rsidP="00203CDC">
      <w:pPr>
        <w:spacing w:before="120" w:after="120" w:line="276" w:lineRule="auto"/>
        <w:ind w:firstLine="0"/>
        <w:rPr>
          <w:b/>
        </w:rPr>
      </w:pPr>
      <w:bookmarkStart w:id="27" w:name="_Toc293871405"/>
      <w:bookmarkStart w:id="28" w:name="_Toc310435922"/>
      <w:r w:rsidRPr="00203CDC">
        <w:rPr>
          <w:b/>
        </w:rPr>
        <w:t>5.1. Контроль и оценка освоения основных видов профессиональной деятельности, профессиональных и общих компетенций</w:t>
      </w:r>
      <w:bookmarkEnd w:id="27"/>
      <w:bookmarkEnd w:id="28"/>
    </w:p>
    <w:p w:rsidR="00620B0A" w:rsidRPr="00203CDC" w:rsidRDefault="00620B0A" w:rsidP="00203CDC">
      <w:pPr>
        <w:spacing w:line="276" w:lineRule="auto"/>
      </w:pPr>
      <w:r w:rsidRPr="00203CDC">
        <w:t>Текущий контроль успеваемости проводится с целью проверки хода и качества усвоения  учебного  материала,  стимулирования  учебной  работы  студентов  и совершенствования методики проведения занятий.</w:t>
      </w:r>
    </w:p>
    <w:p w:rsidR="00620B0A" w:rsidRPr="00203CDC" w:rsidRDefault="00620B0A" w:rsidP="00203CDC">
      <w:pPr>
        <w:spacing w:line="276" w:lineRule="auto"/>
      </w:pPr>
      <w:r w:rsidRPr="00203CDC">
        <w:t>Текущий  контроль  освоения  студентами  программного  материала  учебных дисциплин  и  междисциплинарных  курсов  может  иметь  следующие  виды:  входной, оперативный и рубежный контроль.</w:t>
      </w:r>
    </w:p>
    <w:p w:rsidR="00620B0A" w:rsidRPr="00203CDC" w:rsidRDefault="00620B0A" w:rsidP="00203CDC">
      <w:pPr>
        <w:spacing w:line="276" w:lineRule="auto"/>
      </w:pPr>
      <w:r w:rsidRPr="00203CDC">
        <w:t>Входной контроль знаний студентов проводится в начале изучения дисциплины, междисциплинарного  курса  с  целью  выстраивания   индивидуальной  траектории  обучения студентов.</w:t>
      </w:r>
    </w:p>
    <w:p w:rsidR="00620B0A" w:rsidRPr="00203CDC" w:rsidRDefault="00620B0A" w:rsidP="00203CDC">
      <w:pPr>
        <w:spacing w:line="276" w:lineRule="auto"/>
      </w:pPr>
      <w:r w:rsidRPr="00203CDC">
        <w:t xml:space="preserve">Оперативный  контроль проводится  с  целью  объективной  оценки  качества освоения программ дисциплин, междисциплинарных курсов, профессиональных модулей, а также стимулирования учебной работы студентов, мониторинга результатов образовательной деятельности  (мониторинга  уровня  освоения  содержания  дисциплин,  уровня </w:t>
      </w:r>
      <w:proofErr w:type="spellStart"/>
      <w:r w:rsidRPr="00203CDC">
        <w:t>сформированности</w:t>
      </w:r>
      <w:proofErr w:type="spellEnd"/>
      <w:r w:rsidRPr="00203CDC">
        <w:t xml:space="preserve"> общих и профессиональных компетенций), подготовки к промежуточной аттестации и обеспечения максимальной эффективности учебно-воспитательного процесса. </w:t>
      </w:r>
    </w:p>
    <w:p w:rsidR="00620B0A" w:rsidRPr="00203CDC" w:rsidRDefault="00620B0A" w:rsidP="00203CDC">
      <w:pPr>
        <w:spacing w:line="276" w:lineRule="auto"/>
      </w:pPr>
      <w:r w:rsidRPr="00203CDC">
        <w:t>Оперативный контроль проводится преподавателем на любом из видов учебных занятий.  Формы  оперативного  контроля  (контрольная  работа,  тестирование,  опрос,</w:t>
      </w:r>
    </w:p>
    <w:p w:rsidR="00620B0A" w:rsidRPr="00203CDC" w:rsidRDefault="00620B0A" w:rsidP="00203CDC">
      <w:pPr>
        <w:spacing w:line="276" w:lineRule="auto"/>
      </w:pPr>
      <w:r w:rsidRPr="00203CDC">
        <w:t>выполнение и защита практических и лабораторных работ, выполнение отдельных разделов курсового проекта (работы), выполнение рефератов (докладов), подготовка презентаций и т.д.) выбираются преподавателем исходя из методической целесообразности, специфики учебной дисциплины, междисциплинарного курса.</w:t>
      </w:r>
    </w:p>
    <w:p w:rsidR="00620B0A" w:rsidRPr="00203CDC" w:rsidRDefault="00620B0A" w:rsidP="00203CDC">
      <w:pPr>
        <w:spacing w:line="276" w:lineRule="auto"/>
      </w:pPr>
      <w:r w:rsidRPr="00203CDC">
        <w:t>Рубежный  контроль является  контрольной  точкой  по  завершению  каждой раздела  учебной  дисциплины  или  междисциплинарного  курса  и  проводится  с  целью комплексной оценки уровня освоения программного материала.</w:t>
      </w:r>
    </w:p>
    <w:p w:rsidR="00620B0A" w:rsidRPr="00203CDC" w:rsidRDefault="00620B0A" w:rsidP="00203CDC">
      <w:pPr>
        <w:spacing w:line="276" w:lineRule="auto"/>
        <w:ind w:firstLine="708"/>
      </w:pPr>
      <w:r w:rsidRPr="00203CDC">
        <w:t xml:space="preserve">Оценка  уровня  </w:t>
      </w:r>
      <w:proofErr w:type="spellStart"/>
      <w:r w:rsidRPr="00203CDC">
        <w:t>сформированности</w:t>
      </w:r>
      <w:proofErr w:type="spellEnd"/>
      <w:r w:rsidRPr="00203CDC">
        <w:t xml:space="preserve">  общих  и  профессиональных  компетенций студентов  в  ходе  текущего  контроля  осуществляется  на  основе оценочных средств.  Принципы  и  технология  мониторинга  </w:t>
      </w:r>
      <w:proofErr w:type="spellStart"/>
      <w:r w:rsidRPr="00203CDC">
        <w:t>сформированности</w:t>
      </w:r>
      <w:proofErr w:type="spellEnd"/>
      <w:r w:rsidRPr="00203CDC">
        <w:t xml:space="preserve"> компетенций закрепляются соответствующим локальным актом.</w:t>
      </w:r>
    </w:p>
    <w:p w:rsidR="00620B0A" w:rsidRPr="00203CDC" w:rsidRDefault="00620B0A" w:rsidP="00203CDC">
      <w:pPr>
        <w:spacing w:line="276" w:lineRule="auto"/>
        <w:ind w:firstLine="708"/>
      </w:pPr>
      <w:r w:rsidRPr="00203CDC">
        <w:t xml:space="preserve">Организация консультаций: </w:t>
      </w:r>
    </w:p>
    <w:p w:rsidR="00620B0A" w:rsidRPr="00203CDC" w:rsidRDefault="00620B0A" w:rsidP="00203CDC">
      <w:pPr>
        <w:spacing w:line="276" w:lineRule="auto"/>
      </w:pPr>
      <w:r w:rsidRPr="00203CDC">
        <w:lastRenderedPageBreak/>
        <w:t xml:space="preserve">Консультации предусмотрены в объеме </w:t>
      </w:r>
      <w:r w:rsidR="00D650BB">
        <w:t>4</w:t>
      </w:r>
      <w:r w:rsidRPr="00203CDC">
        <w:t xml:space="preserve"> часов на </w:t>
      </w:r>
      <w:r w:rsidR="00D650BB">
        <w:t>обучающегося</w:t>
      </w:r>
      <w:r w:rsidRPr="00203CDC">
        <w:t xml:space="preserve"> на каждый учебный год. Формы – групповые и индивидуальные,  устные;</w:t>
      </w:r>
    </w:p>
    <w:p w:rsidR="00620B0A" w:rsidRPr="00203CDC" w:rsidRDefault="00620B0A" w:rsidP="00203CDC">
      <w:pPr>
        <w:pStyle w:val="a5"/>
        <w:numPr>
          <w:ilvl w:val="0"/>
          <w:numId w:val="11"/>
        </w:numPr>
        <w:spacing w:before="120" w:after="120" w:line="276" w:lineRule="auto"/>
        <w:ind w:right="3"/>
      </w:pPr>
      <w:r w:rsidRPr="00203CDC">
        <w:t>Текущий контроль по предметам общеобразовательного и профессионального циклов представлен в виде:</w:t>
      </w:r>
    </w:p>
    <w:p w:rsidR="00620B0A" w:rsidRPr="00203CDC" w:rsidRDefault="00620B0A" w:rsidP="00203CDC">
      <w:pPr>
        <w:pStyle w:val="a5"/>
        <w:spacing w:before="120" w:after="120" w:line="276" w:lineRule="auto"/>
        <w:ind w:left="1440" w:right="3" w:firstLine="0"/>
      </w:pPr>
      <w:r w:rsidRPr="00203CDC">
        <w:t>контрольных работ, тестов, рефератов, решения комплексных задач, собеседований используемых в учебном процессе;</w:t>
      </w:r>
    </w:p>
    <w:p w:rsidR="00620B0A" w:rsidRPr="00203CDC" w:rsidRDefault="00620B0A" w:rsidP="00203CDC">
      <w:pPr>
        <w:pStyle w:val="a5"/>
        <w:numPr>
          <w:ilvl w:val="0"/>
          <w:numId w:val="11"/>
        </w:numPr>
        <w:spacing w:before="120" w:after="120" w:line="276" w:lineRule="auto"/>
      </w:pPr>
      <w:r w:rsidRPr="00203CDC">
        <w:t>порядок и периодичность промежуточной аттестации обучающихся определяются планом учебного проце</w:t>
      </w:r>
      <w:r w:rsidR="009B6E1F">
        <w:t xml:space="preserve">сса. Количество сессий (с 1 по 3 </w:t>
      </w:r>
      <w:r w:rsidRPr="00203CDC">
        <w:t xml:space="preserve">курс) два раза в год, </w:t>
      </w:r>
      <w:r w:rsidR="009B6E1F">
        <w:t>4</w:t>
      </w:r>
      <w:r w:rsidRPr="00203CDC">
        <w:t xml:space="preserve"> курс – только зимняя сессия. </w:t>
      </w:r>
    </w:p>
    <w:p w:rsidR="00620B0A" w:rsidRPr="00203CDC" w:rsidRDefault="00620B0A" w:rsidP="00203CDC">
      <w:pPr>
        <w:pStyle w:val="a5"/>
        <w:numPr>
          <w:ilvl w:val="0"/>
          <w:numId w:val="11"/>
        </w:numPr>
        <w:spacing w:before="120" w:after="120" w:line="276" w:lineRule="auto"/>
        <w:rPr>
          <w:i/>
        </w:rPr>
      </w:pPr>
      <w:r w:rsidRPr="00203CDC">
        <w:t xml:space="preserve">выбор форм промежуточной аттестации их количество основан </w:t>
      </w:r>
      <w:proofErr w:type="spellStart"/>
      <w:r w:rsidRPr="00203CDC">
        <w:t>практико</w:t>
      </w:r>
      <w:proofErr w:type="spellEnd"/>
      <w:r w:rsidRPr="00203CDC">
        <w:t xml:space="preserve"> - ориентированным подходом к результатам освоения программы.</w:t>
      </w:r>
    </w:p>
    <w:p w:rsidR="00620B0A" w:rsidRPr="00203CDC" w:rsidRDefault="00620B0A" w:rsidP="00203CDC">
      <w:pPr>
        <w:pStyle w:val="a5"/>
        <w:numPr>
          <w:ilvl w:val="0"/>
          <w:numId w:val="11"/>
        </w:numPr>
        <w:spacing w:before="120" w:after="120" w:line="276" w:lineRule="auto"/>
        <w:rPr>
          <w:i/>
        </w:rPr>
      </w:pPr>
      <w:r w:rsidRPr="00203CDC">
        <w:t xml:space="preserve">Для проверки </w:t>
      </w:r>
      <w:proofErr w:type="spellStart"/>
      <w:r w:rsidRPr="00203CDC">
        <w:t>сформированности</w:t>
      </w:r>
      <w:proofErr w:type="spellEnd"/>
      <w:r w:rsidRPr="00203CDC">
        <w:t xml:space="preserve"> компетенций используются специально разработанные контрольно-оценочные средства.</w:t>
      </w:r>
    </w:p>
    <w:p w:rsidR="00620B0A" w:rsidRPr="00203CDC" w:rsidRDefault="00620B0A" w:rsidP="00203CDC">
      <w:pPr>
        <w:pStyle w:val="a5"/>
        <w:numPr>
          <w:ilvl w:val="0"/>
          <w:numId w:val="11"/>
        </w:numPr>
        <w:spacing w:before="120" w:after="120" w:line="276" w:lineRule="auto"/>
        <w:rPr>
          <w:i/>
        </w:rPr>
      </w:pPr>
      <w:r w:rsidRPr="00203CDC">
        <w:t>Результаты прохождения учебной и производственной практик отражаются в дневниках производственного обучения.</w:t>
      </w:r>
    </w:p>
    <w:p w:rsidR="00620B0A" w:rsidRPr="00203CDC" w:rsidRDefault="00620B0A" w:rsidP="00203CDC">
      <w:pPr>
        <w:spacing w:line="276" w:lineRule="auto"/>
        <w:ind w:firstLine="708"/>
      </w:pPr>
      <w:r w:rsidRPr="00203CDC">
        <w:t xml:space="preserve">Для аттестации обучающихся на соответствие их персональных достижений поэтапным требованиям ОПОП создаются фонды оценочных средств, которые предварительно одобряет работодатель. </w:t>
      </w:r>
    </w:p>
    <w:p w:rsidR="00620B0A" w:rsidRPr="00203CDC" w:rsidRDefault="00620B0A" w:rsidP="00203CDC">
      <w:pPr>
        <w:spacing w:line="276" w:lineRule="auto"/>
      </w:pPr>
      <w:r w:rsidRPr="00203CDC">
        <w:t>Основными видами промежуточной аттестации являются:</w:t>
      </w:r>
    </w:p>
    <w:p w:rsidR="00620B0A" w:rsidRPr="00203CDC" w:rsidRDefault="00620B0A" w:rsidP="00203CDC">
      <w:pPr>
        <w:spacing w:line="276" w:lineRule="auto"/>
        <w:ind w:firstLine="0"/>
      </w:pPr>
      <w:r w:rsidRPr="00203CDC">
        <w:t>с учетом времени на промежуточную аттестацию:</w:t>
      </w:r>
    </w:p>
    <w:p w:rsidR="00620B0A" w:rsidRPr="00203CDC" w:rsidRDefault="00620B0A" w:rsidP="00203CDC">
      <w:pPr>
        <w:spacing w:line="276" w:lineRule="auto"/>
      </w:pPr>
      <w:r w:rsidRPr="00203CDC">
        <w:t>1. экзамен по дисциплине;</w:t>
      </w:r>
    </w:p>
    <w:p w:rsidR="00620B0A" w:rsidRPr="00203CDC" w:rsidRDefault="00620B0A" w:rsidP="00203CDC">
      <w:pPr>
        <w:spacing w:line="276" w:lineRule="auto"/>
      </w:pPr>
      <w:r w:rsidRPr="00203CDC">
        <w:t>2. экзамен по междисциплинарному курсу;</w:t>
      </w:r>
    </w:p>
    <w:p w:rsidR="00620B0A" w:rsidRPr="00203CDC" w:rsidRDefault="00620B0A" w:rsidP="00203CDC">
      <w:pPr>
        <w:spacing w:line="276" w:lineRule="auto"/>
      </w:pPr>
      <w:r w:rsidRPr="00203CDC">
        <w:t>3. квалификационный экзамен по профессиональному модулю;</w:t>
      </w:r>
    </w:p>
    <w:p w:rsidR="00620B0A" w:rsidRPr="00203CDC" w:rsidRDefault="00620B0A" w:rsidP="00203CDC">
      <w:pPr>
        <w:spacing w:line="276" w:lineRule="auto"/>
        <w:ind w:firstLine="0"/>
      </w:pPr>
      <w:r w:rsidRPr="00203CDC">
        <w:t xml:space="preserve"> без учета времени на промежуточную аттестацию:</w:t>
      </w:r>
    </w:p>
    <w:p w:rsidR="00620B0A" w:rsidRPr="00203CDC" w:rsidRDefault="00620B0A" w:rsidP="00203CDC">
      <w:pPr>
        <w:spacing w:line="276" w:lineRule="auto"/>
      </w:pPr>
      <w:r w:rsidRPr="00203CDC">
        <w:t>1. зачет по дисциплине;</w:t>
      </w:r>
    </w:p>
    <w:p w:rsidR="00620B0A" w:rsidRPr="00203CDC" w:rsidRDefault="00620B0A" w:rsidP="00203CDC">
      <w:pPr>
        <w:spacing w:line="276" w:lineRule="auto"/>
      </w:pPr>
      <w:r w:rsidRPr="00203CDC">
        <w:t>2. зачет по междисциплинарному курсу;</w:t>
      </w:r>
    </w:p>
    <w:p w:rsidR="00620B0A" w:rsidRPr="00203CDC" w:rsidRDefault="00620B0A" w:rsidP="00203CDC">
      <w:pPr>
        <w:spacing w:line="276" w:lineRule="auto"/>
      </w:pPr>
      <w:r w:rsidRPr="00203CDC">
        <w:t>3. зачет по учебной, производственной практике.</w:t>
      </w:r>
    </w:p>
    <w:p w:rsidR="00620B0A" w:rsidRPr="00203CDC" w:rsidRDefault="00620B0A" w:rsidP="00203CDC">
      <w:pPr>
        <w:spacing w:line="276" w:lineRule="auto"/>
        <w:ind w:firstLine="0"/>
      </w:pPr>
      <w:r w:rsidRPr="00203CDC">
        <w:t>При  освоении  проведение  экзам</w:t>
      </w:r>
      <w:r w:rsidR="0060333D">
        <w:t xml:space="preserve">енов  или  зачетов  по  данному </w:t>
      </w:r>
      <w:r w:rsidRPr="00203CDC">
        <w:t>междисциплинарному курсу в каждом из семестров; проведение  в  семестрах,  предшествующих  последнему семестру изучения,  зачета  по междисциплинарному курсу.</w:t>
      </w:r>
    </w:p>
    <w:p w:rsidR="00620B0A" w:rsidRPr="00203CDC" w:rsidRDefault="00620B0A" w:rsidP="00203CDC">
      <w:pPr>
        <w:spacing w:line="276" w:lineRule="auto"/>
        <w:ind w:firstLine="708"/>
      </w:pPr>
      <w:r w:rsidRPr="00203CDC">
        <w:t>Промежуточная  аттестация  по  каждому  профессиональному  модулю</w:t>
      </w:r>
    </w:p>
    <w:p w:rsidR="00620B0A" w:rsidRPr="00203CDC" w:rsidRDefault="00620B0A" w:rsidP="00203CDC">
      <w:pPr>
        <w:spacing w:line="276" w:lineRule="auto"/>
        <w:ind w:firstLine="0"/>
      </w:pPr>
      <w:r w:rsidRPr="00203CDC">
        <w:t>осуществляется в форме квалификационного экзамена, который носит комплексный характер.</w:t>
      </w:r>
    </w:p>
    <w:p w:rsidR="00620B0A" w:rsidRPr="00203CDC" w:rsidRDefault="00620B0A" w:rsidP="00203CDC">
      <w:pPr>
        <w:spacing w:line="276" w:lineRule="auto"/>
        <w:ind w:firstLine="708"/>
      </w:pPr>
      <w:r w:rsidRPr="00203CDC">
        <w:t>Промежуточная аттестация по учебной, производственной практике в рамках освоения программ профессиональных модулей осуществляется в форме зачета.</w:t>
      </w:r>
    </w:p>
    <w:p w:rsidR="00620B0A" w:rsidRPr="00203CDC" w:rsidRDefault="00620B0A" w:rsidP="00203CDC">
      <w:pPr>
        <w:spacing w:line="276" w:lineRule="auto"/>
        <w:ind w:firstLine="708"/>
      </w:pPr>
      <w:r w:rsidRPr="00203CDC">
        <w:t>Основными  формами  аттестационных  испытаний  для  выявления  уровня освоенности содержания  учебных дисциплин являются: устная, письменная и смешанная формы.</w:t>
      </w:r>
    </w:p>
    <w:p w:rsidR="00620B0A" w:rsidRPr="00203CDC" w:rsidRDefault="00620B0A" w:rsidP="00203CDC">
      <w:pPr>
        <w:spacing w:line="276" w:lineRule="auto"/>
        <w:ind w:firstLine="708"/>
      </w:pPr>
      <w:r w:rsidRPr="00203CDC">
        <w:t xml:space="preserve">Основными формами аттестационных испытаний по МДК, профессиональным модулям  являются:  устная,  письменная  и  смешанная  формы,  для  выявления  уровня </w:t>
      </w:r>
      <w:proofErr w:type="spellStart"/>
      <w:r w:rsidRPr="00203CDC">
        <w:t>сформированности</w:t>
      </w:r>
      <w:proofErr w:type="spellEnd"/>
      <w:r w:rsidRPr="00203CDC">
        <w:t xml:space="preserve">  компетенций  является  комплексное  экспертное  испытание  (с практическими задачами профессионального характера).</w:t>
      </w:r>
    </w:p>
    <w:p w:rsidR="00620B0A" w:rsidRPr="00203CDC" w:rsidRDefault="00620B0A" w:rsidP="0060333D">
      <w:pPr>
        <w:spacing w:line="276" w:lineRule="auto"/>
        <w:ind w:firstLine="708"/>
      </w:pPr>
      <w:r w:rsidRPr="00203CDC">
        <w:t>В  качестве  внешних  экспертов  буд</w:t>
      </w:r>
      <w:r w:rsidR="0060333D">
        <w:t xml:space="preserve">ут  привлекаться  работодатели, </w:t>
      </w:r>
      <w:r w:rsidRPr="00203CDC">
        <w:t>преподаватели, читающие смежные дисциплины.</w:t>
      </w:r>
    </w:p>
    <w:p w:rsidR="00620B0A" w:rsidRPr="00203CDC" w:rsidRDefault="00620B0A" w:rsidP="00203CDC">
      <w:pPr>
        <w:spacing w:line="276" w:lineRule="auto"/>
        <w:ind w:firstLine="708"/>
      </w:pPr>
      <w:r w:rsidRPr="00203CDC">
        <w:t>Структура фондов оценочных средств:</w:t>
      </w:r>
    </w:p>
    <w:p w:rsidR="00620B0A" w:rsidRPr="00203CDC" w:rsidRDefault="00620B0A" w:rsidP="00203CDC">
      <w:pPr>
        <w:spacing w:line="276" w:lineRule="auto"/>
        <w:ind w:firstLine="0"/>
      </w:pPr>
      <w:r w:rsidRPr="00203CDC">
        <w:t>1. Задания для оценки освоения МДК;</w:t>
      </w:r>
    </w:p>
    <w:p w:rsidR="00620B0A" w:rsidRPr="00203CDC" w:rsidRDefault="000D3B7B" w:rsidP="00203CDC">
      <w:pPr>
        <w:spacing w:line="276" w:lineRule="auto"/>
        <w:ind w:firstLine="0"/>
      </w:pPr>
      <w:r>
        <w:lastRenderedPageBreak/>
        <w:t>2</w:t>
      </w:r>
      <w:r w:rsidR="00620B0A" w:rsidRPr="00203CDC">
        <w:t xml:space="preserve">. </w:t>
      </w:r>
      <w:proofErr w:type="gramStart"/>
      <w:r w:rsidR="00620B0A" w:rsidRPr="00203CDC">
        <w:t>Оценочные  средства</w:t>
      </w:r>
      <w:proofErr w:type="gramEnd"/>
      <w:r w:rsidR="00620B0A" w:rsidRPr="00203CDC">
        <w:t xml:space="preserve">  для  оценки  освоения  профессиональных  модулей  на квалификационном экзамене.</w:t>
      </w:r>
    </w:p>
    <w:p w:rsidR="00620B0A" w:rsidRPr="00203CDC" w:rsidRDefault="00620B0A" w:rsidP="0060333D">
      <w:pPr>
        <w:spacing w:before="120" w:after="120"/>
        <w:ind w:firstLine="0"/>
        <w:rPr>
          <w:b/>
        </w:rPr>
      </w:pPr>
      <w:r w:rsidRPr="00203CDC">
        <w:rPr>
          <w:b/>
        </w:rPr>
        <w:t>5.2.  Требования к выпускным квалификационным работам</w:t>
      </w:r>
    </w:p>
    <w:p w:rsidR="00620B0A" w:rsidRPr="00203CDC" w:rsidRDefault="00620B0A" w:rsidP="0060333D">
      <w:pPr>
        <w:spacing w:before="100" w:beforeAutospacing="1" w:after="100" w:afterAutospacing="1"/>
        <w:ind w:firstLine="567"/>
      </w:pPr>
      <w:r w:rsidRPr="00203CDC">
        <w:rPr>
          <w:b/>
          <w:bCs/>
        </w:rPr>
        <w:t>1.Общие положения</w:t>
      </w:r>
    </w:p>
    <w:p w:rsidR="00620B0A" w:rsidRPr="00203CDC" w:rsidRDefault="00620B0A" w:rsidP="00C93A0F">
      <w:pPr>
        <w:ind w:firstLine="567"/>
      </w:pPr>
      <w:r w:rsidRPr="00203CDC">
        <w:rPr>
          <w:iCs/>
        </w:rPr>
        <w:t>Итоговой</w:t>
      </w:r>
      <w:r w:rsidRPr="00203CDC">
        <w:t> работой студентов является выпускная квалификационная  работа.</w:t>
      </w:r>
    </w:p>
    <w:p w:rsidR="00620B0A" w:rsidRPr="0060333D" w:rsidRDefault="00C93A0F" w:rsidP="00C93A0F">
      <w:pPr>
        <w:ind w:firstLine="567"/>
      </w:pPr>
      <w:r>
        <w:t>Оформляется ВКР согласно методическим рекомендациям.</w:t>
      </w:r>
    </w:p>
    <w:p w:rsidR="00620B0A" w:rsidRPr="00203CDC" w:rsidRDefault="00620B0A" w:rsidP="0060333D">
      <w:pPr>
        <w:spacing w:before="100" w:beforeAutospacing="1" w:after="100" w:afterAutospacing="1"/>
        <w:ind w:firstLine="567"/>
        <w:outlineLvl w:val="0"/>
        <w:rPr>
          <w:b/>
          <w:spacing w:val="13"/>
          <w:kern w:val="36"/>
        </w:rPr>
      </w:pPr>
      <w:r w:rsidRPr="00203CDC">
        <w:rPr>
          <w:b/>
          <w:spacing w:val="13"/>
          <w:kern w:val="36"/>
        </w:rPr>
        <w:t>2.Выпускная квалификационная работа</w:t>
      </w:r>
    </w:p>
    <w:p w:rsidR="00620B0A" w:rsidRPr="00203CDC" w:rsidRDefault="00620B0A" w:rsidP="0060333D">
      <w:pPr>
        <w:spacing w:before="100" w:beforeAutospacing="1" w:after="100" w:afterAutospacing="1" w:line="276" w:lineRule="auto"/>
        <w:ind w:firstLine="567"/>
      </w:pPr>
      <w:r w:rsidRPr="00203CDC">
        <w:t>Выпускная квалификационная работа является основным видом Государственной итоговой аттестации обучающихся. На основании успешной защиты выпускной квалификационной работы Государственная аттестационная комиссия решает вопрос о присво</w:t>
      </w:r>
      <w:r w:rsidRPr="00203CDC">
        <w:softHyphen/>
        <w:t>е</w:t>
      </w:r>
      <w:r w:rsidRPr="00203CDC">
        <w:softHyphen/>
        <w:t>нии выпускнику Г</w:t>
      </w:r>
      <w:r w:rsidR="0060333D">
        <w:t>Б</w:t>
      </w:r>
      <w:r w:rsidRPr="00203CDC">
        <w:t>ОУ СПО РК «</w:t>
      </w:r>
      <w:proofErr w:type="spellStart"/>
      <w:r w:rsidRPr="00203CDC">
        <w:t>Костомукшский</w:t>
      </w:r>
      <w:proofErr w:type="spellEnd"/>
      <w:r w:rsidRPr="00203CDC">
        <w:t xml:space="preserve"> политехнический колледж» квалификации и выдаче государст</w:t>
      </w:r>
      <w:r w:rsidRPr="00203CDC">
        <w:softHyphen/>
        <w:t>венного диплома о начальном профессиональном образовании по специальности. Другими словами выпускная квалификационная работа и ее защита это последняя точка в учебе</w:t>
      </w:r>
      <w:r w:rsidRPr="00203CDC">
        <w:rPr>
          <w:b/>
        </w:rPr>
        <w:t>.</w:t>
      </w:r>
      <w:r w:rsidRPr="00203CDC">
        <w:t xml:space="preserve"> </w:t>
      </w:r>
    </w:p>
    <w:p w:rsidR="00620B0A" w:rsidRPr="00203CDC" w:rsidRDefault="00620B0A" w:rsidP="00203CDC">
      <w:pPr>
        <w:spacing w:before="100" w:beforeAutospacing="1" w:after="100" w:afterAutospacing="1" w:line="276" w:lineRule="auto"/>
        <w:ind w:firstLine="567"/>
      </w:pPr>
      <w:r w:rsidRPr="00203CDC">
        <w:t>Темы выпускных квалификационных работ определяются преподавателем и предоставляются студентам в виде перечня. Темы согласуются на заседании методического совета  и утверждаются директором Г</w:t>
      </w:r>
      <w:r w:rsidR="0060333D">
        <w:t>Б</w:t>
      </w:r>
      <w:r w:rsidRPr="00203CDC">
        <w:t>ОУ СПО РК «</w:t>
      </w:r>
      <w:proofErr w:type="spellStart"/>
      <w:r w:rsidRPr="00203CDC">
        <w:t>Костомукшский</w:t>
      </w:r>
      <w:proofErr w:type="spellEnd"/>
      <w:r w:rsidRPr="00203CDC">
        <w:t xml:space="preserve"> политехнический колледж» не позднее, чем за 6 месяцев до Государственной итоговой аттестации. Каждая работа проходит процедуру рецензирования.</w:t>
      </w:r>
    </w:p>
    <w:p w:rsidR="00620B0A" w:rsidRPr="00203CDC" w:rsidRDefault="00620B0A" w:rsidP="00C93A0F">
      <w:pPr>
        <w:spacing w:line="276" w:lineRule="auto"/>
        <w:ind w:firstLine="567"/>
      </w:pPr>
      <w:r w:rsidRPr="00203CDC">
        <w:t>Выпускная квалификационная работа включает в себя: титульный лист и лист согласования (Приложение 1.1), оглавление, введение, рецензию, технологическую часть, заключение, список использованных источников и литературы, приложения (Приложение 1. 2).</w:t>
      </w:r>
    </w:p>
    <w:p w:rsidR="00620B0A" w:rsidRPr="00203CDC" w:rsidRDefault="00620B0A" w:rsidP="00C93A0F">
      <w:pPr>
        <w:spacing w:line="276" w:lineRule="auto"/>
        <w:ind w:firstLine="567"/>
      </w:pPr>
      <w:r w:rsidRPr="00203CDC">
        <w:t xml:space="preserve">Выпускная квалификационная работа выполняется в единой стилевой манере, строго научным языком, не должна иметь грамматических, пунктуационных, стилистических ошибок, опечаток.         </w:t>
      </w:r>
    </w:p>
    <w:p w:rsidR="00620B0A" w:rsidRPr="00203CDC" w:rsidRDefault="00620B0A" w:rsidP="00203CDC">
      <w:pPr>
        <w:spacing w:before="120" w:after="120" w:line="276" w:lineRule="auto"/>
        <w:ind w:firstLine="720"/>
      </w:pPr>
      <w:r w:rsidRPr="00203CDC">
        <w:rPr>
          <w:b/>
        </w:rPr>
        <w:t xml:space="preserve">3.Требования к оформлению </w:t>
      </w:r>
    </w:p>
    <w:p w:rsidR="00620B0A" w:rsidRPr="00203CDC" w:rsidRDefault="00620B0A" w:rsidP="00203CDC">
      <w:pPr>
        <w:spacing w:before="120" w:after="120" w:line="276" w:lineRule="auto"/>
        <w:ind w:firstLine="0"/>
        <w:rPr>
          <w:b/>
        </w:rPr>
      </w:pPr>
      <w:bookmarkStart w:id="29" w:name="_Toc293871407"/>
      <w:bookmarkStart w:id="30" w:name="_Toc310435924"/>
      <w:r w:rsidRPr="00203CDC">
        <w:rPr>
          <w:b/>
        </w:rPr>
        <w:t>5.</w:t>
      </w:r>
      <w:r w:rsidR="000D3B7B">
        <w:rPr>
          <w:b/>
        </w:rPr>
        <w:t>3. Организация государственной итоговой</w:t>
      </w:r>
      <w:r w:rsidRPr="00203CDC">
        <w:rPr>
          <w:b/>
        </w:rPr>
        <w:t xml:space="preserve"> аттестации выпускников</w:t>
      </w:r>
      <w:bookmarkEnd w:id="29"/>
      <w:bookmarkEnd w:id="30"/>
    </w:p>
    <w:p w:rsidR="00620B0A" w:rsidRPr="00203CDC" w:rsidRDefault="00620B0A" w:rsidP="00203CDC">
      <w:pPr>
        <w:spacing w:line="276" w:lineRule="auto"/>
        <w:ind w:firstLine="567"/>
      </w:pPr>
      <w:r w:rsidRPr="00203CDC">
        <w:t>Целью  итоговой  государственной  аттестации является  установление  уровня подготовки  выпускников  к  выполнению  профессиональных  задач  и  соответствия  их подготовки требованиям государственных образовательных стандартов СПО.</w:t>
      </w:r>
    </w:p>
    <w:p w:rsidR="00620B0A" w:rsidRPr="00203CDC" w:rsidRDefault="00620B0A" w:rsidP="00203CDC">
      <w:pPr>
        <w:spacing w:line="276" w:lineRule="auto"/>
        <w:ind w:firstLine="567"/>
      </w:pPr>
      <w:proofErr w:type="gramStart"/>
      <w:r w:rsidRPr="00203CDC">
        <w:t>В  соответствии</w:t>
      </w:r>
      <w:proofErr w:type="gramEnd"/>
      <w:r w:rsidRPr="00203CDC">
        <w:t xml:space="preserve">  с  ФГОС  итоговая  государственная  аттестация  выпускников  по специальности  среднего  профессионального  образования  </w:t>
      </w:r>
      <w:r w:rsidR="009B6E1F">
        <w:t>23.02.03</w:t>
      </w:r>
      <w:r w:rsidR="0060333D">
        <w:t xml:space="preserve"> «Техническое обслуживание и ремонт автомобильного транспорта»</w:t>
      </w:r>
      <w:r w:rsidRPr="00203CDC">
        <w:t xml:space="preserve">   является обязательной, и завершается присваиванием квалификации техника/старшего техника с выдачей диплома.</w:t>
      </w:r>
    </w:p>
    <w:p w:rsidR="00620B0A" w:rsidRPr="00203CDC" w:rsidRDefault="00620B0A" w:rsidP="00203CDC">
      <w:pPr>
        <w:spacing w:line="276" w:lineRule="auto"/>
        <w:ind w:firstLine="567"/>
      </w:pPr>
      <w:r w:rsidRPr="00203CDC">
        <w:t>Итоговая государственная аттестация осуществляется государственной аттестационной комиссией (ГАК), организуемой по основной профессиональной образовательной программе и утвержденной в установленном порядке.</w:t>
      </w:r>
    </w:p>
    <w:p w:rsidR="00620B0A" w:rsidRPr="00203CDC" w:rsidRDefault="00620B0A" w:rsidP="00203CDC">
      <w:pPr>
        <w:spacing w:line="276" w:lineRule="auto"/>
        <w:ind w:firstLine="360"/>
      </w:pPr>
      <w:r w:rsidRPr="00203CDC">
        <w:t xml:space="preserve">Основные  функции  государственной  аттестационной  комиссии: </w:t>
      </w:r>
    </w:p>
    <w:p w:rsidR="00620B0A" w:rsidRPr="00203CDC" w:rsidRDefault="00620B0A" w:rsidP="00203CDC">
      <w:pPr>
        <w:spacing w:line="276" w:lineRule="auto"/>
        <w:ind w:firstLine="0"/>
      </w:pPr>
      <w:r w:rsidRPr="00203CDC">
        <w:t xml:space="preserve">  - комплексная  оценка уровня профессиональной подготовки </w:t>
      </w:r>
    </w:p>
    <w:p w:rsidR="00620B0A" w:rsidRPr="00203CDC" w:rsidRDefault="00620B0A" w:rsidP="00203CDC">
      <w:pPr>
        <w:spacing w:line="276" w:lineRule="auto"/>
        <w:ind w:firstLine="0"/>
      </w:pPr>
      <w:r w:rsidRPr="00203CDC">
        <w:lastRenderedPageBreak/>
        <w:t xml:space="preserve">  - уровня </w:t>
      </w:r>
      <w:proofErr w:type="spellStart"/>
      <w:r w:rsidRPr="00203CDC">
        <w:t>сформированности</w:t>
      </w:r>
      <w:proofErr w:type="spellEnd"/>
      <w:r w:rsidRPr="00203CDC">
        <w:t xml:space="preserve"> общих и профессиональных компетенций </w:t>
      </w:r>
    </w:p>
    <w:p w:rsidR="00620B0A" w:rsidRPr="00203CDC" w:rsidRDefault="00620B0A" w:rsidP="00203CDC">
      <w:pPr>
        <w:spacing w:line="276" w:lineRule="auto"/>
        <w:ind w:firstLine="0"/>
      </w:pPr>
      <w:r w:rsidRPr="00203CDC">
        <w:t xml:space="preserve">    выпускника и соответствие его подготовки  требованиям ФГОС СПО  </w:t>
      </w:r>
    </w:p>
    <w:p w:rsidR="00620B0A" w:rsidRPr="00203CDC" w:rsidRDefault="00620B0A" w:rsidP="00203CDC">
      <w:pPr>
        <w:spacing w:line="276" w:lineRule="auto"/>
        <w:ind w:firstLine="0"/>
      </w:pPr>
      <w:r w:rsidRPr="00203CDC">
        <w:t xml:space="preserve">  - решение вопроса  о  присвоении  квалификации  по  результатам  итоговой </w:t>
      </w:r>
    </w:p>
    <w:p w:rsidR="00620B0A" w:rsidRPr="00203CDC" w:rsidRDefault="00620B0A" w:rsidP="00203CDC">
      <w:pPr>
        <w:spacing w:line="276" w:lineRule="auto"/>
        <w:ind w:firstLine="0"/>
      </w:pPr>
      <w:r w:rsidRPr="00203CDC">
        <w:t xml:space="preserve">    аттестации  и  выдаче выпускнику  соответствующего  диплома, </w:t>
      </w:r>
    </w:p>
    <w:p w:rsidR="00620B0A" w:rsidRPr="00203CDC" w:rsidRDefault="00620B0A" w:rsidP="00203CDC">
      <w:pPr>
        <w:spacing w:line="276" w:lineRule="auto"/>
        <w:ind w:firstLine="0"/>
      </w:pPr>
      <w:r w:rsidRPr="00203CDC">
        <w:t xml:space="preserve">   разработка  рекомендаций  по  совершенствованию подготовки </w:t>
      </w:r>
    </w:p>
    <w:p w:rsidR="00620B0A" w:rsidRPr="00203CDC" w:rsidRDefault="00620B0A" w:rsidP="00203CDC">
      <w:pPr>
        <w:spacing w:line="276" w:lineRule="auto"/>
        <w:ind w:firstLine="0"/>
      </w:pPr>
      <w:r w:rsidRPr="00203CDC">
        <w:t xml:space="preserve">   выпускников на основании результатов работы. </w:t>
      </w:r>
    </w:p>
    <w:p w:rsidR="00620B0A" w:rsidRPr="00203CDC" w:rsidRDefault="00620B0A" w:rsidP="00203CDC">
      <w:pPr>
        <w:spacing w:line="276" w:lineRule="auto"/>
        <w:ind w:firstLine="0"/>
      </w:pPr>
    </w:p>
    <w:p w:rsidR="00620B0A" w:rsidRPr="00203CDC" w:rsidRDefault="00620B0A" w:rsidP="00203CDC">
      <w:pPr>
        <w:spacing w:line="276" w:lineRule="auto"/>
      </w:pPr>
      <w:r w:rsidRPr="00203CDC">
        <w:t xml:space="preserve">Итоговая государственная аттестация предусматривает подготовку и защиту выпускной квалификационной работы для установления уровня </w:t>
      </w:r>
      <w:proofErr w:type="gramStart"/>
      <w:r w:rsidRPr="00203CDC">
        <w:t>теоретической  подготовленности</w:t>
      </w:r>
      <w:proofErr w:type="gramEnd"/>
      <w:r w:rsidRPr="00203CDC">
        <w:t xml:space="preserve">  и  </w:t>
      </w:r>
      <w:proofErr w:type="spellStart"/>
      <w:r w:rsidRPr="00203CDC">
        <w:t>сформированности</w:t>
      </w:r>
      <w:proofErr w:type="spellEnd"/>
      <w:r w:rsidRPr="00203CDC">
        <w:t xml:space="preserve">  общих  и  профессиональных компетенций выпускника к решению профессиональных задач. Обязательное требование – соответствие  тематики  выпускной  квалификационной  работы  содержанию  одного  или нескольких профессиональных модулей.</w:t>
      </w:r>
    </w:p>
    <w:p w:rsidR="00620B0A" w:rsidRPr="00203CDC" w:rsidRDefault="00620B0A" w:rsidP="00203CDC">
      <w:pPr>
        <w:spacing w:line="276" w:lineRule="auto"/>
      </w:pPr>
      <w:r w:rsidRPr="00203CDC">
        <w:t>Итоговая государственная аттестация выпускника  в нашем ОУ состоит из одного вида испытания: защиты выпускной квалификационной работы.</w:t>
      </w:r>
    </w:p>
    <w:p w:rsidR="00620B0A" w:rsidRPr="00203CDC" w:rsidRDefault="00620B0A" w:rsidP="00203CDC">
      <w:pPr>
        <w:spacing w:line="276" w:lineRule="auto"/>
      </w:pPr>
      <w:proofErr w:type="gramStart"/>
      <w:r w:rsidRPr="00203CDC">
        <w:t>К  защите</w:t>
      </w:r>
      <w:proofErr w:type="gramEnd"/>
      <w:r w:rsidRPr="00203CDC">
        <w:t xml:space="preserve">  выпускных  квалификационных  работ  допускаются  лица,  завершившие полный  курс  обучения  по  основной  профессиональной  образовательной  программе  по специальности среднего профессионального образования </w:t>
      </w:r>
      <w:r w:rsidR="009B6E1F">
        <w:t>23.02.03</w:t>
      </w:r>
      <w:r w:rsidR="00170B46">
        <w:t xml:space="preserve"> «Техническое обслуживание и ремонт автомобильного транспорта»</w:t>
      </w:r>
      <w:r w:rsidRPr="00203CDC">
        <w:t xml:space="preserve">  и  успешно  прошедшие  все  предшествующие  аттестационные  испытания, предусмотренные учебным планом. </w:t>
      </w:r>
    </w:p>
    <w:p w:rsidR="00620B0A" w:rsidRPr="00203CDC" w:rsidRDefault="00620B0A" w:rsidP="00203CDC">
      <w:pPr>
        <w:spacing w:line="276" w:lineRule="auto"/>
      </w:pPr>
      <w:r w:rsidRPr="00203CDC">
        <w:t>Допуск к защите выпускных квалификационных работ проводится на основании следующих документов:</w:t>
      </w:r>
    </w:p>
    <w:p w:rsidR="00620B0A" w:rsidRPr="00203CDC" w:rsidRDefault="00620B0A" w:rsidP="00203CDC">
      <w:pPr>
        <w:pStyle w:val="a5"/>
        <w:numPr>
          <w:ilvl w:val="0"/>
          <w:numId w:val="13"/>
        </w:numPr>
        <w:spacing w:line="276" w:lineRule="auto"/>
      </w:pPr>
      <w:r w:rsidRPr="00203CDC">
        <w:t xml:space="preserve"> документ  о  соответствии  уровня  </w:t>
      </w:r>
      <w:proofErr w:type="spellStart"/>
      <w:r w:rsidRPr="00203CDC">
        <w:t>сформированности</w:t>
      </w:r>
      <w:proofErr w:type="spellEnd"/>
      <w:r w:rsidRPr="00203CDC">
        <w:t xml:space="preserve">  общих  и  профессиональных компетенций  выпускника  требованиям к  результатам  освоения  основной образовательной программы;</w:t>
      </w:r>
    </w:p>
    <w:p w:rsidR="00620B0A" w:rsidRPr="00203CDC" w:rsidRDefault="00620B0A" w:rsidP="00203CDC">
      <w:pPr>
        <w:pStyle w:val="a5"/>
        <w:numPr>
          <w:ilvl w:val="0"/>
          <w:numId w:val="13"/>
        </w:numPr>
        <w:spacing w:line="276" w:lineRule="auto"/>
      </w:pPr>
      <w:r w:rsidRPr="00203CDC">
        <w:t xml:space="preserve"> характеристики с мест прохождения практик;</w:t>
      </w:r>
    </w:p>
    <w:p w:rsidR="00620B0A" w:rsidRPr="00203CDC" w:rsidRDefault="00620B0A" w:rsidP="00203CDC">
      <w:pPr>
        <w:pStyle w:val="a5"/>
        <w:numPr>
          <w:ilvl w:val="0"/>
          <w:numId w:val="13"/>
        </w:numPr>
        <w:spacing w:line="276" w:lineRule="auto"/>
      </w:pPr>
      <w:r w:rsidRPr="00203CDC">
        <w:t xml:space="preserve"> зачетная книжка студента; </w:t>
      </w:r>
    </w:p>
    <w:p w:rsidR="00620B0A" w:rsidRPr="00203CDC" w:rsidRDefault="00620B0A" w:rsidP="00203CDC">
      <w:pPr>
        <w:pStyle w:val="a5"/>
        <w:numPr>
          <w:ilvl w:val="0"/>
          <w:numId w:val="13"/>
        </w:numPr>
        <w:spacing w:line="276" w:lineRule="auto"/>
      </w:pPr>
      <w:r w:rsidRPr="00203CDC">
        <w:t xml:space="preserve"> отзыв руководителя;</w:t>
      </w:r>
    </w:p>
    <w:p w:rsidR="00620B0A" w:rsidRPr="00203CDC" w:rsidRDefault="00620B0A" w:rsidP="00203CDC">
      <w:pPr>
        <w:pStyle w:val="a5"/>
        <w:numPr>
          <w:ilvl w:val="0"/>
          <w:numId w:val="13"/>
        </w:numPr>
        <w:spacing w:line="276" w:lineRule="auto"/>
      </w:pPr>
      <w:r w:rsidRPr="00203CDC">
        <w:t xml:space="preserve"> рецензия  на  выпускную  квалификационную  работу  (представляются  в  сроки, установленные решением методического совета) – при защите ВКР;</w:t>
      </w:r>
    </w:p>
    <w:p w:rsidR="00620B0A" w:rsidRPr="00203CDC" w:rsidRDefault="00620B0A" w:rsidP="00203CDC">
      <w:pPr>
        <w:pStyle w:val="a5"/>
        <w:numPr>
          <w:ilvl w:val="0"/>
          <w:numId w:val="13"/>
        </w:numPr>
        <w:spacing w:line="276" w:lineRule="auto"/>
      </w:pPr>
      <w:r w:rsidRPr="00203CDC">
        <w:t>в ГАК могут быть представлены также другие материалы, характеризующие научную и практическую ценность выпускной квалификационной работы, статьи по теме проекта (работы), и документы о практическом применении проекта (работы).</w:t>
      </w:r>
    </w:p>
    <w:p w:rsidR="00620B0A" w:rsidRPr="00203CDC" w:rsidRDefault="00620B0A" w:rsidP="00203CDC">
      <w:pPr>
        <w:spacing w:line="276" w:lineRule="auto"/>
        <w:ind w:firstLine="708"/>
      </w:pPr>
      <w:r w:rsidRPr="00203CDC">
        <w:t xml:space="preserve">Выпускная квалификационная работа представляет собой законченную разработку, в которой  на  основе  профессионально  ориентированной  теоретической  подготовки  и </w:t>
      </w:r>
      <w:proofErr w:type="spellStart"/>
      <w:r w:rsidRPr="00203CDC">
        <w:t>сформированности</w:t>
      </w:r>
      <w:proofErr w:type="spellEnd"/>
      <w:r w:rsidRPr="00203CDC">
        <w:t xml:space="preserve">  общих  и  профессиональных  компетенций  выпускника  решаются конкретные практические задачи, предусмотренные квалификацией и профессиональным (в том числе должностным) предназначением выпускника в соответствии  с ФГОС СПО.</w:t>
      </w:r>
    </w:p>
    <w:p w:rsidR="00620B0A" w:rsidRPr="00203CDC" w:rsidRDefault="00620B0A" w:rsidP="00203CDC">
      <w:pPr>
        <w:shd w:val="clear" w:color="auto" w:fill="FFFFFF"/>
        <w:spacing w:line="276" w:lineRule="auto"/>
        <w:ind w:firstLine="708"/>
        <w:rPr>
          <w:color w:val="000000"/>
        </w:rPr>
      </w:pPr>
      <w:r w:rsidRPr="00203CDC">
        <w:rPr>
          <w:color w:val="000000"/>
        </w:rPr>
        <w:t>Необходимым усло</w:t>
      </w:r>
      <w:r w:rsidR="000D3B7B">
        <w:rPr>
          <w:color w:val="000000"/>
        </w:rPr>
        <w:t>вием допуска к государственной итоговой</w:t>
      </w:r>
      <w:r w:rsidRPr="00203CDC">
        <w:rPr>
          <w:color w:val="000000"/>
        </w:rPr>
        <w:t xml:space="preserve">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620B0A" w:rsidRPr="00203CDC" w:rsidRDefault="000D3B7B" w:rsidP="00203CDC">
      <w:pPr>
        <w:shd w:val="clear" w:color="auto" w:fill="FFFFFF"/>
        <w:spacing w:line="276" w:lineRule="auto"/>
        <w:ind w:firstLine="708"/>
        <w:rPr>
          <w:color w:val="000000"/>
        </w:rPr>
      </w:pPr>
      <w:r>
        <w:rPr>
          <w:color w:val="000000"/>
        </w:rPr>
        <w:lastRenderedPageBreak/>
        <w:t>Государственная итоговая</w:t>
      </w:r>
      <w:r w:rsidR="00620B0A" w:rsidRPr="00203CDC">
        <w:rPr>
          <w:color w:val="000000"/>
        </w:rPr>
        <w:t xml:space="preserve"> аттестация включает подготовку и защиту выпускной квалификационной </w:t>
      </w:r>
      <w:proofErr w:type="gramStart"/>
      <w:r w:rsidR="00620B0A" w:rsidRPr="00203CDC">
        <w:rPr>
          <w:color w:val="000000"/>
        </w:rPr>
        <w:t>работы .</w:t>
      </w:r>
      <w:proofErr w:type="gramEnd"/>
      <w:r w:rsidR="00620B0A" w:rsidRPr="00203CDC">
        <w:rPr>
          <w:color w:val="000000"/>
        </w:rPr>
        <w:t xml:space="preserve">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620B0A" w:rsidRPr="00203CDC" w:rsidRDefault="00620B0A" w:rsidP="00203CDC">
      <w:pPr>
        <w:shd w:val="clear" w:color="auto" w:fill="FFFFFF"/>
        <w:spacing w:before="75" w:after="180" w:line="276" w:lineRule="auto"/>
        <w:ind w:firstLine="708"/>
        <w:rPr>
          <w:color w:val="000000"/>
        </w:rPr>
      </w:pPr>
      <w:r w:rsidRPr="00203CDC">
        <w:rPr>
          <w:color w:val="000000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со статьей 15 Закона Российской Федерации "Об образовании" от 10 июля 1992 г. N 3266-1.</w:t>
      </w:r>
      <w:bookmarkStart w:id="31" w:name="_Toc310435925"/>
    </w:p>
    <w:p w:rsidR="00620B0A" w:rsidRPr="00203CDC" w:rsidRDefault="00620B0A" w:rsidP="00203CDC">
      <w:pPr>
        <w:spacing w:before="120" w:after="120" w:line="276" w:lineRule="auto"/>
        <w:ind w:firstLine="720"/>
        <w:rPr>
          <w:b/>
        </w:rPr>
      </w:pPr>
      <w:r w:rsidRPr="00203CDC">
        <w:rPr>
          <w:b/>
        </w:rPr>
        <w:t>6. РЕСУРСНОЕ ОБЕСПЕЧЕНИЕ ОПОП СПО</w:t>
      </w:r>
      <w:bookmarkEnd w:id="31"/>
    </w:p>
    <w:p w:rsidR="00620B0A" w:rsidRPr="00203CDC" w:rsidRDefault="00620B0A" w:rsidP="00203CDC">
      <w:pPr>
        <w:spacing w:before="120" w:after="120" w:line="276" w:lineRule="auto"/>
        <w:ind w:firstLine="720"/>
        <w:rPr>
          <w:b/>
        </w:rPr>
      </w:pPr>
      <w:bookmarkStart w:id="32" w:name="_Toc310435926"/>
      <w:r w:rsidRPr="00203CDC">
        <w:rPr>
          <w:b/>
        </w:rPr>
        <w:t>6.1.  Кадровое обеспечение</w:t>
      </w:r>
      <w:bookmarkEnd w:id="32"/>
    </w:p>
    <w:p w:rsidR="00620B0A" w:rsidRPr="00203CDC" w:rsidRDefault="00620B0A" w:rsidP="00203CDC">
      <w:pPr>
        <w:spacing w:line="276" w:lineRule="auto"/>
        <w:ind w:firstLine="709"/>
      </w:pPr>
      <w:r w:rsidRPr="00203CDC">
        <w:t>Реализация ОПОП</w:t>
      </w:r>
      <w:r w:rsidR="00170B46">
        <w:t xml:space="preserve"> </w:t>
      </w:r>
      <w:r w:rsidR="009B6E1F">
        <w:t>23.02.03</w:t>
      </w:r>
      <w:r w:rsidR="00170B46">
        <w:t xml:space="preserve"> «Техническое обслуживание и ремонт автомобильного транспорта»</w:t>
      </w:r>
      <w:r w:rsidRPr="00203CDC">
        <w:t xml:space="preserve"> обеспечивается инженерно-педагогическими кадрами колледжа, имеющими высшее профессиональное образование, как правило, базовое или образование, соответствующее профилю преподаваемой дисциплины. В настоящее время учебный процесс по циклам ОГСЭ, ЕН, ОП, ПМ обеспечивают квалифицированные педагогические кадры. Образовательную деятельность ведут </w:t>
      </w:r>
      <w:r w:rsidR="00EE5DFB" w:rsidRPr="00EE5DFB">
        <w:t>25</w:t>
      </w:r>
      <w:r w:rsidR="00EE5DFB">
        <w:t xml:space="preserve"> преподавателей и мастеров</w:t>
      </w:r>
      <w:r w:rsidRPr="00203CDC">
        <w:t xml:space="preserve"> производственного обучения. Все преподаватели имеют высшее образование. Реализация основной профессиональной образовательной программы по специальности </w:t>
      </w:r>
      <w:r w:rsidR="009B6E1F">
        <w:t>23.02.03</w:t>
      </w:r>
      <w:r w:rsidR="00EE5DFB">
        <w:t xml:space="preserve"> «Техническое обслуживание и ремонт автомобильного транспорта»</w:t>
      </w:r>
      <w:r w:rsidRPr="00203CDC">
        <w:t xml:space="preserve"> обеспечивается педагогическими кадрами:</w:t>
      </w:r>
    </w:p>
    <w:p w:rsidR="00620B0A" w:rsidRPr="00EE5DFB" w:rsidRDefault="00620B0A" w:rsidP="00203CDC">
      <w:pPr>
        <w:spacing w:line="276" w:lineRule="auto"/>
        <w:ind w:firstLine="709"/>
      </w:pPr>
      <w:r w:rsidRPr="00203CDC">
        <w:t xml:space="preserve">Высшая категория – </w:t>
      </w:r>
      <w:r w:rsidR="009B6E1F">
        <w:t>12</w:t>
      </w:r>
      <w:r w:rsidRPr="00EE5DFB">
        <w:t xml:space="preserve"> преподавателей (</w:t>
      </w:r>
      <w:r w:rsidR="00EE5DFB">
        <w:t>44</w:t>
      </w:r>
      <w:r w:rsidRPr="00EE5DFB">
        <w:t>%)</w:t>
      </w:r>
    </w:p>
    <w:p w:rsidR="00620B0A" w:rsidRPr="00EE5DFB" w:rsidRDefault="00EE5DFB" w:rsidP="00203CDC">
      <w:pPr>
        <w:spacing w:line="276" w:lineRule="auto"/>
        <w:ind w:firstLine="709"/>
      </w:pPr>
      <w:r>
        <w:t>Первая категория   - 12</w:t>
      </w:r>
      <w:r w:rsidR="00620B0A" w:rsidRPr="00EE5DFB">
        <w:t xml:space="preserve"> преподавателей (</w:t>
      </w:r>
      <w:r>
        <w:t>48</w:t>
      </w:r>
      <w:r w:rsidR="00620B0A" w:rsidRPr="00EE5DFB">
        <w:t>%)</w:t>
      </w:r>
    </w:p>
    <w:p w:rsidR="00620B0A" w:rsidRPr="00EE5DFB" w:rsidRDefault="009B6E1F" w:rsidP="00203CDC">
      <w:pPr>
        <w:spacing w:line="276" w:lineRule="auto"/>
        <w:ind w:firstLine="709"/>
      </w:pPr>
      <w:r>
        <w:t>Совместитель   - 1 преподаватель</w:t>
      </w:r>
      <w:r w:rsidR="00620B0A" w:rsidRPr="00EE5DFB">
        <w:t xml:space="preserve"> (</w:t>
      </w:r>
      <w:r>
        <w:t>4</w:t>
      </w:r>
      <w:r w:rsidR="00620B0A" w:rsidRPr="00EE5DFB">
        <w:t>%)</w:t>
      </w:r>
    </w:p>
    <w:p w:rsidR="00620B0A" w:rsidRPr="00203CDC" w:rsidRDefault="00620B0A" w:rsidP="00203CDC">
      <w:pPr>
        <w:spacing w:before="120" w:after="120" w:line="276" w:lineRule="auto"/>
        <w:ind w:firstLine="720"/>
      </w:pPr>
      <w:r w:rsidRPr="00203CDC">
        <w:t>Все преподаватели один раз в три года проходят стажировку в профильных организациях.</w:t>
      </w:r>
    </w:p>
    <w:p w:rsidR="00430B0A" w:rsidRPr="00C93A0F" w:rsidRDefault="00620B0A" w:rsidP="00C93A0F">
      <w:pPr>
        <w:spacing w:line="276" w:lineRule="auto"/>
        <w:ind w:firstLine="709"/>
      </w:pPr>
      <w:r w:rsidRPr="00203CDC">
        <w:t>Ежегодно преподаватели повышают свою квалификацию, участвуя в работе курсов, семинаров, конференций. Часть преподавателей учится на курсах дистанционно. Отмечается многообразие форм и направлений повышения квалификации и достаточно высокий уровень их организации, что положительно отражается на качестве результатов работы.</w:t>
      </w:r>
      <w:bookmarkStart w:id="33" w:name="_Toc310435927"/>
    </w:p>
    <w:p w:rsidR="00620B0A" w:rsidRDefault="00620B0A" w:rsidP="00203CDC">
      <w:pPr>
        <w:spacing w:before="120" w:after="120" w:line="276" w:lineRule="auto"/>
        <w:ind w:firstLine="720"/>
        <w:rPr>
          <w:b/>
        </w:rPr>
      </w:pPr>
      <w:r w:rsidRPr="00203CDC">
        <w:rPr>
          <w:b/>
        </w:rPr>
        <w:t>6.2. Учебно-методическое и информационное обеспечение образователь</w:t>
      </w:r>
      <w:r w:rsidRPr="00203CDC">
        <w:rPr>
          <w:b/>
        </w:rPr>
        <w:softHyphen/>
        <w:t>ного процесса</w:t>
      </w:r>
      <w:bookmarkEnd w:id="33"/>
    </w:p>
    <w:p w:rsidR="00C93A0F" w:rsidRPr="00203CDC" w:rsidRDefault="00C93A0F" w:rsidP="00C93A0F">
      <w:pPr>
        <w:spacing w:before="120" w:after="120" w:line="276" w:lineRule="auto"/>
        <w:rPr>
          <w:b/>
        </w:rPr>
      </w:pPr>
    </w:p>
    <w:p w:rsidR="00620B0A" w:rsidRPr="00203CDC" w:rsidRDefault="00620B0A" w:rsidP="00203CDC">
      <w:pPr>
        <w:spacing w:before="120" w:after="120" w:line="276" w:lineRule="auto"/>
        <w:ind w:firstLine="720"/>
      </w:pPr>
      <w:r w:rsidRPr="00203CDC">
        <w:t xml:space="preserve">Реализация ОПОП специальности </w:t>
      </w:r>
      <w:r w:rsidR="00430B0A">
        <w:t>23.02.03</w:t>
      </w:r>
      <w:r w:rsidR="00170B46">
        <w:t>«Техническое обслуживание и ремонт автомобильного транспорта»</w:t>
      </w:r>
      <w:r w:rsidRPr="00203CDC">
        <w:t xml:space="preserve"> обеспечивается доступом каждого студента к базам данных и библиотечным фондам, формируемым по полному перечню дисциплин (</w:t>
      </w:r>
      <w:proofErr w:type="gramStart"/>
      <w:r w:rsidRPr="00203CDC">
        <w:t>модулей)  ОПОП</w:t>
      </w:r>
      <w:proofErr w:type="gramEnd"/>
      <w:r w:rsidRPr="00203CDC">
        <w:t>. Во время самостоятельной  подготовки  обучающиеся обеспечены доступом в сеть Интернет.</w:t>
      </w:r>
    </w:p>
    <w:p w:rsidR="00620B0A" w:rsidRPr="00203CDC" w:rsidRDefault="00620B0A" w:rsidP="00203CDC">
      <w:pPr>
        <w:spacing w:before="120" w:after="120" w:line="276" w:lineRule="auto"/>
        <w:ind w:firstLine="720"/>
      </w:pPr>
      <w:r w:rsidRPr="00203CDC">
        <w:t>Каждый обучающийся обеспечен не менее чем одним  учебным печатным и/или электронным изданием по каждому междисциплинарному курсу.</w:t>
      </w:r>
    </w:p>
    <w:p w:rsidR="00620B0A" w:rsidRPr="00203CDC" w:rsidRDefault="00620B0A" w:rsidP="00203CDC">
      <w:pPr>
        <w:pStyle w:val="a6"/>
        <w:spacing w:after="0" w:line="276" w:lineRule="auto"/>
        <w:jc w:val="both"/>
        <w:rPr>
          <w:sz w:val="24"/>
          <w:szCs w:val="24"/>
        </w:rPr>
      </w:pPr>
      <w:r w:rsidRPr="00203CDC">
        <w:rPr>
          <w:sz w:val="24"/>
          <w:szCs w:val="24"/>
        </w:rPr>
        <w:lastRenderedPageBreak/>
        <w:t>По всем дисциплинам О</w:t>
      </w:r>
      <w:r w:rsidR="00170B46">
        <w:rPr>
          <w:sz w:val="24"/>
          <w:szCs w:val="24"/>
        </w:rPr>
        <w:t>П</w:t>
      </w:r>
      <w:r w:rsidRPr="00203CDC">
        <w:rPr>
          <w:sz w:val="24"/>
          <w:szCs w:val="24"/>
        </w:rPr>
        <w:t>ОП созданы учебно-методические комплексы.</w:t>
      </w:r>
    </w:p>
    <w:p w:rsidR="00620B0A" w:rsidRPr="00203CDC" w:rsidRDefault="00620B0A" w:rsidP="00203CDC">
      <w:pPr>
        <w:pStyle w:val="a6"/>
        <w:spacing w:after="0" w:line="276" w:lineRule="auto"/>
        <w:jc w:val="both"/>
        <w:rPr>
          <w:sz w:val="24"/>
          <w:szCs w:val="24"/>
        </w:rPr>
      </w:pPr>
      <w:r w:rsidRPr="00203CDC">
        <w:rPr>
          <w:sz w:val="24"/>
          <w:szCs w:val="24"/>
        </w:rPr>
        <w:t>Большое внимание уделяется разработке и изданию собственных учебно-методических материалов: учебные пособия по курсовым работам, практикум по выполнению лабораторных работ и практик, методические указания для выполнения самостоятельных работ студентов и др.</w:t>
      </w:r>
    </w:p>
    <w:p w:rsidR="00620B0A" w:rsidRPr="00203CDC" w:rsidRDefault="00620B0A" w:rsidP="00203CDC">
      <w:pPr>
        <w:spacing w:line="276" w:lineRule="auto"/>
        <w:ind w:firstLine="709"/>
      </w:pPr>
      <w:r w:rsidRPr="00203CDC">
        <w:t>Все реализуемые дисциплины О</w:t>
      </w:r>
      <w:r w:rsidR="00170B46">
        <w:t>П</w:t>
      </w:r>
      <w:r w:rsidRPr="00203CDC">
        <w:t xml:space="preserve">ОП по специальности </w:t>
      </w:r>
      <w:r w:rsidR="009B6E1F">
        <w:t>23.02.03</w:t>
      </w:r>
      <w:r w:rsidR="00170B46">
        <w:t xml:space="preserve"> «Техническое обслуживание и ремонт автомобильного транспорта»</w:t>
      </w:r>
      <w:r w:rsidRPr="00203CDC">
        <w:t xml:space="preserve"> обеспечены учебными программами, которые регулярно обновляются и рассматриваются методическим советом </w:t>
      </w:r>
      <w:proofErr w:type="gramStart"/>
      <w:r w:rsidRPr="00203CDC">
        <w:t>колледжа</w:t>
      </w:r>
      <w:r w:rsidR="009B6E1F">
        <w:t>.</w:t>
      </w:r>
      <w:r w:rsidRPr="00203CDC">
        <w:t>.</w:t>
      </w:r>
      <w:proofErr w:type="gramEnd"/>
    </w:p>
    <w:p w:rsidR="00620B0A" w:rsidRPr="00203CDC" w:rsidRDefault="00620B0A" w:rsidP="00203CDC">
      <w:pPr>
        <w:spacing w:line="276" w:lineRule="auto"/>
        <w:ind w:firstLine="708"/>
      </w:pPr>
      <w:r w:rsidRPr="00203CDC">
        <w:t xml:space="preserve">Разработаны различные виды учебной литературы внутреннего значения: учебные пособия для самостоятельной внеаудиторной работы студентов, сборники задач, учебно-методические рекомендации для выполнения курсовых работ, производственных практик. </w:t>
      </w:r>
    </w:p>
    <w:p w:rsidR="00620B0A" w:rsidRPr="00203CDC" w:rsidRDefault="00620B0A" w:rsidP="00203CDC">
      <w:pPr>
        <w:spacing w:line="276" w:lineRule="auto"/>
        <w:ind w:firstLine="708"/>
      </w:pPr>
      <w:r w:rsidRPr="00203CDC">
        <w:t xml:space="preserve">Обеспеченность обязательной литературой достаточная. Каждый обучающийся обеспечен не менее чем 1 учебным печатным или электронным изданием по всем дисциплинам профессионального цикла и одним учебно- методическим печатным или электронным изданием по всем междисциплинарным курсам. Библиотечный фонд, помимо учебной литературы, включает официальные, справочно- библиографические и периодические издания в расчёте 1-2 экземпляра на каждых 100 обучающихся. Обеспеченность дополнительной литературой достаточная. </w:t>
      </w:r>
    </w:p>
    <w:p w:rsidR="00620B0A" w:rsidRPr="00203CDC" w:rsidRDefault="00620B0A" w:rsidP="00203CDC">
      <w:pPr>
        <w:keepNext/>
        <w:suppressLineNumbers/>
        <w:spacing w:line="276" w:lineRule="auto"/>
      </w:pPr>
      <w:r w:rsidRPr="00203CDC">
        <w:t xml:space="preserve">Образовательные профессиональные программы обеспечены учебно-методической литературой: учебниками, учебными пособиями, справочниками, методическими рекомендациями и указаниями, заданиями тестового контроля знаний студентов. </w:t>
      </w:r>
    </w:p>
    <w:p w:rsidR="00620B0A" w:rsidRPr="00203CDC" w:rsidRDefault="00620B0A" w:rsidP="00203CDC">
      <w:pPr>
        <w:spacing w:line="276" w:lineRule="auto"/>
        <w:ind w:firstLine="708"/>
        <w:rPr>
          <w:color w:val="FF0000"/>
        </w:rPr>
      </w:pPr>
      <w:r w:rsidRPr="00203CDC">
        <w:t xml:space="preserve">В читальном зале библиотеки имеются все необходимые периодические издания, перечисленные в ФГОС по специальности </w:t>
      </w:r>
      <w:r w:rsidR="009B6E1F">
        <w:t>23.02.03</w:t>
      </w:r>
      <w:r w:rsidR="00170B46">
        <w:t xml:space="preserve"> «Техническое обслуживание и ремонт автомобильного транспорта»</w:t>
      </w:r>
      <w:r w:rsidRPr="00203CDC">
        <w:t xml:space="preserve"> (перечень используемых периодических изданий; перечень используемых Интернет-ресурсов в приложении № 13)</w:t>
      </w:r>
    </w:p>
    <w:p w:rsidR="00620B0A" w:rsidRPr="00203CDC" w:rsidRDefault="00620B0A" w:rsidP="00203CDC">
      <w:pPr>
        <w:numPr>
          <w:ilvl w:val="1"/>
          <w:numId w:val="12"/>
        </w:numPr>
        <w:spacing w:before="120" w:after="120" w:line="276" w:lineRule="auto"/>
        <w:rPr>
          <w:b/>
        </w:rPr>
      </w:pPr>
      <w:bookmarkStart w:id="34" w:name="_Toc310435928"/>
      <w:r w:rsidRPr="00203CDC">
        <w:rPr>
          <w:b/>
        </w:rPr>
        <w:t>Материально-техническое</w:t>
      </w:r>
      <w:bookmarkEnd w:id="34"/>
      <w:r w:rsidRPr="00203CDC">
        <w:rPr>
          <w:b/>
        </w:rPr>
        <w:t xml:space="preserve">  обеспечение учебного процесса </w:t>
      </w:r>
    </w:p>
    <w:p w:rsidR="00620B0A" w:rsidRPr="00203CDC" w:rsidRDefault="00620B0A" w:rsidP="00170B46">
      <w:pPr>
        <w:spacing w:before="120" w:after="120" w:line="276" w:lineRule="auto"/>
        <w:ind w:firstLine="720"/>
      </w:pPr>
      <w:r w:rsidRPr="00203CDC">
        <w:t xml:space="preserve">Материально-техническая база колледжа, ведущего подготовку выпускников специальности </w:t>
      </w:r>
      <w:r w:rsidR="009B6E1F">
        <w:t>23.02.03</w:t>
      </w:r>
      <w:r w:rsidR="00170B46">
        <w:t xml:space="preserve"> «Техническое обслуживание и ремонт автомобильного транспорта» </w:t>
      </w:r>
      <w:r w:rsidRPr="00203CDC">
        <w:t>состоит из учебного корпуса, мастерских,</w:t>
      </w:r>
      <w:r w:rsidR="009330C4">
        <w:t xml:space="preserve"> лаборатории автодела, тренажеров,</w:t>
      </w:r>
      <w:r w:rsidRPr="00203CDC">
        <w:t xml:space="preserve"> библиоте</w:t>
      </w:r>
      <w:r w:rsidR="00170B46">
        <w:t>ки, спортивного зала,</w:t>
      </w:r>
      <w:r w:rsidR="009330C4">
        <w:t xml:space="preserve"> спортивного стадиона, стрелкового тира,</w:t>
      </w:r>
      <w:r w:rsidR="00170B46">
        <w:t xml:space="preserve"> полигона. </w:t>
      </w:r>
      <w:r w:rsidRPr="00203CDC">
        <w:t>В учебном корпусе оборудованы кабинеты и лаборатории в соответствии с учебным планом по специальностям. Лаборатории оснащены необходимым оборудованием, инструментами, коллекциями, макетами и плакатами, раздаточным дидактическим материалом. Учебно-материальная база колледжа постоянно развивается и совершенствуется.</w:t>
      </w:r>
    </w:p>
    <w:p w:rsidR="00620B0A" w:rsidRPr="00203CDC" w:rsidRDefault="00620B0A" w:rsidP="00203CDC">
      <w:pPr>
        <w:spacing w:before="120" w:after="120" w:line="276" w:lineRule="auto"/>
        <w:ind w:firstLine="720"/>
      </w:pPr>
      <w:r w:rsidRPr="00203CDC">
        <w:t xml:space="preserve">Преподаватели активно работают над развитием учебно-лабораторной базы и уровнем ее оснащения. Отдельные средства обучения (макеты,  приборы, инструменты, плакаты, образцы, схемы, материалы, рисунки, графики, фотографии, видеофильмы и т.д.) изготавливаются студентами в период выполнения курсовых проектов, при прохождении производственной практики. </w:t>
      </w:r>
    </w:p>
    <w:p w:rsidR="00620B0A" w:rsidRPr="00203CDC" w:rsidRDefault="00620B0A" w:rsidP="00170B46">
      <w:pPr>
        <w:spacing w:before="120" w:after="120" w:line="276" w:lineRule="auto"/>
        <w:ind w:firstLine="720"/>
      </w:pPr>
      <w:r w:rsidRPr="00203CDC">
        <w:t xml:space="preserve">Учебный процесс обеспечен техническими средствами.  Материально-техническая база специальности отвечает требованиям ФГОС для ведения образовательной деятельности по специальности </w:t>
      </w:r>
      <w:r w:rsidR="007009C3">
        <w:t>23.02.03</w:t>
      </w:r>
      <w:r w:rsidR="00170B46">
        <w:t xml:space="preserve"> «Техническое обслуживание и ремонт автомобильного транспорта»</w:t>
      </w:r>
    </w:p>
    <w:p w:rsidR="00620B0A" w:rsidRPr="00203CDC" w:rsidRDefault="00620B0A" w:rsidP="00203CDC">
      <w:pPr>
        <w:spacing w:before="120" w:after="120" w:line="276" w:lineRule="auto"/>
        <w:ind w:firstLine="720"/>
      </w:pPr>
      <w:r w:rsidRPr="00203CDC">
        <w:t>Специальность имеет практическую направленность, в соответствии с требованиями ФГО</w:t>
      </w:r>
      <w:r w:rsidR="009330C4">
        <w:t xml:space="preserve">С </w:t>
      </w:r>
      <w:r w:rsidRPr="00203CDC">
        <w:t xml:space="preserve">СПО в учебном процессе должна использоваться компьютерная графика. Для </w:t>
      </w:r>
      <w:r w:rsidRPr="00203CDC">
        <w:lastRenderedPageBreak/>
        <w:t>реализации учебного процесса в колледже используется  компьютерный класс. ПК, объединенные в локальную сеть, имеется выход в INTERNET, обеспечивается удаленный доступ к электронным базам данных и др.</w:t>
      </w:r>
    </w:p>
    <w:p w:rsidR="00620B0A" w:rsidRPr="00203CDC" w:rsidRDefault="00620B0A" w:rsidP="00203CDC">
      <w:pPr>
        <w:spacing w:before="120" w:after="120" w:line="276" w:lineRule="auto"/>
        <w:ind w:firstLine="720"/>
      </w:pPr>
      <w:r w:rsidRPr="00203CDC">
        <w:t xml:space="preserve">В учебном процессе используются следующие программные продукты: пакет MS </w:t>
      </w:r>
      <w:proofErr w:type="spellStart"/>
      <w:r w:rsidRPr="00203CDC">
        <w:t>Officce</w:t>
      </w:r>
      <w:proofErr w:type="spellEnd"/>
      <w:r w:rsidRPr="00203CDC">
        <w:t>, а также учебные мультимедийные программы по дисциплинам «Информатика», «Математика», «Физика», «История», «Химия», «Литература», ПМ 01 «</w:t>
      </w:r>
      <w:r w:rsidR="00170B46">
        <w:t>Техническое обслуживание и ремонт автотранспорта</w:t>
      </w:r>
      <w:proofErr w:type="gramStart"/>
      <w:r w:rsidRPr="00203CDC">
        <w:t>»</w:t>
      </w:r>
      <w:r w:rsidR="00170B46">
        <w:t xml:space="preserve">,  </w:t>
      </w:r>
      <w:r w:rsidR="007009C3">
        <w:t>ПМ</w:t>
      </w:r>
      <w:proofErr w:type="gramEnd"/>
      <w:r w:rsidR="007009C3">
        <w:t xml:space="preserve"> 03</w:t>
      </w:r>
      <w:r w:rsidR="00170B46">
        <w:t xml:space="preserve"> «</w:t>
      </w:r>
      <w:r w:rsidR="00170B46" w:rsidRPr="00170B46">
        <w:t>Выполнение работ по одной или нескольким профессиям рабочих, должностям служащих</w:t>
      </w:r>
      <w:r w:rsidR="00170B46">
        <w:t>»</w:t>
      </w:r>
      <w:r w:rsidRPr="00203CDC">
        <w:t xml:space="preserve">. </w:t>
      </w:r>
    </w:p>
    <w:p w:rsidR="00620B0A" w:rsidRPr="00203CDC" w:rsidRDefault="00620B0A" w:rsidP="00203CDC">
      <w:pPr>
        <w:spacing w:before="120" w:after="120" w:line="276" w:lineRule="auto"/>
        <w:ind w:firstLine="720"/>
      </w:pPr>
      <w:r w:rsidRPr="00203CDC">
        <w:t>Отмечается высокая степень взаимодействия с предприятиями и организациями города Костомукша:</w:t>
      </w:r>
      <w:r w:rsidRPr="00203CDC">
        <w:rPr>
          <w:color w:val="FF0000"/>
        </w:rPr>
        <w:t xml:space="preserve"> </w:t>
      </w:r>
      <w:r w:rsidRPr="00203CDC">
        <w:t>О</w:t>
      </w:r>
      <w:r w:rsidR="00170B46">
        <w:t>А</w:t>
      </w:r>
      <w:r w:rsidRPr="00203CDC">
        <w:t>О «</w:t>
      </w:r>
      <w:r w:rsidR="00170B46">
        <w:t>Карельский окатыш</w:t>
      </w:r>
      <w:r w:rsidRPr="00203CDC">
        <w:t>»,</w:t>
      </w:r>
      <w:r w:rsidRPr="00203CDC">
        <w:rPr>
          <w:color w:val="FF0000"/>
        </w:rPr>
        <w:t xml:space="preserve"> </w:t>
      </w:r>
      <w:r w:rsidRPr="009330C4">
        <w:t>ООО «Теком - ПРОФ»,</w:t>
      </w:r>
      <w:r w:rsidRPr="00170B46">
        <w:rPr>
          <w:color w:val="FF0000"/>
        </w:rPr>
        <w:t xml:space="preserve"> </w:t>
      </w:r>
      <w:r w:rsidRPr="009330C4">
        <w:t>ООО «</w:t>
      </w:r>
      <w:proofErr w:type="spellStart"/>
      <w:r w:rsidRPr="009330C4">
        <w:t>Инкод</w:t>
      </w:r>
      <w:proofErr w:type="spellEnd"/>
      <w:r w:rsidRPr="009330C4">
        <w:t>», «</w:t>
      </w:r>
      <w:proofErr w:type="spellStart"/>
      <w:r w:rsidRPr="009330C4">
        <w:t>Стройтехника</w:t>
      </w:r>
      <w:proofErr w:type="spellEnd"/>
      <w:r w:rsidRPr="009330C4">
        <w:t xml:space="preserve"> +»</w:t>
      </w:r>
      <w:r w:rsidR="009330C4">
        <w:t>, ООО ЗРГО «Стоик», ООО «</w:t>
      </w:r>
      <w:proofErr w:type="spellStart"/>
      <w:r w:rsidR="009330C4">
        <w:t>Костомукшастрой</w:t>
      </w:r>
      <w:proofErr w:type="spellEnd"/>
      <w:r w:rsidR="009330C4">
        <w:t>»</w:t>
      </w:r>
      <w:r w:rsidRPr="009330C4">
        <w:t>.</w:t>
      </w:r>
      <w:r w:rsidRPr="00203CDC">
        <w:t xml:space="preserve">  На их базах проводятся лабораторно-практические занятия по дисциплинам циклов ОПД, ПМ, учебные и производственные практики (по профилю специальности).</w:t>
      </w:r>
    </w:p>
    <w:p w:rsidR="00620B0A" w:rsidRPr="00203CDC" w:rsidRDefault="00620B0A" w:rsidP="00203CDC">
      <w:pPr>
        <w:spacing w:before="120" w:after="120" w:line="276" w:lineRule="auto"/>
        <w:ind w:firstLine="720"/>
      </w:pPr>
      <w:r w:rsidRPr="00203CDC">
        <w:t>Эти предприятия являются основными базами практики студентов на договорных отноше</w:t>
      </w:r>
      <w:r w:rsidRPr="00203CDC">
        <w:softHyphen/>
        <w:t>ниях. Имеющиеся базы практики студентов обеспечивают возможность прохождения практики всеми студентами в соответствии с учебным планом.</w:t>
      </w:r>
    </w:p>
    <w:p w:rsidR="00620B0A" w:rsidRPr="00203CDC" w:rsidRDefault="00620B0A" w:rsidP="00203CDC">
      <w:pPr>
        <w:spacing w:before="120" w:after="120" w:line="276" w:lineRule="auto"/>
        <w:ind w:firstLine="720"/>
      </w:pPr>
      <w:r w:rsidRPr="00203CDC">
        <w:t>Учебная практика проводится в каждом профессиональном модуле и является его составной частью. Задания на учебную практику, порядок ее проведения приведены в программах профессиональных модулей.</w:t>
      </w:r>
    </w:p>
    <w:p w:rsidR="00CC7122" w:rsidRPr="00203CDC" w:rsidRDefault="00620B0A" w:rsidP="00CC7122">
      <w:pPr>
        <w:spacing w:before="120" w:after="120" w:line="276" w:lineRule="auto"/>
        <w:ind w:firstLine="720"/>
      </w:pPr>
      <w:r w:rsidRPr="00203CDC">
        <w:rPr>
          <w:color w:val="000000"/>
        </w:rPr>
        <w:t xml:space="preserve">Материально - техническая база специальности </w:t>
      </w:r>
      <w:r w:rsidR="007009C3">
        <w:t>23.02.03</w:t>
      </w:r>
      <w:r w:rsidR="00CC7122">
        <w:t xml:space="preserve"> «Техническое обслуживание и ремонт автомобильного транспорта»</w:t>
      </w:r>
    </w:p>
    <w:p w:rsidR="00170B46" w:rsidRPr="00CC7122" w:rsidRDefault="00170B46" w:rsidP="00CC7122">
      <w:pPr>
        <w:widowControl/>
        <w:shd w:val="clear" w:color="auto" w:fill="FFFFFF"/>
        <w:spacing w:after="150" w:line="276" w:lineRule="auto"/>
        <w:ind w:firstLine="708"/>
        <w:textAlignment w:val="baseline"/>
      </w:pPr>
      <w:r w:rsidRPr="00170B46">
        <w:rPr>
          <w:b/>
        </w:rPr>
        <w:t>Перечень кабинетов, лабораторий, мастерских и др. для подготовки по специальности среднего профессионального образования</w:t>
      </w:r>
      <w:r w:rsidRPr="00CC7122">
        <w:t xml:space="preserve"> </w:t>
      </w:r>
      <w:r w:rsidRPr="00170B46">
        <w:rPr>
          <w:b/>
        </w:rPr>
        <w:t>190631 Техническое обслуживание и ремонт автомобильного транспорта</w:t>
      </w:r>
    </w:p>
    <w:p w:rsidR="00170B46" w:rsidRDefault="00170B46" w:rsidP="00170B46">
      <w:pPr>
        <w:widowControl/>
        <w:autoSpaceDE w:val="0"/>
        <w:autoSpaceDN w:val="0"/>
        <w:adjustRightInd w:val="0"/>
        <w:ind w:firstLine="500"/>
        <w:jc w:val="center"/>
        <w:rPr>
          <w:b/>
        </w:rPr>
      </w:pPr>
    </w:p>
    <w:p w:rsidR="00CC7122" w:rsidRPr="00170B46" w:rsidRDefault="00CC7122" w:rsidP="00170B46">
      <w:pPr>
        <w:widowControl/>
        <w:autoSpaceDE w:val="0"/>
        <w:autoSpaceDN w:val="0"/>
        <w:adjustRightInd w:val="0"/>
        <w:ind w:firstLine="500"/>
        <w:jc w:val="center"/>
        <w:rPr>
          <w:b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170B46" w:rsidRPr="00170B46" w:rsidTr="00EE5DF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6" w:rsidRPr="00170B46" w:rsidRDefault="00170B46" w:rsidP="00170B46">
            <w:pPr>
              <w:widowControl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170B46">
              <w:rPr>
                <w:b/>
                <w:lang w:eastAsia="en-US"/>
              </w:rPr>
              <w:t>№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6" w:rsidRPr="00170B46" w:rsidRDefault="00170B46" w:rsidP="00170B46">
            <w:pPr>
              <w:widowControl/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170B46">
              <w:rPr>
                <w:b/>
                <w:lang w:eastAsia="en-US"/>
              </w:rPr>
              <w:t>Наименование</w:t>
            </w:r>
          </w:p>
        </w:tc>
      </w:tr>
      <w:tr w:rsidR="00170B46" w:rsidRPr="00170B46" w:rsidTr="00EE5DF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6" w:rsidRPr="00170B46" w:rsidRDefault="00170B46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1.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6" w:rsidRPr="00170B46" w:rsidRDefault="00170B46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Кабинет инженерной графики</w:t>
            </w:r>
          </w:p>
        </w:tc>
      </w:tr>
      <w:tr w:rsidR="00170B46" w:rsidRPr="00170B46" w:rsidTr="00EE5DF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6" w:rsidRPr="00170B46" w:rsidRDefault="00170B46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2.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6" w:rsidRPr="00170B46" w:rsidRDefault="00170B46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Кабинет  математики</w:t>
            </w:r>
          </w:p>
        </w:tc>
      </w:tr>
      <w:tr w:rsidR="00170B46" w:rsidRPr="00170B46" w:rsidTr="00EE5DF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6" w:rsidRPr="00170B46" w:rsidRDefault="00170B46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3.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6" w:rsidRPr="00170B46" w:rsidRDefault="00170B46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Кабинет охраны труда</w:t>
            </w:r>
          </w:p>
        </w:tc>
      </w:tr>
      <w:tr w:rsidR="00170B46" w:rsidRPr="00170B46" w:rsidTr="00EE5DF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6" w:rsidRPr="00170B46" w:rsidRDefault="00170B46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4.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6" w:rsidRPr="00170B46" w:rsidRDefault="00170B46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Кабинет безопасности жизнедеятельности</w:t>
            </w:r>
          </w:p>
        </w:tc>
      </w:tr>
      <w:tr w:rsidR="00170B46" w:rsidRPr="00170B46" w:rsidTr="00EE5DF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6" w:rsidRPr="00170B46" w:rsidRDefault="00170B46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5.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6" w:rsidRPr="00170B46" w:rsidRDefault="00170B46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Кабинет правил безопасности дорожного движения</w:t>
            </w:r>
          </w:p>
        </w:tc>
      </w:tr>
      <w:tr w:rsidR="00170B46" w:rsidRPr="00170B46" w:rsidTr="00EE5DF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6" w:rsidRPr="00170B46" w:rsidRDefault="00170B46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6.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6" w:rsidRPr="00170B46" w:rsidRDefault="00170B46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Кабинет метрологии, стандартизации и сертификации</w:t>
            </w:r>
          </w:p>
        </w:tc>
      </w:tr>
      <w:tr w:rsidR="00170B46" w:rsidRPr="00170B46" w:rsidTr="00EE5DF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6" w:rsidRPr="00170B46" w:rsidRDefault="00170B46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7.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6" w:rsidRPr="00170B46" w:rsidRDefault="00170B46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Кабинет технического обслуживания и ремонта автомобильного транспорта</w:t>
            </w:r>
          </w:p>
        </w:tc>
      </w:tr>
      <w:tr w:rsidR="00170B46" w:rsidRPr="00170B46" w:rsidTr="00EE5DF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46" w:rsidRPr="00170B46" w:rsidRDefault="00170B46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6" w:rsidRPr="00170B46" w:rsidRDefault="00170B46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Кабинет устройства автомобилей</w:t>
            </w:r>
          </w:p>
        </w:tc>
      </w:tr>
      <w:tr w:rsidR="00170B46" w:rsidRPr="00170B46" w:rsidTr="00EE5DF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6" w:rsidRPr="00170B46" w:rsidRDefault="00170B46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8.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6" w:rsidRPr="00170B46" w:rsidRDefault="00170B46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Кабинет технической механики</w:t>
            </w:r>
          </w:p>
        </w:tc>
      </w:tr>
      <w:tr w:rsidR="00170B46" w:rsidRPr="00170B46" w:rsidTr="00EE5DF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6" w:rsidRPr="00170B46" w:rsidRDefault="00170B46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9.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6" w:rsidRPr="00170B46" w:rsidRDefault="00170B46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Кабинет социально-экономических дисциплин</w:t>
            </w:r>
          </w:p>
        </w:tc>
      </w:tr>
      <w:tr w:rsidR="00170B46" w:rsidRPr="00170B46" w:rsidTr="00EE5DF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6" w:rsidRPr="00170B46" w:rsidRDefault="00170B46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10.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6" w:rsidRPr="00170B46" w:rsidRDefault="00170B46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Кабинет информатики</w:t>
            </w:r>
          </w:p>
        </w:tc>
      </w:tr>
      <w:tr w:rsidR="00170B46" w:rsidRPr="00170B46" w:rsidTr="00EE5DF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6" w:rsidRPr="00170B46" w:rsidRDefault="00170B46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11.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6" w:rsidRPr="00170B46" w:rsidRDefault="00170B46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Лаборатория информационных технологий</w:t>
            </w:r>
          </w:p>
        </w:tc>
      </w:tr>
      <w:tr w:rsidR="00170B46" w:rsidRPr="00170B46" w:rsidTr="00EE5DF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6" w:rsidRPr="00170B46" w:rsidRDefault="00170B46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12.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6" w:rsidRPr="00170B46" w:rsidRDefault="00CC7122" w:rsidP="00170B46">
            <w:pPr>
              <w:widowControl/>
              <w:spacing w:line="276" w:lineRule="auto"/>
              <w:ind w:firstLine="0"/>
              <w:jc w:val="left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Кабинет/</w:t>
            </w:r>
            <w:r w:rsidR="00170B46" w:rsidRPr="00170B46">
              <w:rPr>
                <w:lang w:eastAsia="en-US"/>
              </w:rPr>
              <w:t>Лаборатория электротехники и электроники</w:t>
            </w:r>
          </w:p>
        </w:tc>
      </w:tr>
      <w:tr w:rsidR="00170B46" w:rsidRPr="00170B46" w:rsidTr="00EE5DF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6" w:rsidRPr="00170B46" w:rsidRDefault="00170B46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13.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6" w:rsidRPr="00170B46" w:rsidRDefault="00CC7122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Кабинет</w:t>
            </w:r>
            <w:r w:rsidR="00170B46" w:rsidRPr="00170B46">
              <w:rPr>
                <w:lang w:eastAsia="en-US"/>
              </w:rPr>
              <w:t xml:space="preserve"> материаловедения</w:t>
            </w:r>
          </w:p>
        </w:tc>
      </w:tr>
      <w:tr w:rsidR="00CC7122" w:rsidRPr="00170B46" w:rsidTr="00EE5DF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22" w:rsidRPr="00170B46" w:rsidRDefault="00CC7122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14.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22" w:rsidRPr="00170B46" w:rsidRDefault="00CC7122" w:rsidP="00EE5DFB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Лаборатория электрооборудования автомобилей</w:t>
            </w:r>
          </w:p>
        </w:tc>
      </w:tr>
      <w:tr w:rsidR="00CC7122" w:rsidRPr="00170B46" w:rsidTr="00CC7122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22" w:rsidRPr="00170B46" w:rsidRDefault="00CC7122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15.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22" w:rsidRPr="00170B46" w:rsidRDefault="00CC7122" w:rsidP="00EE5DFB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Лаборатория технического обслуживания и ремонта автомобилей</w:t>
            </w:r>
          </w:p>
        </w:tc>
      </w:tr>
      <w:tr w:rsidR="00CC7122" w:rsidRPr="00170B46" w:rsidTr="00CC7122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22" w:rsidRPr="00170B46" w:rsidRDefault="00CC7122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lastRenderedPageBreak/>
              <w:t>16.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22" w:rsidRPr="00170B46" w:rsidRDefault="00CC7122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Автодром</w:t>
            </w:r>
          </w:p>
        </w:tc>
      </w:tr>
      <w:tr w:rsidR="00CC7122" w:rsidRPr="00170B46" w:rsidTr="00EE5DF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22" w:rsidRPr="00170B46" w:rsidRDefault="00CC7122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17.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22" w:rsidRPr="00170B46" w:rsidRDefault="00CC7122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Лаборатория тренажеры</w:t>
            </w:r>
          </w:p>
        </w:tc>
      </w:tr>
      <w:tr w:rsidR="00CC7122" w:rsidRPr="00170B46" w:rsidTr="00EE5DF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22" w:rsidRPr="00170B46" w:rsidRDefault="00CC7122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18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22" w:rsidRPr="00170B46" w:rsidRDefault="00CC7122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 xml:space="preserve">Спортивный зал </w:t>
            </w:r>
          </w:p>
        </w:tc>
      </w:tr>
      <w:tr w:rsidR="00CC7122" w:rsidRPr="00170B46" w:rsidTr="00EE5DF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22" w:rsidRPr="00170B46" w:rsidRDefault="00CC7122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19.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22" w:rsidRPr="00170B46" w:rsidRDefault="00CC7122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Спортивный стадион</w:t>
            </w:r>
          </w:p>
        </w:tc>
      </w:tr>
      <w:tr w:rsidR="00CC7122" w:rsidRPr="00170B46" w:rsidTr="00EE5DF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22" w:rsidRPr="00170B46" w:rsidRDefault="00CC7122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20.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22" w:rsidRPr="00170B46" w:rsidRDefault="00CC7122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Стрелковый тир</w:t>
            </w:r>
          </w:p>
        </w:tc>
      </w:tr>
      <w:tr w:rsidR="00CC7122" w:rsidRPr="00170B46" w:rsidTr="00EE5DF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22" w:rsidRPr="00170B46" w:rsidRDefault="00CC7122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21.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22" w:rsidRPr="00170B46" w:rsidRDefault="00CC7122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Библиотека (читальный зал с выходом в Интернет)</w:t>
            </w:r>
          </w:p>
        </w:tc>
      </w:tr>
      <w:tr w:rsidR="00CC7122" w:rsidRPr="00170B46" w:rsidTr="00EE5DFB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22" w:rsidRPr="00170B46" w:rsidRDefault="00CC7122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22.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22" w:rsidRPr="00170B46" w:rsidRDefault="00CC7122" w:rsidP="00170B46">
            <w:pPr>
              <w:widowControl/>
              <w:spacing w:line="276" w:lineRule="auto"/>
              <w:ind w:firstLine="0"/>
              <w:jc w:val="left"/>
              <w:rPr>
                <w:lang w:eastAsia="en-US"/>
              </w:rPr>
            </w:pPr>
            <w:r w:rsidRPr="00170B46">
              <w:rPr>
                <w:lang w:eastAsia="en-US"/>
              </w:rPr>
              <w:t>Актовый зал</w:t>
            </w:r>
          </w:p>
        </w:tc>
      </w:tr>
    </w:tbl>
    <w:p w:rsidR="00170B46" w:rsidRPr="00170B46" w:rsidRDefault="00170B46" w:rsidP="00170B46">
      <w:pPr>
        <w:widowControl/>
        <w:ind w:firstLine="0"/>
        <w:jc w:val="left"/>
      </w:pPr>
    </w:p>
    <w:p w:rsidR="00620B0A" w:rsidRPr="00203CDC" w:rsidRDefault="00620B0A" w:rsidP="00203CDC">
      <w:pPr>
        <w:numPr>
          <w:ilvl w:val="0"/>
          <w:numId w:val="12"/>
        </w:numPr>
        <w:spacing w:line="276" w:lineRule="auto"/>
        <w:rPr>
          <w:b/>
        </w:rPr>
      </w:pPr>
      <w:r w:rsidRPr="00203CDC">
        <w:rPr>
          <w:b/>
        </w:rPr>
        <w:t xml:space="preserve">Характеристика среды колледжа, обеспечивающая развитие </w:t>
      </w:r>
    </w:p>
    <w:p w:rsidR="00620B0A" w:rsidRPr="00203CDC" w:rsidRDefault="00620B0A" w:rsidP="00203CDC">
      <w:pPr>
        <w:spacing w:line="276" w:lineRule="auto"/>
        <w:ind w:firstLine="0"/>
        <w:rPr>
          <w:b/>
        </w:rPr>
      </w:pPr>
      <w:r w:rsidRPr="00203CDC">
        <w:rPr>
          <w:b/>
        </w:rPr>
        <w:t>общих компетенций выпускников</w:t>
      </w:r>
    </w:p>
    <w:p w:rsidR="00620B0A" w:rsidRPr="00CC7122" w:rsidRDefault="00430B0A" w:rsidP="007009C3">
      <w:pPr>
        <w:spacing w:line="276" w:lineRule="auto"/>
        <w:ind w:firstLine="708"/>
      </w:pPr>
      <w:r>
        <w:t xml:space="preserve">Для </w:t>
      </w:r>
      <w:proofErr w:type="gramStart"/>
      <w:r w:rsidR="00620B0A" w:rsidRPr="00203CDC">
        <w:t>развития  общекультурных</w:t>
      </w:r>
      <w:proofErr w:type="gramEnd"/>
      <w:r w:rsidR="00620B0A" w:rsidRPr="00203CDC">
        <w:t xml:space="preserve">  (социально-личностных)  компетенций  выпускников колледж  создает  социокультурную  среду,  условия,  необходимые  для  всестороннего развития  и  социализации  личности,  сохранения  здоровья  обучающихся и студентов,  способствует развитию  воспитательного  компонента  образовательного  процесса,  включая  развитие студенческого самоуправления, участие обучающихся в </w:t>
      </w:r>
      <w:r w:rsidR="007009C3">
        <w:t>работе общественных организаций.</w:t>
      </w:r>
    </w:p>
    <w:p w:rsidR="00620B0A" w:rsidRPr="00203CDC" w:rsidRDefault="00620B0A" w:rsidP="00203CDC">
      <w:pPr>
        <w:spacing w:line="276" w:lineRule="auto"/>
        <w:ind w:firstLine="709"/>
      </w:pPr>
      <w:proofErr w:type="spellStart"/>
      <w:r w:rsidRPr="00203CDC">
        <w:rPr>
          <w:b/>
        </w:rPr>
        <w:t>Внеучебная</w:t>
      </w:r>
      <w:proofErr w:type="spellEnd"/>
      <w:r w:rsidRPr="00203CDC">
        <w:rPr>
          <w:b/>
        </w:rPr>
        <w:t xml:space="preserve"> общекультурная работа. </w:t>
      </w:r>
      <w:r w:rsidRPr="00203CDC">
        <w:t xml:space="preserve">В целях сохранения и развития лучших традиций в колледже проводятся следующие мероприятия: «Посвящение в студенты», недели по специальности, предметные недели, встречи с ветеранами войны и труда, с выпускниками, а также </w:t>
      </w:r>
      <w:proofErr w:type="spellStart"/>
      <w:r w:rsidRPr="00203CDC">
        <w:t>военно</w:t>
      </w:r>
      <w:proofErr w:type="spellEnd"/>
      <w:r w:rsidRPr="00203CDC">
        <w:t xml:space="preserve"> -спо</w:t>
      </w:r>
      <w:r w:rsidR="00D61623">
        <w:t xml:space="preserve">ртивные мероприятия: «А ну-ка, </w:t>
      </w:r>
      <w:r w:rsidRPr="00203CDC">
        <w:t xml:space="preserve">парни!», дни здоровья, тематические мероприятия, празднование «Дня учителя», нового года, Дня студента, Дня Защитника Отечества, 8 Марта, военные сборы, вручение дипломов. </w:t>
      </w:r>
    </w:p>
    <w:p w:rsidR="00620B0A" w:rsidRPr="00203CDC" w:rsidRDefault="00620B0A" w:rsidP="00203CDC">
      <w:pPr>
        <w:spacing w:line="276" w:lineRule="auto"/>
        <w:ind w:firstLine="709"/>
      </w:pPr>
      <w:r w:rsidRPr="00203CDC">
        <w:t>Воспитательная работа в колледже  осуществляется через учебный процесс, где реализуется формирование разносторонне подготовленного специалиста, обладающего высоким уровнем  социальной и профессиональной компетентности.</w:t>
      </w:r>
    </w:p>
    <w:p w:rsidR="00377C95" w:rsidRPr="00D61623" w:rsidRDefault="00377C95" w:rsidP="00D61623">
      <w:pPr>
        <w:spacing w:line="276" w:lineRule="auto"/>
        <w:ind w:firstLine="709"/>
        <w:rPr>
          <w:color w:val="FF0000"/>
        </w:rPr>
      </w:pPr>
    </w:p>
    <w:sectPr w:rsidR="00377C95" w:rsidRPr="00D61623" w:rsidSect="00620B0A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BFA"/>
    <w:multiLevelType w:val="hybridMultilevel"/>
    <w:tmpl w:val="55505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077F"/>
    <w:multiLevelType w:val="hybridMultilevel"/>
    <w:tmpl w:val="BE6A9140"/>
    <w:lvl w:ilvl="0" w:tplc="AE161D42">
      <w:start w:val="1"/>
      <w:numFmt w:val="decimal"/>
      <w:pStyle w:val="1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3524EA0">
      <w:numFmt w:val="none"/>
      <w:lvlText w:val=""/>
      <w:lvlJc w:val="left"/>
      <w:pPr>
        <w:tabs>
          <w:tab w:val="num" w:pos="360"/>
        </w:tabs>
      </w:pPr>
    </w:lvl>
    <w:lvl w:ilvl="2" w:tplc="C8503F98">
      <w:numFmt w:val="none"/>
      <w:lvlText w:val=""/>
      <w:lvlJc w:val="left"/>
      <w:pPr>
        <w:tabs>
          <w:tab w:val="num" w:pos="360"/>
        </w:tabs>
      </w:pPr>
    </w:lvl>
    <w:lvl w:ilvl="3" w:tplc="12E4324E">
      <w:numFmt w:val="none"/>
      <w:lvlText w:val=""/>
      <w:lvlJc w:val="left"/>
      <w:pPr>
        <w:tabs>
          <w:tab w:val="num" w:pos="360"/>
        </w:tabs>
      </w:pPr>
    </w:lvl>
    <w:lvl w:ilvl="4" w:tplc="54ACE136">
      <w:numFmt w:val="none"/>
      <w:lvlText w:val=""/>
      <w:lvlJc w:val="left"/>
      <w:pPr>
        <w:tabs>
          <w:tab w:val="num" w:pos="360"/>
        </w:tabs>
      </w:pPr>
    </w:lvl>
    <w:lvl w:ilvl="5" w:tplc="8528EEFE">
      <w:numFmt w:val="none"/>
      <w:lvlText w:val=""/>
      <w:lvlJc w:val="left"/>
      <w:pPr>
        <w:tabs>
          <w:tab w:val="num" w:pos="360"/>
        </w:tabs>
      </w:pPr>
    </w:lvl>
    <w:lvl w:ilvl="6" w:tplc="18003D08">
      <w:numFmt w:val="none"/>
      <w:lvlText w:val=""/>
      <w:lvlJc w:val="left"/>
      <w:pPr>
        <w:tabs>
          <w:tab w:val="num" w:pos="360"/>
        </w:tabs>
      </w:pPr>
    </w:lvl>
    <w:lvl w:ilvl="7" w:tplc="A45AB786">
      <w:numFmt w:val="none"/>
      <w:lvlText w:val=""/>
      <w:lvlJc w:val="left"/>
      <w:pPr>
        <w:tabs>
          <w:tab w:val="num" w:pos="360"/>
        </w:tabs>
      </w:pPr>
    </w:lvl>
    <w:lvl w:ilvl="8" w:tplc="177C30C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2050B25"/>
    <w:multiLevelType w:val="hybridMultilevel"/>
    <w:tmpl w:val="6AAA5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D671F0"/>
    <w:multiLevelType w:val="singleLevel"/>
    <w:tmpl w:val="0132520E"/>
    <w:lvl w:ilvl="0">
      <w:start w:val="1"/>
      <w:numFmt w:val="decimal"/>
      <w:lvlText w:val="4.4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1E3E713C"/>
    <w:multiLevelType w:val="hybridMultilevel"/>
    <w:tmpl w:val="9A8A0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2D5360"/>
    <w:multiLevelType w:val="hybridMultilevel"/>
    <w:tmpl w:val="A6CA1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7074A"/>
    <w:multiLevelType w:val="hybridMultilevel"/>
    <w:tmpl w:val="AB80C0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47B12798"/>
    <w:multiLevelType w:val="hybridMultilevel"/>
    <w:tmpl w:val="4A006C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3862D1"/>
    <w:multiLevelType w:val="hybridMultilevel"/>
    <w:tmpl w:val="528427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4D5224"/>
    <w:multiLevelType w:val="multilevel"/>
    <w:tmpl w:val="F45AAD0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54A91F04"/>
    <w:multiLevelType w:val="hybridMultilevel"/>
    <w:tmpl w:val="320E95C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5E9372C9"/>
    <w:multiLevelType w:val="hybridMultilevel"/>
    <w:tmpl w:val="9098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96ADC"/>
    <w:multiLevelType w:val="hybridMultilevel"/>
    <w:tmpl w:val="98DA7B0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625B0485"/>
    <w:multiLevelType w:val="singleLevel"/>
    <w:tmpl w:val="B3C2CD7E"/>
    <w:lvl w:ilvl="0">
      <w:start w:val="1"/>
      <w:numFmt w:val="decimal"/>
      <w:lvlText w:val="4.3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4" w15:restartNumberingAfterBreak="0">
    <w:nsid w:val="681D7B69"/>
    <w:multiLevelType w:val="hybridMultilevel"/>
    <w:tmpl w:val="B9FC90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D570DC"/>
    <w:multiLevelType w:val="singleLevel"/>
    <w:tmpl w:val="AA949714"/>
    <w:lvl w:ilvl="0">
      <w:start w:val="2"/>
      <w:numFmt w:val="decimal"/>
      <w:lvlText w:val="4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6" w15:restartNumberingAfterBreak="0">
    <w:nsid w:val="6EF86BA1"/>
    <w:multiLevelType w:val="hybridMultilevel"/>
    <w:tmpl w:val="B576E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6D229E"/>
    <w:multiLevelType w:val="hybridMultilevel"/>
    <w:tmpl w:val="6AAE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85559"/>
    <w:multiLevelType w:val="singleLevel"/>
    <w:tmpl w:val="7F86AE28"/>
    <w:lvl w:ilvl="0">
      <w:start w:val="3"/>
      <w:numFmt w:val="decimal"/>
      <w:lvlText w:val="4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9" w15:restartNumberingAfterBreak="0">
    <w:nsid w:val="7C07702F"/>
    <w:multiLevelType w:val="hybridMultilevel"/>
    <w:tmpl w:val="2CA057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0"/>
  </w:num>
  <w:num w:numId="5">
    <w:abstractNumId w:val="16"/>
  </w:num>
  <w:num w:numId="6">
    <w:abstractNumId w:val="7"/>
  </w:num>
  <w:num w:numId="7">
    <w:abstractNumId w:val="19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9"/>
  </w:num>
  <w:num w:numId="13">
    <w:abstractNumId w:val="6"/>
  </w:num>
  <w:num w:numId="14">
    <w:abstractNumId w:val="0"/>
  </w:num>
  <w:num w:numId="15">
    <w:abstractNumId w:val="15"/>
    <w:lvlOverride w:ilvl="0">
      <w:startOverride w:val="2"/>
    </w:lvlOverride>
  </w:num>
  <w:num w:numId="16">
    <w:abstractNumId w:val="18"/>
    <w:lvlOverride w:ilvl="0">
      <w:startOverride w:val="3"/>
    </w:lvlOverride>
  </w:num>
  <w:num w:numId="17">
    <w:abstractNumId w:val="1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FB"/>
    <w:rsid w:val="000238A7"/>
    <w:rsid w:val="0004027D"/>
    <w:rsid w:val="000472E6"/>
    <w:rsid w:val="000546E1"/>
    <w:rsid w:val="000574C1"/>
    <w:rsid w:val="00061B45"/>
    <w:rsid w:val="00061D44"/>
    <w:rsid w:val="0006348F"/>
    <w:rsid w:val="00085A61"/>
    <w:rsid w:val="00090342"/>
    <w:rsid w:val="000A26D2"/>
    <w:rsid w:val="000B35F6"/>
    <w:rsid w:val="000C1657"/>
    <w:rsid w:val="000D3B7B"/>
    <w:rsid w:val="000D5DAE"/>
    <w:rsid w:val="000E61FA"/>
    <w:rsid w:val="000F12CF"/>
    <w:rsid w:val="000F2121"/>
    <w:rsid w:val="001178C9"/>
    <w:rsid w:val="001200DF"/>
    <w:rsid w:val="00123813"/>
    <w:rsid w:val="0012448D"/>
    <w:rsid w:val="00124B40"/>
    <w:rsid w:val="001454D3"/>
    <w:rsid w:val="00163F87"/>
    <w:rsid w:val="00170631"/>
    <w:rsid w:val="00170B46"/>
    <w:rsid w:val="001771DB"/>
    <w:rsid w:val="00182FDC"/>
    <w:rsid w:val="00193955"/>
    <w:rsid w:val="00194A4D"/>
    <w:rsid w:val="001A22F0"/>
    <w:rsid w:val="001A2ECF"/>
    <w:rsid w:val="001A3F84"/>
    <w:rsid w:val="001B03B2"/>
    <w:rsid w:val="001B1CB2"/>
    <w:rsid w:val="001C198F"/>
    <w:rsid w:val="001C1BCE"/>
    <w:rsid w:val="001D2280"/>
    <w:rsid w:val="001E1103"/>
    <w:rsid w:val="001E5B99"/>
    <w:rsid w:val="001F4C96"/>
    <w:rsid w:val="00203CDC"/>
    <w:rsid w:val="00230BDD"/>
    <w:rsid w:val="002318D2"/>
    <w:rsid w:val="00232B3A"/>
    <w:rsid w:val="002428E5"/>
    <w:rsid w:val="00247C67"/>
    <w:rsid w:val="002517C4"/>
    <w:rsid w:val="00260053"/>
    <w:rsid w:val="0026414C"/>
    <w:rsid w:val="00266F6C"/>
    <w:rsid w:val="00270583"/>
    <w:rsid w:val="00271CD5"/>
    <w:rsid w:val="00296F5F"/>
    <w:rsid w:val="0029748A"/>
    <w:rsid w:val="002B1DE6"/>
    <w:rsid w:val="002B6E95"/>
    <w:rsid w:val="002C79BC"/>
    <w:rsid w:val="002D617C"/>
    <w:rsid w:val="002D61A1"/>
    <w:rsid w:val="002D6F47"/>
    <w:rsid w:val="002E7373"/>
    <w:rsid w:val="002F5B49"/>
    <w:rsid w:val="00305ADB"/>
    <w:rsid w:val="00312F93"/>
    <w:rsid w:val="00357D29"/>
    <w:rsid w:val="00367582"/>
    <w:rsid w:val="00377C95"/>
    <w:rsid w:val="0038328A"/>
    <w:rsid w:val="003909C2"/>
    <w:rsid w:val="003D24B4"/>
    <w:rsid w:val="003E7C79"/>
    <w:rsid w:val="00415E04"/>
    <w:rsid w:val="004178E8"/>
    <w:rsid w:val="00430B0A"/>
    <w:rsid w:val="0046022E"/>
    <w:rsid w:val="00471C4B"/>
    <w:rsid w:val="004A3733"/>
    <w:rsid w:val="004C1CC5"/>
    <w:rsid w:val="004D60F6"/>
    <w:rsid w:val="004E1D5B"/>
    <w:rsid w:val="004E375E"/>
    <w:rsid w:val="004F3272"/>
    <w:rsid w:val="004F648D"/>
    <w:rsid w:val="00513482"/>
    <w:rsid w:val="00522FAB"/>
    <w:rsid w:val="005420A7"/>
    <w:rsid w:val="00544541"/>
    <w:rsid w:val="0055318D"/>
    <w:rsid w:val="00571009"/>
    <w:rsid w:val="005769F6"/>
    <w:rsid w:val="00593063"/>
    <w:rsid w:val="00593498"/>
    <w:rsid w:val="005A76FA"/>
    <w:rsid w:val="005B1192"/>
    <w:rsid w:val="005B1FFE"/>
    <w:rsid w:val="005B5D1F"/>
    <w:rsid w:val="005E26C5"/>
    <w:rsid w:val="005E6A1E"/>
    <w:rsid w:val="005E6A8A"/>
    <w:rsid w:val="005F0045"/>
    <w:rsid w:val="005F05A7"/>
    <w:rsid w:val="006003F5"/>
    <w:rsid w:val="0060243B"/>
    <w:rsid w:val="0060333D"/>
    <w:rsid w:val="00620B0A"/>
    <w:rsid w:val="006355EC"/>
    <w:rsid w:val="00641359"/>
    <w:rsid w:val="00650219"/>
    <w:rsid w:val="00661C61"/>
    <w:rsid w:val="00666F6B"/>
    <w:rsid w:val="00677576"/>
    <w:rsid w:val="00682F3C"/>
    <w:rsid w:val="006971FF"/>
    <w:rsid w:val="006A1715"/>
    <w:rsid w:val="006B41D6"/>
    <w:rsid w:val="006B4B3F"/>
    <w:rsid w:val="006D0548"/>
    <w:rsid w:val="006E3D05"/>
    <w:rsid w:val="006E42AF"/>
    <w:rsid w:val="007009C3"/>
    <w:rsid w:val="00712050"/>
    <w:rsid w:val="0071570D"/>
    <w:rsid w:val="00721B0D"/>
    <w:rsid w:val="007353E1"/>
    <w:rsid w:val="00741A7C"/>
    <w:rsid w:val="007432CA"/>
    <w:rsid w:val="00755FFF"/>
    <w:rsid w:val="00757E3F"/>
    <w:rsid w:val="0076056C"/>
    <w:rsid w:val="00766746"/>
    <w:rsid w:val="0078354B"/>
    <w:rsid w:val="007862EC"/>
    <w:rsid w:val="00786B38"/>
    <w:rsid w:val="00792650"/>
    <w:rsid w:val="007C5E3A"/>
    <w:rsid w:val="007E39B9"/>
    <w:rsid w:val="007E57B4"/>
    <w:rsid w:val="007E5CC2"/>
    <w:rsid w:val="007E7CB3"/>
    <w:rsid w:val="007F5348"/>
    <w:rsid w:val="007F6162"/>
    <w:rsid w:val="00802B00"/>
    <w:rsid w:val="0082494C"/>
    <w:rsid w:val="0084026D"/>
    <w:rsid w:val="00844055"/>
    <w:rsid w:val="008463C3"/>
    <w:rsid w:val="00852BC6"/>
    <w:rsid w:val="00860832"/>
    <w:rsid w:val="00871C6A"/>
    <w:rsid w:val="00892F68"/>
    <w:rsid w:val="008A3DA5"/>
    <w:rsid w:val="008A583A"/>
    <w:rsid w:val="008B4EAD"/>
    <w:rsid w:val="008C1383"/>
    <w:rsid w:val="008C2E58"/>
    <w:rsid w:val="008D076D"/>
    <w:rsid w:val="008D21F0"/>
    <w:rsid w:val="008E1771"/>
    <w:rsid w:val="008E1EB7"/>
    <w:rsid w:val="008E2E28"/>
    <w:rsid w:val="008F089B"/>
    <w:rsid w:val="00903070"/>
    <w:rsid w:val="00912557"/>
    <w:rsid w:val="00916DE4"/>
    <w:rsid w:val="00925A8B"/>
    <w:rsid w:val="009324AC"/>
    <w:rsid w:val="009330C4"/>
    <w:rsid w:val="009364E4"/>
    <w:rsid w:val="009403DD"/>
    <w:rsid w:val="00956A33"/>
    <w:rsid w:val="009711D3"/>
    <w:rsid w:val="00990BDB"/>
    <w:rsid w:val="0099124D"/>
    <w:rsid w:val="00992F1F"/>
    <w:rsid w:val="0099691F"/>
    <w:rsid w:val="009A4AF4"/>
    <w:rsid w:val="009A6043"/>
    <w:rsid w:val="009B637C"/>
    <w:rsid w:val="009B6E1F"/>
    <w:rsid w:val="009C0C77"/>
    <w:rsid w:val="009C2D77"/>
    <w:rsid w:val="009C6FD5"/>
    <w:rsid w:val="009D0D2D"/>
    <w:rsid w:val="009D43DF"/>
    <w:rsid w:val="009D6FB4"/>
    <w:rsid w:val="009F3F56"/>
    <w:rsid w:val="00A035E3"/>
    <w:rsid w:val="00A11884"/>
    <w:rsid w:val="00A16175"/>
    <w:rsid w:val="00A24715"/>
    <w:rsid w:val="00A35255"/>
    <w:rsid w:val="00A532C9"/>
    <w:rsid w:val="00A70CC5"/>
    <w:rsid w:val="00A761B9"/>
    <w:rsid w:val="00A8509B"/>
    <w:rsid w:val="00A90E03"/>
    <w:rsid w:val="00A93E45"/>
    <w:rsid w:val="00AA7308"/>
    <w:rsid w:val="00AB2960"/>
    <w:rsid w:val="00AC3666"/>
    <w:rsid w:val="00AC3C35"/>
    <w:rsid w:val="00AC4404"/>
    <w:rsid w:val="00AC6FF7"/>
    <w:rsid w:val="00AF2A17"/>
    <w:rsid w:val="00B0075E"/>
    <w:rsid w:val="00B00DC7"/>
    <w:rsid w:val="00B1361D"/>
    <w:rsid w:val="00B50170"/>
    <w:rsid w:val="00B722ED"/>
    <w:rsid w:val="00B7525F"/>
    <w:rsid w:val="00B82DE8"/>
    <w:rsid w:val="00BA7186"/>
    <w:rsid w:val="00BB1A05"/>
    <w:rsid w:val="00BC1106"/>
    <w:rsid w:val="00BC4A41"/>
    <w:rsid w:val="00BE05F6"/>
    <w:rsid w:val="00BE34CA"/>
    <w:rsid w:val="00BF5938"/>
    <w:rsid w:val="00C1503E"/>
    <w:rsid w:val="00C57950"/>
    <w:rsid w:val="00C607BC"/>
    <w:rsid w:val="00C80577"/>
    <w:rsid w:val="00C86CC2"/>
    <w:rsid w:val="00C93A0F"/>
    <w:rsid w:val="00C97D35"/>
    <w:rsid w:val="00CC3C9C"/>
    <w:rsid w:val="00CC7122"/>
    <w:rsid w:val="00CD6972"/>
    <w:rsid w:val="00CF14BE"/>
    <w:rsid w:val="00D148BA"/>
    <w:rsid w:val="00D30CA6"/>
    <w:rsid w:val="00D55A8D"/>
    <w:rsid w:val="00D55F61"/>
    <w:rsid w:val="00D61623"/>
    <w:rsid w:val="00D623EF"/>
    <w:rsid w:val="00D650BB"/>
    <w:rsid w:val="00D76D8A"/>
    <w:rsid w:val="00D96B65"/>
    <w:rsid w:val="00DA7DFB"/>
    <w:rsid w:val="00DB11A9"/>
    <w:rsid w:val="00DB3498"/>
    <w:rsid w:val="00DC40FA"/>
    <w:rsid w:val="00DD173F"/>
    <w:rsid w:val="00DF1AB1"/>
    <w:rsid w:val="00DF5898"/>
    <w:rsid w:val="00E11210"/>
    <w:rsid w:val="00E31CE9"/>
    <w:rsid w:val="00E368A1"/>
    <w:rsid w:val="00E427FB"/>
    <w:rsid w:val="00E446AA"/>
    <w:rsid w:val="00E528E5"/>
    <w:rsid w:val="00E55E0A"/>
    <w:rsid w:val="00E64385"/>
    <w:rsid w:val="00E8084A"/>
    <w:rsid w:val="00E95E1A"/>
    <w:rsid w:val="00EA0FBA"/>
    <w:rsid w:val="00EA267A"/>
    <w:rsid w:val="00EB15D6"/>
    <w:rsid w:val="00EB275F"/>
    <w:rsid w:val="00EC102D"/>
    <w:rsid w:val="00EC3F05"/>
    <w:rsid w:val="00EC521A"/>
    <w:rsid w:val="00ED6203"/>
    <w:rsid w:val="00EE20A1"/>
    <w:rsid w:val="00EE5DFB"/>
    <w:rsid w:val="00EE7C6E"/>
    <w:rsid w:val="00EF24C4"/>
    <w:rsid w:val="00EF72B0"/>
    <w:rsid w:val="00F07DA6"/>
    <w:rsid w:val="00F1651E"/>
    <w:rsid w:val="00F177C1"/>
    <w:rsid w:val="00F33C12"/>
    <w:rsid w:val="00F40926"/>
    <w:rsid w:val="00F44370"/>
    <w:rsid w:val="00F506C5"/>
    <w:rsid w:val="00F53D20"/>
    <w:rsid w:val="00F64962"/>
    <w:rsid w:val="00F86ECD"/>
    <w:rsid w:val="00F8796D"/>
    <w:rsid w:val="00F9439C"/>
    <w:rsid w:val="00FA1234"/>
    <w:rsid w:val="00FB2082"/>
    <w:rsid w:val="00FC3D34"/>
    <w:rsid w:val="00FC7D7C"/>
    <w:rsid w:val="00FE2461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F4B241-FBB0-47A3-9A88-9EDD9F2E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0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620B0A"/>
    <w:pPr>
      <w:keepNext/>
      <w:widowControl/>
      <w:autoSpaceDE w:val="0"/>
      <w:autoSpaceDN w:val="0"/>
      <w:ind w:firstLine="284"/>
      <w:jc w:val="lef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20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20B0A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620B0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toc 1"/>
    <w:basedOn w:val="a"/>
    <w:next w:val="a"/>
    <w:autoRedefine/>
    <w:semiHidden/>
    <w:rsid w:val="00620B0A"/>
    <w:pPr>
      <w:numPr>
        <w:numId w:val="1"/>
      </w:numPr>
      <w:tabs>
        <w:tab w:val="right" w:leader="dot" w:pos="9968"/>
      </w:tabs>
    </w:pPr>
    <w:rPr>
      <w:b/>
    </w:rPr>
  </w:style>
  <w:style w:type="paragraph" w:styleId="a5">
    <w:name w:val="List Paragraph"/>
    <w:basedOn w:val="a"/>
    <w:uiPriority w:val="34"/>
    <w:qFormat/>
    <w:rsid w:val="00620B0A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620B0A"/>
    <w:pPr>
      <w:widowControl/>
      <w:spacing w:after="120"/>
      <w:ind w:firstLine="0"/>
      <w:jc w:val="left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620B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203CDC"/>
    <w:pPr>
      <w:autoSpaceDE w:val="0"/>
      <w:autoSpaceDN w:val="0"/>
      <w:adjustRightInd w:val="0"/>
      <w:spacing w:line="322" w:lineRule="exact"/>
      <w:ind w:firstLine="734"/>
    </w:pPr>
  </w:style>
  <w:style w:type="paragraph" w:customStyle="1" w:styleId="Style7">
    <w:name w:val="Style7"/>
    <w:basedOn w:val="a"/>
    <w:rsid w:val="00203CDC"/>
    <w:pPr>
      <w:autoSpaceDE w:val="0"/>
      <w:autoSpaceDN w:val="0"/>
      <w:adjustRightInd w:val="0"/>
      <w:spacing w:line="322" w:lineRule="exact"/>
      <w:ind w:firstLine="730"/>
    </w:pPr>
  </w:style>
  <w:style w:type="paragraph" w:customStyle="1" w:styleId="Style9">
    <w:name w:val="Style9"/>
    <w:basedOn w:val="a"/>
    <w:rsid w:val="00203CDC"/>
    <w:pPr>
      <w:autoSpaceDE w:val="0"/>
      <w:autoSpaceDN w:val="0"/>
      <w:adjustRightInd w:val="0"/>
      <w:spacing w:line="322" w:lineRule="exact"/>
      <w:ind w:firstLine="0"/>
      <w:jc w:val="left"/>
    </w:pPr>
  </w:style>
  <w:style w:type="character" w:customStyle="1" w:styleId="FontStyle37">
    <w:name w:val="Font Style37"/>
    <w:basedOn w:val="a0"/>
    <w:rsid w:val="00203CDC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40">
    <w:name w:val="Font Style40"/>
    <w:basedOn w:val="a0"/>
    <w:rsid w:val="00203CDC"/>
    <w:rPr>
      <w:rFonts w:ascii="Times New Roman" w:hAnsi="Times New Roman" w:cs="Times New Roman" w:hint="default"/>
      <w:color w:val="000000"/>
      <w:sz w:val="26"/>
      <w:szCs w:val="26"/>
    </w:rPr>
  </w:style>
  <w:style w:type="table" w:styleId="a8">
    <w:name w:val="Table Grid"/>
    <w:basedOn w:val="a1"/>
    <w:uiPriority w:val="59"/>
    <w:rsid w:val="0016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3A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3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6401</Words>
  <Characters>36490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8-)</dc:creator>
  <cp:keywords/>
  <dc:description/>
  <cp:lastModifiedBy>Tatjyana</cp:lastModifiedBy>
  <cp:revision>16</cp:revision>
  <cp:lastPrinted>2017-04-02T10:37:00Z</cp:lastPrinted>
  <dcterms:created xsi:type="dcterms:W3CDTF">2017-03-14T12:24:00Z</dcterms:created>
  <dcterms:modified xsi:type="dcterms:W3CDTF">2018-02-14T10:45:00Z</dcterms:modified>
</cp:coreProperties>
</file>