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августа 2013 г. N 29498</w:t>
      </w:r>
    </w:p>
    <w:p w:rsidR="002B11B1" w:rsidRDefault="002B11B1" w:rsidP="002B11B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701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190631.01 АВТОМЕХАНИК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389)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190631.01 Автомеханик.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20 мая 2010 г. N 555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190631.01 Автомеханик" (зарегистрирован Министерством юстиции Российской Федерации 19 июля 2010 г., регистрационный N 17901).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701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190631.01 АВТОМЕХАНИК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389)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ОБЛАСТЬ ПРИМЕНЕНИЯ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</w:t>
      </w:r>
      <w:r>
        <w:rPr>
          <w:rFonts w:ascii="Calibri" w:hAnsi="Calibri" w:cs="Calibri"/>
        </w:rPr>
        <w:lastRenderedPageBreak/>
        <w:t>среднему профессиональному образованию по профессии 190631.01 Автомеханик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190631.01 Автомеханик имеет образовательная организация при наличии соответствующей лицензии на осуществление образовательной деятельности.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ИСПОЛЬЗУЕМЫЕ СОКРАЩЕНИЯ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ХАРАКТЕРИСТИКА ПОДГОТОВКИ ПО ПРОФЕССИИ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Сроки получения СПО по профессии 190631.01 Автомеханик в очной форме обучения и соответствующие квалификации приводятся в Таблице 1.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B11B1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2B11B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(ОК 016-94) </w:t>
            </w:r>
            <w:hyperlink w:anchor="Par8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8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2B11B1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автомобилей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автомобиля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Оператор заправочных станций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2B11B1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мес. </w:t>
            </w:r>
            <w:hyperlink w:anchor="Par8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2B11B1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389)</w:t>
            </w:r>
          </w:p>
        </w:tc>
      </w:tr>
    </w:tbl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B11B1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2"/>
      <w:bookmarkEnd w:id="1"/>
      <w:r>
        <w:rPr>
          <w:rFonts w:ascii="Calibri" w:hAnsi="Calibri" w:cs="Calibri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83"/>
      <w:bookmarkEnd w:id="2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4"/>
      <w:bookmarkEnd w:id="3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6"/>
      <w:bookmarkEnd w:id="4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1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 016-94) при формировании ППКРС: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предусмотрено освоение всех вышеуказанных профессий.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форме обучения: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ХАРАКТЕРИСТИКА ПРОФЕССИОНАЛЬНОЙ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техническое обслуживание, ремонт и управление автомобильным транспортом; заправка транспортных средств горючими и смазочными материалами.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автотранспортные средства;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оборудование, инструмент и приспособления для технического обслуживания и ремонта автотранспортных средств;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оборудование заправочных станций и топливно-смазочные материалы;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техническая и отчетная документация.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190631.01 Автомеханик готовится к следующим видам деятельности: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Техническое обслуживание и ремонт автотранспорта.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Транспортировка грузов и перевозка пассажиров.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Заправка транспортных средств горючими и смазочными материалами.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информации, необходимой для эффективного выполнения профессиональных задач.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команде, эффективно общаться с коллегами, руководством, клиентами.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28.03.1998 N 53-ФЗ "О воинской обязанности и военной службе".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Техническое обслуживание и ремонт автотранспорта.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Диагностировать автомобиль, его агрегаты и системы.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Выполнять работы по различным видам технического обслуживания.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Разбирать, собирать узлы и агрегаты автомобиля и устранять неисправности.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Оформлять отчетную документацию по техническому обслуживанию.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Транспортировка грузов и перевозка пассажиров.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Управлять автомобилями категорий "B" и "C".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Выполнять работы по транспортировке грузов и перевозке пассажиров.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Осуществлять техническое обслуживание транспортных средств в пути следования.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Устранять мелкие неисправности, возникающие во время эксплуатации транспортных средств.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Работать с документацией установленной формы.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Проводить первоочередные мероприятия на месте дорожно-транспортного происшествия.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Заправка транспортных средств горючими и смазочными материалами.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Проводить технический осмотр и ремонт оборудования заправочных станций.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Вести и оформлять учетно-отчетную и планирующую документацию.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ТРЕБОВАНИЯ К СТРУКТУРЕ ПРОГРАММЫ ПОДГОТОВКИ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общепрофессионального;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</w:t>
      </w:r>
      <w:r>
        <w:rPr>
          <w:rFonts w:ascii="Calibri" w:hAnsi="Calibri" w:cs="Calibri"/>
        </w:rPr>
        <w:lastRenderedPageBreak/>
        <w:t>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2B11B1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квалифицированных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2B11B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2B11B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11B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11B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измерять параметры электрической цепи;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сопротивление заземляющих устройств;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расчеты для выбора электроаппаратов;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электротехники;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методы расчета простых электрических цепей;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работы типовых электрических устройств;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Электротехника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2.3 - 2.4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3.1 - 3.2</w:t>
            </w:r>
          </w:p>
        </w:tc>
      </w:tr>
      <w:tr w:rsidR="002B11B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безопасные условия труда в профессиональной деятельности;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травмоопасные и вредные факторы в профессиональной деятельности;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экобиозащитную технику;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воздействие негативных факторов на человека;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правовые, нормативные и организационные основы охраны труда в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Охрана труда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3.1 - 3.2</w:t>
            </w:r>
          </w:p>
        </w:tc>
      </w:tr>
      <w:tr w:rsidR="002B11B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материалы для профессиональной деятельности;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основные свойства материалов по маркам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свойства, классификацию, характеристики применяемых в </w:t>
            </w:r>
            <w:r>
              <w:rPr>
                <w:rFonts w:ascii="Calibri" w:hAnsi="Calibri" w:cs="Calibri"/>
              </w:rPr>
              <w:lastRenderedPageBreak/>
              <w:t>профессиональной деятельности материалов;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физические и химические свойства горючих и смазочных материалов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Материаловедение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3.1 - 3.2</w:t>
            </w:r>
          </w:p>
        </w:tc>
      </w:tr>
      <w:tr w:rsidR="002B11B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оказывать первую помощь пострадавшим;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2B11B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11B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11B1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и ремонт автотранспорта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технических измерений соответствующим инструментом и приборами;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ремонта деталей автомобиля;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снятия и установки агрегатов и узлов автомобиля;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использования диагностических приборов и технического оборудования;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регламентных работ по техническому обслуживанию автомобилей; уметь: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метрологическую поверку средств измерений;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пользоваться инструментами и приспособлениями для слесарных работ;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снимать и устанавливать агрегаты и узлы автомобиля;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неисправности и объем работ по их устранению и ремонту;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способы и средства ремонта;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диагностические приборы и оборудование;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специальный инструмент, приборы, оборудование;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учетную документацию;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метрологии, стандартизации и сертификации;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обработки автомобильных деталей;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конструктивные особенности обслуживаемых автомобилей;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и взаимодействие основных узлов ремонтируемых автомобилей;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условия на регулировку и испытание отдельных механизмов;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методы ремонта;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восстановления деталей;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 Слесарное дело и технические измерения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</w:tc>
      </w:tr>
      <w:tr w:rsidR="002B11B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 Устройство, техническое обслуживание и ремонт автомобилей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11B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грузов и перевозка пассажиров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управления автомобилями категорий "B" и "C";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соблюдать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Правила</w:t>
              </w:r>
            </w:hyperlink>
            <w:r>
              <w:rPr>
                <w:rFonts w:ascii="Calibri" w:hAnsi="Calibri" w:cs="Calibri"/>
              </w:rPr>
              <w:t xml:space="preserve"> дорожного движения; безопасно управлять транспортными средствами в различных дорожных и метеорологических условиях;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уверенно действовать в нештатных ситуациях;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режим труда и отдыха;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прием, размещение, крепление и перевозку грузов, а также безопасную посадку, перевозку и высадку пассажиров;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получать, оформлять и сдавать путевую и транспортную документацию;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требования по транспортировке пострадавших;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пожаротушения;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законодательства в сфере дорожного движения,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Правила</w:t>
              </w:r>
            </w:hyperlink>
            <w:r>
              <w:rPr>
                <w:rFonts w:ascii="Calibri" w:hAnsi="Calibri" w:cs="Calibri"/>
              </w:rPr>
              <w:t xml:space="preserve"> дорожного движения;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транспортных средств;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перевозки грузов и пассажиров;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 ответственности за нарушение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Правил</w:t>
              </w:r>
            </w:hyperlink>
            <w:r>
              <w:rPr>
                <w:rFonts w:ascii="Calibri" w:hAnsi="Calibri" w:cs="Calibri"/>
              </w:rPr>
              <w:t xml:space="preserve">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устранения неисправностей и выполнения работ по техническому обслуживанию;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обращения с эксплуатационными материалами;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безопасного управления транспортными средствами;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оформления путевой и товарно-транспортной документации;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действий водителя в нештатных ситуациях;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комплектацию аптечки, назначение и правила применения входящих в ее состав средств;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применения средств пожаротушения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 Теоретическая подготовка водителей автомобилей категорий "B" и "C"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</w:tc>
      </w:tr>
      <w:tr w:rsidR="002B11B1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Заправка транспортных средств горючими и смазочными материалами.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результате изучения профессионального модуля обучающийся должен: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технического обслуживания и ремонта измерительной аппаратуры и приборов, оборудования заправочной станции;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заправки транспортных средств горючими и смазочными материалами;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перекачки топлива в резервуары;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отпуска горючих и смазочных материалов;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оформления учетно-отчетной документации и работы на кассовом аппарате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текущий ремонт обслуживаемого оборудования;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пуск и остановку топливно-раздаточных колонок;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ручную заправку горючими и смазочными материалами транспортных и самоходных средств;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заправку газобаллонного оборудования транспортных средств;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заправку летательных аппаратов, судов и всевозможных установок;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транспортировку и хранение баллонов и сосудов со сжиженным газом;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учитывать расход эксплуатационных материалов;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проверять и применять средства пожаротушения;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вводить данные в персональную электронно-вычислительную машину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конструктивные особенности обслуживаемого заправочного оборудования, контрольно-измерительных приборов и правила их безопасной эксплуатации;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безопасности при эксплуатации заправочных станций сжиженного газа;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резервуаров, технологических трубопроводов, топливораздаточного оборудования и электронно-автоматической системы управления;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конструкцию и правила эксплуатации автоматизированной системы отпуска нефтепродуктов;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проверки на точность и наладки узлов системы;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ведения процесса заправки транспортных средств;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отпуска и оплаты нефтепродуктов по платежным документам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Оборудование и эксплуатация заправочных станций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2B11B1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Организация транспортировки, приема, хранения и отпуска нефтепродуктов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11B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освоения раздела "Физическая культура" обучающийся должен: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</w:tc>
      </w:tr>
      <w:tr w:rsidR="002B11B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11B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11B1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нед./39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684/1404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3.1 - 3.3</w:t>
            </w:r>
          </w:p>
        </w:tc>
      </w:tr>
      <w:tr w:rsidR="002B11B1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11B1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389)</w:t>
            </w:r>
          </w:p>
        </w:tc>
      </w:tr>
      <w:tr w:rsidR="002B11B1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11B1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389)</w:t>
            </w:r>
          </w:p>
        </w:tc>
      </w:tr>
      <w:tr w:rsidR="002B11B1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нед./2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B11B1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389)</w:t>
            </w:r>
          </w:p>
        </w:tc>
      </w:tr>
    </w:tbl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389)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7"/>
        <w:gridCol w:w="1842"/>
      </w:tblGrid>
      <w:tr w:rsidR="002B11B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 и разделу "Физическая культура"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нед.</w:t>
            </w:r>
          </w:p>
        </w:tc>
      </w:tr>
      <w:tr w:rsidR="002B11B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 нед./39 нед.</w:t>
            </w:r>
          </w:p>
        </w:tc>
      </w:tr>
      <w:tr w:rsidR="002B11B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11B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нед./2 нед.</w:t>
            </w:r>
          </w:p>
        </w:tc>
      </w:tr>
      <w:tr w:rsidR="002B11B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нед./2 нед.</w:t>
            </w:r>
          </w:p>
        </w:tc>
      </w:tr>
      <w:tr w:rsidR="002B11B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2B11B1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нед./65 нед.</w:t>
            </w:r>
          </w:p>
        </w:tc>
      </w:tr>
    </w:tbl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2B11B1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0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86" w:history="1">
        <w:r>
          <w:rPr>
            <w:rFonts w:ascii="Calibri" w:hAnsi="Calibri" w:cs="Calibri"/>
            <w:color w:val="0000FF"/>
          </w:rPr>
          <w:t>пункту 3.2</w:t>
        </w:r>
      </w:hyperlink>
      <w:r>
        <w:rPr>
          <w:rFonts w:ascii="Calibri" w:hAnsi="Calibri" w:cs="Calibri"/>
        </w:rPr>
        <w:t xml:space="preserve"> ФГОС СПО), с учетом соответствующей примерной ППКРС.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389)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2B11B1">
        <w:tc>
          <w:tcPr>
            <w:tcW w:w="7087" w:type="dxa"/>
            <w:vAlign w:val="bottom"/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4" w:type="dxa"/>
            <w:vAlign w:val="bottom"/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 нед.</w:t>
            </w:r>
          </w:p>
        </w:tc>
      </w:tr>
      <w:tr w:rsidR="002B11B1">
        <w:tc>
          <w:tcPr>
            <w:tcW w:w="7087" w:type="dxa"/>
            <w:vAlign w:val="bottom"/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984" w:type="dxa"/>
            <w:vAlign w:val="bottom"/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нед.</w:t>
            </w:r>
          </w:p>
        </w:tc>
      </w:tr>
      <w:tr w:rsidR="002B11B1">
        <w:tc>
          <w:tcPr>
            <w:tcW w:w="7087" w:type="dxa"/>
            <w:vAlign w:val="bottom"/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984" w:type="dxa"/>
            <w:vAlign w:val="bottom"/>
          </w:tcPr>
          <w:p w:rsidR="002B11B1" w:rsidRDefault="002B11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нед.</w:t>
            </w:r>
          </w:p>
        </w:tc>
      </w:tr>
    </w:tbl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службе".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4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кабинетов, лабораторий, мастерских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Кабинеты: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охраны труда;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устройства автомобилей.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технических измерений;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электрооборудования автомобилей;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обслуживания и ремонта автомобилей;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оборудования заправочных станций и технологии отпуска горюче-смазочных материалов.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слесарные;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электромонтажные.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Тренажеры, тренажерные комплексы: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вождению автомобиля.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ТРЕБОВАНИЯ К РЕЗУЛЬТАТАМ ОСВОЕНИЯ ПРОГРАММЫ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5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26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B11B1" w:rsidRDefault="002B11B1" w:rsidP="002B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2B5C47" w:rsidRDefault="002B5C47">
      <w:bookmarkStart w:id="5" w:name="_GoBack"/>
      <w:bookmarkEnd w:id="5"/>
    </w:p>
    <w:sectPr w:rsidR="002B5C47" w:rsidSect="00855F8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B7"/>
    <w:rsid w:val="0000674C"/>
    <w:rsid w:val="00010170"/>
    <w:rsid w:val="00011624"/>
    <w:rsid w:val="0002646D"/>
    <w:rsid w:val="00046564"/>
    <w:rsid w:val="00053593"/>
    <w:rsid w:val="00056408"/>
    <w:rsid w:val="00067EBC"/>
    <w:rsid w:val="00082866"/>
    <w:rsid w:val="00084150"/>
    <w:rsid w:val="000846CF"/>
    <w:rsid w:val="00093BC6"/>
    <w:rsid w:val="00095A38"/>
    <w:rsid w:val="000A61E7"/>
    <w:rsid w:val="000B3B5B"/>
    <w:rsid w:val="000B4A6D"/>
    <w:rsid w:val="000C6328"/>
    <w:rsid w:val="000D1E52"/>
    <w:rsid w:val="000D3A2D"/>
    <w:rsid w:val="000E72E8"/>
    <w:rsid w:val="000F2CD2"/>
    <w:rsid w:val="000F40D3"/>
    <w:rsid w:val="000F4F7E"/>
    <w:rsid w:val="0010365A"/>
    <w:rsid w:val="00116355"/>
    <w:rsid w:val="00136256"/>
    <w:rsid w:val="00142CC1"/>
    <w:rsid w:val="00151FC0"/>
    <w:rsid w:val="0015223D"/>
    <w:rsid w:val="00172312"/>
    <w:rsid w:val="001760DA"/>
    <w:rsid w:val="00181DBC"/>
    <w:rsid w:val="00182C89"/>
    <w:rsid w:val="001A5A3A"/>
    <w:rsid w:val="001A6FF7"/>
    <w:rsid w:val="001A7359"/>
    <w:rsid w:val="001B7F1C"/>
    <w:rsid w:val="001E3DEE"/>
    <w:rsid w:val="0020240A"/>
    <w:rsid w:val="002063C6"/>
    <w:rsid w:val="00210769"/>
    <w:rsid w:val="00217C67"/>
    <w:rsid w:val="002441CA"/>
    <w:rsid w:val="00256702"/>
    <w:rsid w:val="00262AF2"/>
    <w:rsid w:val="00271955"/>
    <w:rsid w:val="002730EF"/>
    <w:rsid w:val="00273566"/>
    <w:rsid w:val="00273EC7"/>
    <w:rsid w:val="002944BB"/>
    <w:rsid w:val="002A79A8"/>
    <w:rsid w:val="002B11B1"/>
    <w:rsid w:val="002B2CA9"/>
    <w:rsid w:val="002B4C52"/>
    <w:rsid w:val="002B5C47"/>
    <w:rsid w:val="002D1279"/>
    <w:rsid w:val="002D3BC8"/>
    <w:rsid w:val="002D4BB6"/>
    <w:rsid w:val="002F0672"/>
    <w:rsid w:val="002F394E"/>
    <w:rsid w:val="003023D1"/>
    <w:rsid w:val="003124F5"/>
    <w:rsid w:val="003168A8"/>
    <w:rsid w:val="00336806"/>
    <w:rsid w:val="00362308"/>
    <w:rsid w:val="00365C14"/>
    <w:rsid w:val="003B61A4"/>
    <w:rsid w:val="003C2EDB"/>
    <w:rsid w:val="003E2096"/>
    <w:rsid w:val="00401E25"/>
    <w:rsid w:val="00405486"/>
    <w:rsid w:val="0040782F"/>
    <w:rsid w:val="00410497"/>
    <w:rsid w:val="00426A3E"/>
    <w:rsid w:val="00457A25"/>
    <w:rsid w:val="00480E3C"/>
    <w:rsid w:val="004826C6"/>
    <w:rsid w:val="00487289"/>
    <w:rsid w:val="0049484E"/>
    <w:rsid w:val="004A6A60"/>
    <w:rsid w:val="004E4039"/>
    <w:rsid w:val="004F08F1"/>
    <w:rsid w:val="004F42EE"/>
    <w:rsid w:val="00504E2F"/>
    <w:rsid w:val="005053A1"/>
    <w:rsid w:val="00510EA1"/>
    <w:rsid w:val="0055109E"/>
    <w:rsid w:val="00554408"/>
    <w:rsid w:val="00563C08"/>
    <w:rsid w:val="00566AF4"/>
    <w:rsid w:val="005713C9"/>
    <w:rsid w:val="005925EF"/>
    <w:rsid w:val="005B4DE5"/>
    <w:rsid w:val="005C09F8"/>
    <w:rsid w:val="005D0F80"/>
    <w:rsid w:val="005D6A64"/>
    <w:rsid w:val="005F4EB2"/>
    <w:rsid w:val="00637D56"/>
    <w:rsid w:val="00654742"/>
    <w:rsid w:val="00670640"/>
    <w:rsid w:val="00675EF2"/>
    <w:rsid w:val="00676099"/>
    <w:rsid w:val="00687077"/>
    <w:rsid w:val="00692255"/>
    <w:rsid w:val="00696CED"/>
    <w:rsid w:val="006A3F5B"/>
    <w:rsid w:val="006A4843"/>
    <w:rsid w:val="006C483C"/>
    <w:rsid w:val="006E230B"/>
    <w:rsid w:val="006E2D64"/>
    <w:rsid w:val="006F5996"/>
    <w:rsid w:val="0071431A"/>
    <w:rsid w:val="007218E4"/>
    <w:rsid w:val="00732517"/>
    <w:rsid w:val="007636C3"/>
    <w:rsid w:val="00781260"/>
    <w:rsid w:val="00781E9A"/>
    <w:rsid w:val="007B307D"/>
    <w:rsid w:val="007C27C7"/>
    <w:rsid w:val="007F320A"/>
    <w:rsid w:val="00805F9E"/>
    <w:rsid w:val="008126AB"/>
    <w:rsid w:val="00880A44"/>
    <w:rsid w:val="008C3546"/>
    <w:rsid w:val="008D0E28"/>
    <w:rsid w:val="008D1417"/>
    <w:rsid w:val="00917AB9"/>
    <w:rsid w:val="009464C3"/>
    <w:rsid w:val="00954A3A"/>
    <w:rsid w:val="009712B3"/>
    <w:rsid w:val="00994EA4"/>
    <w:rsid w:val="009A0C44"/>
    <w:rsid w:val="009D7F12"/>
    <w:rsid w:val="009F5857"/>
    <w:rsid w:val="009F7C8E"/>
    <w:rsid w:val="00A10282"/>
    <w:rsid w:val="00A31135"/>
    <w:rsid w:val="00A4414F"/>
    <w:rsid w:val="00A519C9"/>
    <w:rsid w:val="00A53512"/>
    <w:rsid w:val="00A560A4"/>
    <w:rsid w:val="00A56503"/>
    <w:rsid w:val="00A61AEF"/>
    <w:rsid w:val="00A736D6"/>
    <w:rsid w:val="00AA2F08"/>
    <w:rsid w:val="00AA4018"/>
    <w:rsid w:val="00AB704A"/>
    <w:rsid w:val="00AC7F79"/>
    <w:rsid w:val="00AD73C1"/>
    <w:rsid w:val="00AF0018"/>
    <w:rsid w:val="00B10998"/>
    <w:rsid w:val="00B27E2E"/>
    <w:rsid w:val="00B51C0C"/>
    <w:rsid w:val="00B52F0C"/>
    <w:rsid w:val="00B547C5"/>
    <w:rsid w:val="00B65806"/>
    <w:rsid w:val="00B8007D"/>
    <w:rsid w:val="00B94936"/>
    <w:rsid w:val="00BA1350"/>
    <w:rsid w:val="00BD157E"/>
    <w:rsid w:val="00BE56D4"/>
    <w:rsid w:val="00BE7034"/>
    <w:rsid w:val="00BF043D"/>
    <w:rsid w:val="00BF745C"/>
    <w:rsid w:val="00C02029"/>
    <w:rsid w:val="00C06706"/>
    <w:rsid w:val="00C06865"/>
    <w:rsid w:val="00C06C1B"/>
    <w:rsid w:val="00C10159"/>
    <w:rsid w:val="00C14509"/>
    <w:rsid w:val="00C437EF"/>
    <w:rsid w:val="00C51750"/>
    <w:rsid w:val="00C52206"/>
    <w:rsid w:val="00C55898"/>
    <w:rsid w:val="00C736A6"/>
    <w:rsid w:val="00C836E5"/>
    <w:rsid w:val="00C83B50"/>
    <w:rsid w:val="00CA2349"/>
    <w:rsid w:val="00CA48A2"/>
    <w:rsid w:val="00CA4CF7"/>
    <w:rsid w:val="00CC755C"/>
    <w:rsid w:val="00CE77CC"/>
    <w:rsid w:val="00CF365D"/>
    <w:rsid w:val="00D169F6"/>
    <w:rsid w:val="00D25D01"/>
    <w:rsid w:val="00D272FC"/>
    <w:rsid w:val="00D31ED3"/>
    <w:rsid w:val="00D53358"/>
    <w:rsid w:val="00D53CC3"/>
    <w:rsid w:val="00D563F2"/>
    <w:rsid w:val="00D57C01"/>
    <w:rsid w:val="00D57DD0"/>
    <w:rsid w:val="00D62A5B"/>
    <w:rsid w:val="00D75E05"/>
    <w:rsid w:val="00D954D1"/>
    <w:rsid w:val="00DA6A0C"/>
    <w:rsid w:val="00DA70D1"/>
    <w:rsid w:val="00DB034E"/>
    <w:rsid w:val="00DB7B35"/>
    <w:rsid w:val="00DC1378"/>
    <w:rsid w:val="00DC4088"/>
    <w:rsid w:val="00DC6094"/>
    <w:rsid w:val="00DC7EF0"/>
    <w:rsid w:val="00DD6100"/>
    <w:rsid w:val="00DF4882"/>
    <w:rsid w:val="00E0724E"/>
    <w:rsid w:val="00E20067"/>
    <w:rsid w:val="00E277C7"/>
    <w:rsid w:val="00E7187D"/>
    <w:rsid w:val="00E91750"/>
    <w:rsid w:val="00EB22F2"/>
    <w:rsid w:val="00EC3F4E"/>
    <w:rsid w:val="00EC5527"/>
    <w:rsid w:val="00EC5587"/>
    <w:rsid w:val="00ED667B"/>
    <w:rsid w:val="00F00BB7"/>
    <w:rsid w:val="00F36FD8"/>
    <w:rsid w:val="00F437C1"/>
    <w:rsid w:val="00F47295"/>
    <w:rsid w:val="00F53E52"/>
    <w:rsid w:val="00F64662"/>
    <w:rsid w:val="00F732DA"/>
    <w:rsid w:val="00F81933"/>
    <w:rsid w:val="00FA70A0"/>
    <w:rsid w:val="00FC049C"/>
    <w:rsid w:val="00FC21E9"/>
    <w:rsid w:val="00FC3551"/>
    <w:rsid w:val="00FC4DBE"/>
    <w:rsid w:val="00FC739C"/>
    <w:rsid w:val="00FF0C14"/>
    <w:rsid w:val="00FF0C32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FE9EA8-DC97-4B72-A833-3C32CEFC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FBF3D4D8C91B253970B5383C5602E63F557E6512663E35211208B726259EE4CFADAE7C5F3EF2EjEs8H" TargetMode="External"/><Relationship Id="rId13" Type="http://schemas.openxmlformats.org/officeDocument/2006/relationships/hyperlink" Target="consultantplus://offline/ref=2DCFBF3D4D8C91B253970B5383C5602E63F552E6562563E35211208B726259EE4CFADAE7C5F3ED2AjEsAH" TargetMode="External"/><Relationship Id="rId18" Type="http://schemas.openxmlformats.org/officeDocument/2006/relationships/hyperlink" Target="consultantplus://offline/ref=2DCFBF3D4D8C91B253970B5383C5602E60F25FE55C2463E35211208B726259EE4CFADAE7C5F2E928jEsFH" TargetMode="External"/><Relationship Id="rId26" Type="http://schemas.openxmlformats.org/officeDocument/2006/relationships/hyperlink" Target="consultantplus://offline/ref=2DCFBF3D4D8C91B253970B5383C5602E63F557E6512663E35211208B726259EE4CFADAE7C5F3E42AjEs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CFBF3D4D8C91B253970B5383C5602E60F25FE55C2463E35211208B726259EE4CFADAE7C5F2E92EjEsEH" TargetMode="External"/><Relationship Id="rId7" Type="http://schemas.openxmlformats.org/officeDocument/2006/relationships/hyperlink" Target="consultantplus://offline/ref=2DCFBF3D4D8C91B253970B5383C5602E60F25FE55C2463E35211208B726259EE4CFADAE7C5F2E92AjEs9H" TargetMode="External"/><Relationship Id="rId12" Type="http://schemas.openxmlformats.org/officeDocument/2006/relationships/hyperlink" Target="consultantplus://offline/ref=2DCFBF3D4D8C91B253970B5383C5602E63F455E15C2263E35211208B72j6s2H" TargetMode="External"/><Relationship Id="rId17" Type="http://schemas.openxmlformats.org/officeDocument/2006/relationships/hyperlink" Target="consultantplus://offline/ref=2DCFBF3D4D8C91B253970B5383C5602E60F25FE55C2463E35211208B726259EE4CFADAE7C5F2E929jEs8H" TargetMode="External"/><Relationship Id="rId25" Type="http://schemas.openxmlformats.org/officeDocument/2006/relationships/hyperlink" Target="consultantplus://offline/ref=2DCFBF3D4D8C91B253970B5383C5602E63F557E6512663E35211208B726259EE4CFADAE7C5F3E52BjEs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CFBF3D4D8C91B253970B5383C5602E60F25FE55C2463E35211208B726259EE4CFADAE7C5F2E92AjEs7H" TargetMode="External"/><Relationship Id="rId20" Type="http://schemas.openxmlformats.org/officeDocument/2006/relationships/hyperlink" Target="consultantplus://offline/ref=2DCFBF3D4D8C91B253970B5383C5602E60F653E95C2763E35211208B726259EE4CFADAE7C5F3ED2AjEs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FBF3D4D8C91B253970B5383C5602E60F552E25D2363E35211208B72j6s2H" TargetMode="External"/><Relationship Id="rId11" Type="http://schemas.openxmlformats.org/officeDocument/2006/relationships/hyperlink" Target="consultantplus://offline/ref=2DCFBF3D4D8C91B253970B5383C5602E60F653E95C2763E35211208B726259EE4CFADAE7C5F3ED2AjEsFH" TargetMode="External"/><Relationship Id="rId24" Type="http://schemas.openxmlformats.org/officeDocument/2006/relationships/hyperlink" Target="consultantplus://offline/ref=2DCFBF3D4D8C91B253970B5383C5602E63F557E6512663E35211208B726259EE4CFADAE7C5F3E42AjEsFH" TargetMode="External"/><Relationship Id="rId5" Type="http://schemas.openxmlformats.org/officeDocument/2006/relationships/hyperlink" Target="consultantplus://offline/ref=2DCFBF3D4D8C91B253970B5383C5602E63F457E0502863E35211208B726259EE4CFADAE7C5F3ED2DjEsEH" TargetMode="External"/><Relationship Id="rId15" Type="http://schemas.openxmlformats.org/officeDocument/2006/relationships/hyperlink" Target="consultantplus://offline/ref=2DCFBF3D4D8C91B253970B5383C5602E63F552E6562563E35211208B726259EE4CFADAE7C5F3ED2AjEsAH" TargetMode="External"/><Relationship Id="rId23" Type="http://schemas.openxmlformats.org/officeDocument/2006/relationships/hyperlink" Target="consultantplus://offline/ref=2DCFBF3D4D8C91B253970B5383C5602E63F455E15C2263E35211208B726259EE4CFADAE5CCjFs1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DCFBF3D4D8C91B253970B5383C5602E60F25FE55C2463E35211208B726259EE4CFADAE7C5F2E92AjEs8H" TargetMode="External"/><Relationship Id="rId19" Type="http://schemas.openxmlformats.org/officeDocument/2006/relationships/hyperlink" Target="consultantplus://offline/ref=2DCFBF3D4D8C91B253970B5383C5602E60F25FE55C2463E35211208B726259EE4CFADAE7C5F2E928jEsBH" TargetMode="External"/><Relationship Id="rId4" Type="http://schemas.openxmlformats.org/officeDocument/2006/relationships/hyperlink" Target="consultantplus://offline/ref=2DCFBF3D4D8C91B253970B5383C5602E60F25FE55C2463E35211208B726259EE4CFADAE7C5F2E92AjEs9H" TargetMode="External"/><Relationship Id="rId9" Type="http://schemas.openxmlformats.org/officeDocument/2006/relationships/hyperlink" Target="consultantplus://offline/ref=2DCFBF3D4D8C91B253970B5383C5602E60F653E95C2763E35211208B726259EE4CFADAE7C5F3ED2AjEsFH" TargetMode="External"/><Relationship Id="rId14" Type="http://schemas.openxmlformats.org/officeDocument/2006/relationships/hyperlink" Target="consultantplus://offline/ref=2DCFBF3D4D8C91B253970B5383C5602E63F552E6562563E35211208B726259EE4CFADAE7C5F3ED2AjEsAH" TargetMode="External"/><Relationship Id="rId22" Type="http://schemas.openxmlformats.org/officeDocument/2006/relationships/hyperlink" Target="consultantplus://offline/ref=2DCFBF3D4D8C91B253970B5383C5602E63F557E6512663E35211208B72j6s2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6332</Words>
  <Characters>36099</Characters>
  <Application>Microsoft Office Word</Application>
  <DocSecurity>0</DocSecurity>
  <Lines>300</Lines>
  <Paragraphs>84</Paragraphs>
  <ScaleCrop>false</ScaleCrop>
  <Company/>
  <LinksUpToDate>false</LinksUpToDate>
  <CharactersWithSpaces>42347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Карелия Кадры</dc:creator>
  <cp:keywords/>
  <dc:description/>
  <cp:lastModifiedBy>Карелия Кадры</cp:lastModifiedBy>
  <cp:revision>2</cp:revision>
  <dcterms:created xsi:type="dcterms:W3CDTF">2017-03-31T07:43:00Z</dcterms:created>
  <dcterms:modified xsi:type="dcterms:W3CDTF">2017-03-31T07:44:00Z</dcterms:modified>
</cp:coreProperties>
</file>