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7E" w:rsidRPr="0042382F" w:rsidRDefault="0008537E" w:rsidP="0042382F">
      <w:pPr>
        <w:autoSpaceDE w:val="0"/>
        <w:autoSpaceDN w:val="0"/>
        <w:adjustRightInd w:val="0"/>
        <w:ind w:left="-709" w:firstLine="425"/>
        <w:jc w:val="center"/>
      </w:pPr>
      <w:r w:rsidRPr="0042382F">
        <w:t>Министерство образования и спорта Республики Карелия</w:t>
      </w:r>
    </w:p>
    <w:p w:rsidR="0008537E" w:rsidRPr="0042382F" w:rsidRDefault="0008537E" w:rsidP="0042382F">
      <w:pPr>
        <w:autoSpaceDE w:val="0"/>
        <w:autoSpaceDN w:val="0"/>
        <w:adjustRightInd w:val="0"/>
        <w:ind w:left="-709" w:firstLine="425"/>
        <w:jc w:val="center"/>
        <w:rPr>
          <w:bCs/>
        </w:rPr>
      </w:pPr>
      <w:r w:rsidRPr="0042382F">
        <w:rPr>
          <w:bCs/>
        </w:rPr>
        <w:t>Государственное бюджетное профессиональное образовательное учреждение Республики Карелия</w:t>
      </w:r>
    </w:p>
    <w:p w:rsidR="0008537E" w:rsidRPr="0042382F" w:rsidRDefault="0008537E" w:rsidP="0042382F">
      <w:pPr>
        <w:autoSpaceDE w:val="0"/>
        <w:autoSpaceDN w:val="0"/>
        <w:adjustRightInd w:val="0"/>
        <w:ind w:left="-709" w:firstLine="425"/>
        <w:jc w:val="center"/>
        <w:rPr>
          <w:bCs/>
        </w:rPr>
      </w:pPr>
      <w:r w:rsidRPr="0042382F">
        <w:rPr>
          <w:bCs/>
        </w:rPr>
        <w:t>«Костому</w:t>
      </w:r>
      <w:r w:rsidR="00C22706" w:rsidRPr="0042382F">
        <w:rPr>
          <w:bCs/>
        </w:rPr>
        <w:t>кшский политехнический колледж»</w:t>
      </w:r>
    </w:p>
    <w:p w:rsidR="0008537E" w:rsidRPr="0042382F" w:rsidRDefault="0008537E" w:rsidP="0042382F">
      <w:pPr>
        <w:autoSpaceDE w:val="0"/>
        <w:autoSpaceDN w:val="0"/>
        <w:adjustRightInd w:val="0"/>
        <w:ind w:left="-709" w:firstLine="425"/>
        <w:contextualSpacing/>
        <w:jc w:val="center"/>
        <w:rPr>
          <w:bCs/>
        </w:rPr>
      </w:pPr>
    </w:p>
    <w:p w:rsidR="00A11B82" w:rsidRPr="0042382F" w:rsidRDefault="00A11B82" w:rsidP="0042382F">
      <w:pPr>
        <w:autoSpaceDE w:val="0"/>
        <w:autoSpaceDN w:val="0"/>
        <w:adjustRightInd w:val="0"/>
        <w:ind w:left="-709" w:firstLine="425"/>
        <w:contextualSpacing/>
        <w:jc w:val="center"/>
        <w:rPr>
          <w:bCs/>
        </w:rPr>
      </w:pPr>
    </w:p>
    <w:p w:rsidR="00A11B82" w:rsidRPr="0042382F" w:rsidRDefault="00A11B82" w:rsidP="0042382F">
      <w:pPr>
        <w:autoSpaceDE w:val="0"/>
        <w:autoSpaceDN w:val="0"/>
        <w:adjustRightInd w:val="0"/>
        <w:ind w:left="-709" w:firstLine="425"/>
        <w:contextualSpacing/>
        <w:jc w:val="center"/>
        <w:rPr>
          <w:bCs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4977"/>
        <w:gridCol w:w="5796"/>
      </w:tblGrid>
      <w:tr w:rsidR="0008537E" w:rsidRPr="0042382F" w:rsidTr="008417E2">
        <w:trPr>
          <w:trHeight w:val="1799"/>
        </w:trPr>
        <w:tc>
          <w:tcPr>
            <w:tcW w:w="4977" w:type="dxa"/>
          </w:tcPr>
          <w:p w:rsidR="0008537E" w:rsidRPr="0042382F" w:rsidRDefault="0008537E" w:rsidP="0042382F">
            <w:pPr>
              <w:tabs>
                <w:tab w:val="left" w:pos="6675"/>
              </w:tabs>
              <w:ind w:left="-709" w:firstLine="425"/>
              <w:contextualSpacing/>
              <w:jc w:val="center"/>
            </w:pPr>
            <w:r w:rsidRPr="0042382F">
              <w:rPr>
                <w:bCs/>
              </w:rPr>
              <w:br w:type="page"/>
            </w:r>
          </w:p>
          <w:p w:rsidR="0008537E" w:rsidRPr="0042382F" w:rsidRDefault="0008537E" w:rsidP="0042382F">
            <w:pPr>
              <w:ind w:left="-709" w:firstLine="425"/>
              <w:contextualSpacing/>
              <w:jc w:val="center"/>
            </w:pPr>
          </w:p>
        </w:tc>
        <w:tc>
          <w:tcPr>
            <w:tcW w:w="5796" w:type="dxa"/>
            <w:hideMark/>
          </w:tcPr>
          <w:p w:rsidR="0008537E" w:rsidRPr="0042382F" w:rsidRDefault="0008537E" w:rsidP="0042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9" w:right="33" w:firstLine="425"/>
              <w:jc w:val="right"/>
            </w:pPr>
            <w:r w:rsidRPr="0042382F">
              <w:t>УТВЕРЖДЕНО</w:t>
            </w:r>
          </w:p>
          <w:p w:rsidR="0008537E" w:rsidRPr="0042382F" w:rsidRDefault="0008537E" w:rsidP="0042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9" w:right="33" w:firstLine="425"/>
              <w:jc w:val="right"/>
            </w:pPr>
            <w:r w:rsidRPr="0042382F">
              <w:t>приказом директора</w:t>
            </w:r>
          </w:p>
          <w:p w:rsidR="008417E2" w:rsidRPr="0042382F" w:rsidRDefault="0008537E" w:rsidP="0042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9" w:right="33" w:firstLine="425"/>
              <w:jc w:val="right"/>
            </w:pPr>
            <w:r w:rsidRPr="0042382F">
              <w:t xml:space="preserve">ГБПОУ РК «Костомукшский </w:t>
            </w:r>
          </w:p>
          <w:p w:rsidR="0008537E" w:rsidRPr="0042382F" w:rsidRDefault="0008537E" w:rsidP="0042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9" w:right="33" w:firstLine="425"/>
              <w:jc w:val="right"/>
            </w:pPr>
            <w:r w:rsidRPr="0042382F">
              <w:t>политехнический колледж»</w:t>
            </w:r>
          </w:p>
          <w:p w:rsidR="0008537E" w:rsidRPr="0042382F" w:rsidRDefault="0008537E" w:rsidP="0042382F">
            <w:pPr>
              <w:ind w:left="-709" w:right="33" w:firstLine="425"/>
              <w:jc w:val="right"/>
            </w:pPr>
            <w:r w:rsidRPr="0042382F">
              <w:t>№ ____ от ___.____.2021 г.</w:t>
            </w:r>
          </w:p>
        </w:tc>
      </w:tr>
    </w:tbl>
    <w:p w:rsidR="0008537E" w:rsidRPr="0042382F" w:rsidRDefault="0008537E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  <w:rPr>
          <w:bCs/>
        </w:rPr>
      </w:pPr>
    </w:p>
    <w:p w:rsidR="0008537E" w:rsidRPr="0042382F" w:rsidRDefault="0008537E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  <w:rPr>
          <w:bCs/>
        </w:rPr>
      </w:pPr>
    </w:p>
    <w:p w:rsidR="0008537E" w:rsidRPr="0042382F" w:rsidRDefault="0008537E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  <w:rPr>
          <w:b/>
          <w:sz w:val="28"/>
          <w:szCs w:val="28"/>
        </w:rPr>
      </w:pPr>
      <w:r w:rsidRPr="0042382F">
        <w:rPr>
          <w:b/>
          <w:sz w:val="28"/>
          <w:szCs w:val="28"/>
        </w:rPr>
        <w:t>РАБОЧАЯ ПРОГРАММА УЧЕБНОГО ПРЕДМЕТА</w:t>
      </w:r>
    </w:p>
    <w:p w:rsidR="0008537E" w:rsidRPr="0042382F" w:rsidRDefault="00EF0C7E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  <w:rPr>
          <w:sz w:val="28"/>
          <w:szCs w:val="28"/>
        </w:rPr>
      </w:pPr>
      <w:r w:rsidRPr="0042382F">
        <w:rPr>
          <w:sz w:val="28"/>
          <w:szCs w:val="28"/>
        </w:rPr>
        <w:t>_________________________</w:t>
      </w:r>
    </w:p>
    <w:p w:rsidR="00EF0C7E" w:rsidRPr="00E127F0" w:rsidRDefault="00EF0C7E" w:rsidP="0042382F">
      <w:pPr>
        <w:autoSpaceDE w:val="0"/>
        <w:autoSpaceDN w:val="0"/>
        <w:adjustRightInd w:val="0"/>
        <w:contextualSpacing/>
        <w:jc w:val="center"/>
        <w:rPr>
          <w:i/>
          <w:caps/>
          <w:color w:val="0070C0"/>
          <w:sz w:val="16"/>
          <w:szCs w:val="16"/>
        </w:rPr>
      </w:pPr>
      <w:r w:rsidRPr="00E127F0">
        <w:rPr>
          <w:i/>
          <w:caps/>
          <w:color w:val="0070C0"/>
          <w:sz w:val="16"/>
          <w:szCs w:val="16"/>
        </w:rPr>
        <w:t>индекс, Название предмета</w:t>
      </w:r>
    </w:p>
    <w:p w:rsidR="00EF0C7E" w:rsidRPr="0042382F" w:rsidRDefault="00EF0C7E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  <w:rPr>
          <w:sz w:val="28"/>
          <w:szCs w:val="28"/>
        </w:rPr>
      </w:pPr>
    </w:p>
    <w:p w:rsidR="0008537E" w:rsidRPr="0042382F" w:rsidRDefault="0008537E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  <w:rPr>
          <w:sz w:val="28"/>
          <w:szCs w:val="28"/>
        </w:rPr>
      </w:pPr>
      <w:r w:rsidRPr="0042382F">
        <w:rPr>
          <w:sz w:val="28"/>
          <w:szCs w:val="28"/>
        </w:rPr>
        <w:t>Профессия</w:t>
      </w:r>
      <w:r w:rsidR="00EF0C7E" w:rsidRPr="0042382F">
        <w:rPr>
          <w:sz w:val="28"/>
          <w:szCs w:val="28"/>
        </w:rPr>
        <w:t>/Специальность</w:t>
      </w:r>
    </w:p>
    <w:p w:rsidR="00EF0C7E" w:rsidRPr="0042382F" w:rsidRDefault="00EF0C7E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  <w:rPr>
          <w:sz w:val="28"/>
          <w:szCs w:val="28"/>
          <w:lang w:eastAsia="x-none"/>
        </w:rPr>
      </w:pPr>
      <w:r w:rsidRPr="0042382F">
        <w:rPr>
          <w:sz w:val="28"/>
          <w:szCs w:val="28"/>
          <w:lang w:eastAsia="x-none"/>
        </w:rPr>
        <w:t>____________________________</w:t>
      </w:r>
    </w:p>
    <w:p w:rsidR="00EF0C7E" w:rsidRPr="00E127F0" w:rsidRDefault="00EF0C7E" w:rsidP="00E127F0">
      <w:pPr>
        <w:autoSpaceDE w:val="0"/>
        <w:autoSpaceDN w:val="0"/>
        <w:adjustRightInd w:val="0"/>
        <w:contextualSpacing/>
        <w:jc w:val="center"/>
        <w:rPr>
          <w:i/>
          <w:caps/>
          <w:color w:val="0070C0"/>
          <w:sz w:val="16"/>
          <w:szCs w:val="16"/>
        </w:rPr>
      </w:pPr>
      <w:r w:rsidRPr="00E127F0">
        <w:rPr>
          <w:i/>
          <w:caps/>
          <w:color w:val="0070C0"/>
          <w:sz w:val="16"/>
          <w:szCs w:val="16"/>
        </w:rPr>
        <w:t>шифр</w:t>
      </w:r>
      <w:r w:rsidRPr="00E127F0">
        <w:rPr>
          <w:i/>
          <w:caps/>
          <w:color w:val="0070C0"/>
          <w:sz w:val="16"/>
          <w:szCs w:val="16"/>
        </w:rPr>
        <w:tab/>
        <w:t>наименование специальности/профессии</w:t>
      </w:r>
    </w:p>
    <w:p w:rsidR="0008537E" w:rsidRPr="0042382F" w:rsidRDefault="0008537E" w:rsidP="0042382F">
      <w:pPr>
        <w:tabs>
          <w:tab w:val="left" w:pos="5820"/>
        </w:tabs>
        <w:autoSpaceDE w:val="0"/>
        <w:autoSpaceDN w:val="0"/>
        <w:adjustRightInd w:val="0"/>
        <w:spacing w:line="360" w:lineRule="auto"/>
        <w:ind w:left="-709" w:firstLine="425"/>
        <w:jc w:val="center"/>
        <w:rPr>
          <w:bCs/>
          <w:i/>
          <w:sz w:val="28"/>
          <w:szCs w:val="28"/>
        </w:rPr>
      </w:pPr>
    </w:p>
    <w:p w:rsidR="0008537E" w:rsidRPr="0042382F" w:rsidRDefault="0008537E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  <w:rPr>
          <w:sz w:val="28"/>
          <w:szCs w:val="28"/>
        </w:rPr>
      </w:pPr>
      <w:r w:rsidRPr="0042382F">
        <w:rPr>
          <w:sz w:val="28"/>
          <w:szCs w:val="28"/>
        </w:rPr>
        <w:t xml:space="preserve">Направленность программы – </w:t>
      </w:r>
      <w:r w:rsidR="00EF0C7E" w:rsidRPr="0042382F">
        <w:rPr>
          <w:sz w:val="28"/>
          <w:szCs w:val="28"/>
        </w:rPr>
        <w:t>___________________</w:t>
      </w:r>
    </w:p>
    <w:p w:rsidR="0008537E" w:rsidRPr="0042382F" w:rsidRDefault="0008537E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  <w:rPr>
          <w:i/>
          <w:sz w:val="28"/>
          <w:szCs w:val="28"/>
        </w:rPr>
      </w:pPr>
      <w:r w:rsidRPr="00E127F0">
        <w:rPr>
          <w:i/>
          <w:caps/>
          <w:color w:val="0070C0"/>
          <w:sz w:val="16"/>
          <w:szCs w:val="16"/>
        </w:rPr>
        <w:t xml:space="preserve">наименование </w:t>
      </w:r>
      <w:r w:rsidR="00E127F0">
        <w:rPr>
          <w:i/>
          <w:caps/>
          <w:color w:val="0070C0"/>
          <w:sz w:val="16"/>
          <w:szCs w:val="16"/>
        </w:rPr>
        <w:t>профиля подготовки (квалификация)</w:t>
      </w:r>
    </w:p>
    <w:p w:rsidR="0008537E" w:rsidRPr="0042382F" w:rsidRDefault="0008537E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  <w:rPr>
          <w:bCs/>
        </w:rPr>
      </w:pPr>
    </w:p>
    <w:p w:rsidR="0008537E" w:rsidRPr="0042382F" w:rsidRDefault="0008537E" w:rsidP="0042382F">
      <w:pPr>
        <w:autoSpaceDE w:val="0"/>
        <w:autoSpaceDN w:val="0"/>
        <w:adjustRightInd w:val="0"/>
        <w:spacing w:line="360" w:lineRule="auto"/>
        <w:ind w:left="-709" w:firstLine="425"/>
      </w:pPr>
      <w:r w:rsidRPr="0042382F">
        <w:t>База приема – основное общее образование</w:t>
      </w:r>
    </w:p>
    <w:p w:rsidR="0008537E" w:rsidRPr="0042382F" w:rsidRDefault="00C22706" w:rsidP="0042382F">
      <w:pPr>
        <w:autoSpaceDE w:val="0"/>
        <w:autoSpaceDN w:val="0"/>
        <w:adjustRightInd w:val="0"/>
        <w:spacing w:line="360" w:lineRule="auto"/>
        <w:ind w:left="-709" w:firstLine="425"/>
      </w:pPr>
      <w:r w:rsidRPr="0042382F">
        <w:t>Форма обучения   - Очная</w:t>
      </w:r>
    </w:p>
    <w:p w:rsidR="00C22706" w:rsidRPr="0042382F" w:rsidRDefault="00C22706" w:rsidP="0042382F">
      <w:pPr>
        <w:autoSpaceDE w:val="0"/>
        <w:autoSpaceDN w:val="0"/>
        <w:adjustRightInd w:val="0"/>
        <w:spacing w:line="360" w:lineRule="auto"/>
        <w:ind w:left="-709" w:firstLine="425"/>
      </w:pPr>
    </w:p>
    <w:p w:rsidR="00C22706" w:rsidRPr="0042382F" w:rsidRDefault="00C22706" w:rsidP="0042382F">
      <w:pPr>
        <w:autoSpaceDE w:val="0"/>
        <w:autoSpaceDN w:val="0"/>
        <w:adjustRightInd w:val="0"/>
        <w:spacing w:line="360" w:lineRule="auto"/>
        <w:ind w:left="-709" w:firstLine="425"/>
      </w:pPr>
    </w:p>
    <w:p w:rsidR="00A11B82" w:rsidRPr="0042382F" w:rsidRDefault="00A11B82" w:rsidP="0042382F">
      <w:pPr>
        <w:autoSpaceDE w:val="0"/>
        <w:autoSpaceDN w:val="0"/>
        <w:adjustRightInd w:val="0"/>
        <w:spacing w:line="360" w:lineRule="auto"/>
        <w:ind w:left="-709" w:firstLine="425"/>
      </w:pPr>
    </w:p>
    <w:p w:rsidR="0042382F" w:rsidRDefault="0042382F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</w:pPr>
    </w:p>
    <w:p w:rsidR="0042382F" w:rsidRDefault="0042382F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</w:pPr>
    </w:p>
    <w:p w:rsidR="0042382F" w:rsidRDefault="0042382F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</w:pPr>
    </w:p>
    <w:p w:rsidR="00F5530E" w:rsidRDefault="00F5530E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</w:pPr>
    </w:p>
    <w:p w:rsidR="00F5530E" w:rsidRDefault="00F5530E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</w:pPr>
    </w:p>
    <w:p w:rsidR="0008537E" w:rsidRPr="0042382F" w:rsidRDefault="0008537E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</w:pPr>
      <w:r w:rsidRPr="0042382F">
        <w:t>г. Костомукша</w:t>
      </w:r>
    </w:p>
    <w:p w:rsidR="0042382F" w:rsidRDefault="00D658CF" w:rsidP="0042382F">
      <w:pPr>
        <w:autoSpaceDE w:val="0"/>
        <w:autoSpaceDN w:val="0"/>
        <w:adjustRightInd w:val="0"/>
        <w:spacing w:line="360" w:lineRule="auto"/>
        <w:ind w:left="-709" w:firstLine="425"/>
        <w:jc w:val="center"/>
      </w:pPr>
      <w:r w:rsidRPr="0042382F">
        <w:t>2021 г</w:t>
      </w:r>
      <w:r w:rsidR="0042382F">
        <w:br w:type="page"/>
      </w:r>
    </w:p>
    <w:p w:rsidR="00D658CF" w:rsidRPr="0093176C" w:rsidRDefault="00D658CF" w:rsidP="00423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i/>
          <w:color w:val="00B0F0"/>
        </w:rPr>
      </w:pPr>
      <w:r w:rsidRPr="0042382F">
        <w:rPr>
          <w:bCs/>
        </w:rPr>
        <w:lastRenderedPageBreak/>
        <w:t>Рабочая</w:t>
      </w:r>
      <w:r w:rsidRPr="0042382F">
        <w:t xml:space="preserve"> программа учебного предмета</w:t>
      </w:r>
      <w:r w:rsidRPr="0042382F">
        <w:rPr>
          <w:caps/>
        </w:rPr>
        <w:t xml:space="preserve"> </w:t>
      </w:r>
      <w:r w:rsidRPr="0042382F">
        <w:t xml:space="preserve">разработана на основе </w:t>
      </w:r>
      <w:r w:rsidR="00EB3CDE" w:rsidRPr="0042382F">
        <w:rPr>
          <w:lang w:eastAsia="x-none"/>
        </w:rP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(ред. от 11.12.2020), </w:t>
      </w:r>
      <w:r w:rsidRPr="0042382F">
        <w:t>Федерального государственного образовательного стандарта (далее – ФГОС) по профессии</w:t>
      </w:r>
      <w:r w:rsidR="00EF0C7E" w:rsidRPr="0042382F">
        <w:t>/специальности</w:t>
      </w:r>
      <w:r w:rsidRPr="0042382F">
        <w:t xml:space="preserve"> среднего профессионального образования </w:t>
      </w:r>
      <w:r w:rsidR="00EF0C7E" w:rsidRPr="0042382F">
        <w:rPr>
          <w:i/>
          <w:color w:val="0070C0"/>
          <w:u w:val="single"/>
        </w:rPr>
        <w:t>шифр</w:t>
      </w:r>
      <w:r w:rsidR="00EF0C7E" w:rsidRPr="0042382F">
        <w:rPr>
          <w:i/>
          <w:color w:val="0070C0"/>
          <w:u w:val="single"/>
        </w:rPr>
        <w:tab/>
        <w:t>наименование специальности/профессии по ФГОС СПО</w:t>
      </w:r>
      <w:r w:rsidR="00EF0C7E" w:rsidRPr="0042382F">
        <w:rPr>
          <w:u w:val="single"/>
        </w:rPr>
        <w:t xml:space="preserve"> </w:t>
      </w:r>
      <w:r w:rsidR="0093176C">
        <w:rPr>
          <w:u w:val="single"/>
        </w:rPr>
        <w:t xml:space="preserve">, </w:t>
      </w:r>
      <w:r w:rsidR="0093176C" w:rsidRPr="0093176C">
        <w:t xml:space="preserve">С </w:t>
      </w:r>
      <w:r w:rsidR="0093176C">
        <w:t xml:space="preserve">учетом ПООП по профессии/специальности ____________. </w:t>
      </w:r>
      <w:r w:rsidR="00F5530E">
        <w:rPr>
          <w:i/>
          <w:color w:val="00B0F0"/>
        </w:rPr>
        <w:t>(Если имеется. М</w:t>
      </w:r>
      <w:r w:rsidR="0093176C" w:rsidRPr="0093176C">
        <w:rPr>
          <w:i/>
          <w:color w:val="00B0F0"/>
        </w:rPr>
        <w:t>ожно использовать предыдущую)</w:t>
      </w:r>
    </w:p>
    <w:p w:rsidR="00C22706" w:rsidRPr="0042382F" w:rsidRDefault="00C22706" w:rsidP="0042382F">
      <w:pPr>
        <w:autoSpaceDE w:val="0"/>
        <w:autoSpaceDN w:val="0"/>
        <w:adjustRightInd w:val="0"/>
        <w:spacing w:line="360" w:lineRule="auto"/>
        <w:contextualSpacing/>
        <w:jc w:val="both"/>
      </w:pPr>
    </w:p>
    <w:p w:rsidR="00D658CF" w:rsidRPr="0042382F" w:rsidRDefault="00D658CF" w:rsidP="0042382F">
      <w:pPr>
        <w:autoSpaceDE w:val="0"/>
        <w:autoSpaceDN w:val="0"/>
        <w:adjustRightInd w:val="0"/>
        <w:spacing w:line="360" w:lineRule="auto"/>
        <w:contextualSpacing/>
        <w:jc w:val="both"/>
      </w:pPr>
      <w:r w:rsidRPr="0042382F">
        <w:t>Рабочая программа рассмотрена и одобрена на</w:t>
      </w:r>
    </w:p>
    <w:p w:rsidR="00D658CF" w:rsidRPr="0042382F" w:rsidRDefault="00D658CF" w:rsidP="0042382F">
      <w:pPr>
        <w:autoSpaceDE w:val="0"/>
        <w:autoSpaceDN w:val="0"/>
        <w:adjustRightInd w:val="0"/>
        <w:spacing w:line="360" w:lineRule="auto"/>
        <w:contextualSpacing/>
        <w:jc w:val="both"/>
      </w:pPr>
      <w:r w:rsidRPr="0042382F">
        <w:t xml:space="preserve">заседании ПЦК </w:t>
      </w:r>
    </w:p>
    <w:p w:rsidR="00D658CF" w:rsidRPr="0042382F" w:rsidRDefault="00D658CF" w:rsidP="0042382F">
      <w:pPr>
        <w:autoSpaceDE w:val="0"/>
        <w:autoSpaceDN w:val="0"/>
        <w:adjustRightInd w:val="0"/>
        <w:spacing w:line="360" w:lineRule="auto"/>
        <w:contextualSpacing/>
        <w:jc w:val="both"/>
      </w:pPr>
      <w:r w:rsidRPr="0042382F">
        <w:t xml:space="preserve">Председатель ПЦК </w:t>
      </w:r>
      <w:r w:rsidRPr="0042382F">
        <w:tab/>
        <w:t>________________ Е.А. Никитина</w:t>
      </w:r>
    </w:p>
    <w:p w:rsidR="00D658CF" w:rsidRPr="0042382F" w:rsidRDefault="00D658CF" w:rsidP="0042382F">
      <w:pPr>
        <w:autoSpaceDE w:val="0"/>
        <w:autoSpaceDN w:val="0"/>
        <w:adjustRightInd w:val="0"/>
        <w:spacing w:line="360" w:lineRule="auto"/>
        <w:contextualSpacing/>
        <w:jc w:val="both"/>
      </w:pPr>
      <w:r w:rsidRPr="0042382F">
        <w:t>Протокол №1</w:t>
      </w:r>
    </w:p>
    <w:p w:rsidR="00D658CF" w:rsidRPr="0042382F" w:rsidRDefault="00D658CF" w:rsidP="0042382F">
      <w:pPr>
        <w:tabs>
          <w:tab w:val="left" w:pos="567"/>
        </w:tabs>
        <w:spacing w:line="360" w:lineRule="auto"/>
        <w:jc w:val="both"/>
      </w:pPr>
      <w:r w:rsidRPr="0042382F">
        <w:t>от «</w:t>
      </w:r>
      <w:r w:rsidR="00175B4A">
        <w:rPr>
          <w:u w:val="single"/>
        </w:rPr>
        <w:t>30</w:t>
      </w:r>
      <w:r w:rsidRPr="0042382F">
        <w:t xml:space="preserve">» </w:t>
      </w:r>
      <w:r w:rsidR="00175B4A">
        <w:rPr>
          <w:u w:val="single"/>
        </w:rPr>
        <w:t>августа</w:t>
      </w:r>
      <w:r w:rsidRPr="0042382F">
        <w:t xml:space="preserve"> 2021 г.</w:t>
      </w:r>
    </w:p>
    <w:p w:rsidR="00D658CF" w:rsidRPr="0042382F" w:rsidRDefault="00D658CF" w:rsidP="0042382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D658CF" w:rsidRPr="0042382F" w:rsidRDefault="00D658CF" w:rsidP="0042382F">
      <w:pPr>
        <w:tabs>
          <w:tab w:val="left" w:pos="567"/>
        </w:tabs>
        <w:spacing w:line="360" w:lineRule="auto"/>
        <w:jc w:val="both"/>
      </w:pPr>
      <w:r w:rsidRPr="0042382F">
        <w:t>Разработчик: ________________________, преподаватель ГБПОУ РК «Костомукшский политехнический колледж»</w:t>
      </w:r>
      <w:r w:rsidR="00C22706" w:rsidRPr="0042382F">
        <w:t xml:space="preserve">   </w:t>
      </w:r>
      <w:r w:rsidRPr="0042382F">
        <w:t xml:space="preserve">____________ / </w:t>
      </w:r>
      <w:r w:rsidRPr="0042382F">
        <w:rPr>
          <w:u w:val="single"/>
        </w:rPr>
        <w:t>______________________</w:t>
      </w:r>
    </w:p>
    <w:p w:rsidR="00D658CF" w:rsidRPr="0042382F" w:rsidRDefault="00D658CF" w:rsidP="0042382F">
      <w:pPr>
        <w:spacing w:line="360" w:lineRule="auto"/>
        <w:ind w:firstLine="720"/>
        <w:jc w:val="both"/>
      </w:pPr>
      <w:r w:rsidRPr="0042382F">
        <w:t xml:space="preserve"> </w:t>
      </w:r>
      <w:r w:rsidR="00C22706" w:rsidRPr="0042382F">
        <w:t xml:space="preserve">                                                </w:t>
      </w:r>
      <w:r w:rsidRPr="0042382F">
        <w:rPr>
          <w:i/>
        </w:rPr>
        <w:t>(подпись)</w:t>
      </w:r>
      <w:r w:rsidRPr="0042382F">
        <w:t xml:space="preserve">   </w:t>
      </w:r>
      <w:r w:rsidRPr="0042382F">
        <w:rPr>
          <w:i/>
        </w:rPr>
        <w:t>(И.О. Фамилия)</w:t>
      </w:r>
    </w:p>
    <w:p w:rsidR="00D658CF" w:rsidRPr="0042382F" w:rsidRDefault="00D658CF" w:rsidP="0042382F">
      <w:pPr>
        <w:tabs>
          <w:tab w:val="left" w:pos="709"/>
        </w:tabs>
        <w:spacing w:line="360" w:lineRule="auto"/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658CF" w:rsidRPr="0042382F" w:rsidTr="00414CB4">
        <w:tc>
          <w:tcPr>
            <w:tcW w:w="4998" w:type="dxa"/>
          </w:tcPr>
          <w:p w:rsidR="00D658CF" w:rsidRPr="0042382F" w:rsidRDefault="00D658CF" w:rsidP="00175B4A">
            <w:pPr>
              <w:tabs>
                <w:tab w:val="left" w:pos="567"/>
              </w:tabs>
              <w:spacing w:line="360" w:lineRule="auto"/>
            </w:pPr>
            <w:r w:rsidRPr="0042382F">
              <w:t>СОГЛАСОВАНО:</w:t>
            </w:r>
          </w:p>
          <w:p w:rsidR="00D658CF" w:rsidRPr="008006E1" w:rsidRDefault="008006E1" w:rsidP="00175B4A">
            <w:pPr>
              <w:tabs>
                <w:tab w:val="left" w:pos="567"/>
              </w:tabs>
              <w:spacing w:line="360" w:lineRule="auto"/>
            </w:pPr>
            <w:r>
              <w:rPr>
                <w:spacing w:val="-1"/>
              </w:rPr>
              <w:t xml:space="preserve">На заседании </w:t>
            </w:r>
            <w:r w:rsidRPr="008006E1">
              <w:rPr>
                <w:spacing w:val="-1"/>
              </w:rPr>
              <w:t>Методическ</w:t>
            </w:r>
            <w:r>
              <w:rPr>
                <w:spacing w:val="-1"/>
              </w:rPr>
              <w:t>ого</w:t>
            </w:r>
            <w:r w:rsidRPr="008006E1">
              <w:rPr>
                <w:spacing w:val="-1"/>
              </w:rPr>
              <w:t xml:space="preserve"> совет</w:t>
            </w:r>
            <w:r>
              <w:rPr>
                <w:spacing w:val="-1"/>
              </w:rPr>
              <w:t>а</w:t>
            </w:r>
            <w:r w:rsidRPr="008006E1">
              <w:rPr>
                <w:spacing w:val="-1"/>
              </w:rPr>
              <w:t xml:space="preserve"> </w:t>
            </w:r>
          </w:p>
          <w:p w:rsidR="00D658CF" w:rsidRPr="0042382F" w:rsidRDefault="00D658CF" w:rsidP="00175B4A">
            <w:pPr>
              <w:tabs>
                <w:tab w:val="left" w:pos="567"/>
              </w:tabs>
              <w:spacing w:line="360" w:lineRule="auto"/>
            </w:pPr>
            <w:r w:rsidRPr="0042382F">
              <w:t>ГБПОУ</w:t>
            </w:r>
            <w:r w:rsidR="00175B4A">
              <w:t xml:space="preserve"> </w:t>
            </w:r>
            <w:r w:rsidRPr="0042382F">
              <w:t>РК «Костомукшский политехнический колледж»</w:t>
            </w:r>
          </w:p>
          <w:p w:rsidR="00D658CF" w:rsidRPr="0042382F" w:rsidRDefault="008006E1" w:rsidP="00175B4A">
            <w:pPr>
              <w:tabs>
                <w:tab w:val="left" w:pos="567"/>
              </w:tabs>
              <w:spacing w:line="360" w:lineRule="auto"/>
            </w:pPr>
            <w:r>
              <w:t xml:space="preserve">Председатель </w:t>
            </w:r>
            <w:r w:rsidR="00AC6BE2">
              <w:t xml:space="preserve">МС </w:t>
            </w:r>
            <w:r>
              <w:t>_____________И.Н</w:t>
            </w:r>
            <w:r w:rsidR="00D658CF" w:rsidRPr="0042382F">
              <w:t xml:space="preserve">. </w:t>
            </w:r>
            <w:r>
              <w:t>Минец</w:t>
            </w:r>
          </w:p>
          <w:p w:rsidR="00D658CF" w:rsidRPr="0042382F" w:rsidRDefault="00D658CF" w:rsidP="00175B4A">
            <w:pPr>
              <w:tabs>
                <w:tab w:val="left" w:pos="567"/>
              </w:tabs>
              <w:spacing w:line="360" w:lineRule="auto"/>
            </w:pPr>
            <w:r w:rsidRPr="0042382F">
              <w:t>«____» ____________ 2021 г.</w:t>
            </w:r>
          </w:p>
          <w:p w:rsidR="00D658CF" w:rsidRPr="0042382F" w:rsidRDefault="00D658CF" w:rsidP="0042382F">
            <w:pPr>
              <w:tabs>
                <w:tab w:val="left" w:pos="567"/>
              </w:tabs>
              <w:spacing w:line="360" w:lineRule="auto"/>
              <w:ind w:firstLine="720"/>
              <w:jc w:val="both"/>
            </w:pPr>
          </w:p>
          <w:p w:rsidR="00D658CF" w:rsidRPr="0042382F" w:rsidRDefault="00D658CF" w:rsidP="0042382F">
            <w:pPr>
              <w:tabs>
                <w:tab w:val="left" w:pos="567"/>
              </w:tabs>
              <w:spacing w:line="360" w:lineRule="auto"/>
              <w:ind w:firstLine="720"/>
              <w:jc w:val="both"/>
            </w:pPr>
          </w:p>
        </w:tc>
        <w:tc>
          <w:tcPr>
            <w:tcW w:w="4998" w:type="dxa"/>
          </w:tcPr>
          <w:p w:rsidR="00D658CF" w:rsidRPr="0042382F" w:rsidRDefault="00D658CF" w:rsidP="0042382F">
            <w:pPr>
              <w:tabs>
                <w:tab w:val="left" w:pos="567"/>
              </w:tabs>
              <w:spacing w:line="360" w:lineRule="auto"/>
              <w:ind w:firstLine="720"/>
              <w:jc w:val="both"/>
            </w:pPr>
            <w:r w:rsidRPr="0042382F">
              <w:br w:type="page"/>
            </w:r>
          </w:p>
          <w:p w:rsidR="00D658CF" w:rsidRPr="0042382F" w:rsidRDefault="00D658CF" w:rsidP="0042382F">
            <w:pPr>
              <w:spacing w:line="360" w:lineRule="auto"/>
              <w:ind w:firstLine="720"/>
            </w:pPr>
          </w:p>
          <w:p w:rsidR="00D658CF" w:rsidRPr="0042382F" w:rsidRDefault="00D658CF" w:rsidP="0042382F">
            <w:pPr>
              <w:spacing w:line="360" w:lineRule="auto"/>
              <w:ind w:firstLine="720"/>
              <w:rPr>
                <w:b/>
              </w:rPr>
            </w:pPr>
          </w:p>
          <w:p w:rsidR="00D658CF" w:rsidRPr="0042382F" w:rsidRDefault="00D658CF" w:rsidP="0042382F">
            <w:pPr>
              <w:spacing w:line="360" w:lineRule="auto"/>
              <w:ind w:firstLine="720"/>
              <w:rPr>
                <w:b/>
              </w:rPr>
            </w:pPr>
          </w:p>
          <w:p w:rsidR="00D658CF" w:rsidRPr="0042382F" w:rsidRDefault="00D658CF" w:rsidP="0042382F">
            <w:pPr>
              <w:spacing w:line="360" w:lineRule="auto"/>
              <w:ind w:firstLine="720"/>
              <w:rPr>
                <w:b/>
              </w:rPr>
            </w:pPr>
          </w:p>
        </w:tc>
      </w:tr>
    </w:tbl>
    <w:p w:rsidR="008629BA" w:rsidRDefault="008629BA" w:rsidP="0042382F">
      <w:pPr>
        <w:widowControl w:val="0"/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firstLine="720"/>
        <w:jc w:val="both"/>
        <w:rPr>
          <w:i/>
        </w:rPr>
      </w:pPr>
    </w:p>
    <w:p w:rsidR="008629BA" w:rsidRDefault="008629BA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D658CF" w:rsidRPr="0042382F" w:rsidRDefault="00D658CF" w:rsidP="008629BA">
      <w:pPr>
        <w:widowControl w:val="0"/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20398481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D2C43" w:rsidRPr="0042382F" w:rsidRDefault="009D2C43" w:rsidP="0042382F">
          <w:pPr>
            <w:pStyle w:val="af0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42382F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CD214B" w:rsidRDefault="009D2C43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2382F">
            <w:rPr>
              <w:b/>
              <w:bCs/>
            </w:rPr>
            <w:fldChar w:fldCharType="begin"/>
          </w:r>
          <w:r w:rsidRPr="0042382F">
            <w:rPr>
              <w:b/>
              <w:bCs/>
            </w:rPr>
            <w:instrText xml:space="preserve"> TOC \o "1-3" \h \z \u </w:instrText>
          </w:r>
          <w:r w:rsidRPr="0042382F">
            <w:rPr>
              <w:b/>
              <w:bCs/>
            </w:rPr>
            <w:fldChar w:fldCharType="separate"/>
          </w:r>
          <w:hyperlink w:anchor="_Toc88827447" w:history="1">
            <w:r w:rsidR="00CD214B" w:rsidRPr="00C3202C">
              <w:rPr>
                <w:rStyle w:val="a6"/>
                <w:noProof/>
              </w:rPr>
              <w:t>1.  ПАСПОРТ РАБОЧЕЙ ПРОГРАММЫ УЧЕБНОГО ПРЕДМЕТА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_Toc88827447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4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7640E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48" w:history="1">
            <w:r w:rsidR="00CD214B" w:rsidRPr="00C3202C">
              <w:rPr>
                <w:rStyle w:val="a6"/>
                <w:noProof/>
              </w:rPr>
              <w:t>1.1. Область применения рабочей программы учебного предмета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_Toc88827448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4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7640E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49" w:history="1">
            <w:r w:rsidR="00CD214B" w:rsidRPr="00C3202C">
              <w:rPr>
                <w:rStyle w:val="a6"/>
                <w:noProof/>
              </w:rPr>
              <w:t>1.2. Планируемые результаты освоения предмета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_Toc88827449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5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7640E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50" w:history="1">
            <w:r w:rsidR="00CD214B" w:rsidRPr="00C3202C">
              <w:rPr>
                <w:rStyle w:val="a6"/>
                <w:noProof/>
              </w:rPr>
              <w:t>1.3. Количество часов на освоение программы предмета: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_Toc88827450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8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7640E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51" w:history="1">
            <w:r w:rsidR="00CD214B" w:rsidRPr="00C3202C">
              <w:rPr>
                <w:rStyle w:val="a6"/>
                <w:noProof/>
              </w:rPr>
              <w:t>2. СТРУКТУРА И СОДЕРЖАНИЕ ОБЩЕОБРАЗОВАТЕЛЬНОГО УЧЕБНОГО ПРЕДМЕТА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_Toc88827451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9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7640E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52" w:history="1">
            <w:r w:rsidR="00CD214B" w:rsidRPr="00C3202C">
              <w:rPr>
                <w:rStyle w:val="a6"/>
                <w:noProof/>
              </w:rPr>
              <w:t>2.1. Объем учебного предмета и виды учебной работы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_Toc88827452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9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7640E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53" w:history="1">
            <w:r w:rsidR="00CD214B" w:rsidRPr="00C3202C">
              <w:rPr>
                <w:rStyle w:val="a6"/>
                <w:noProof/>
              </w:rPr>
              <w:t>2.2 Тематический план и содержание учебного предмета «____________»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_Toc88827453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9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7640E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54" w:history="1">
            <w:r w:rsidR="00CD214B" w:rsidRPr="00C3202C">
              <w:rPr>
                <w:rStyle w:val="a6"/>
                <w:noProof/>
              </w:rPr>
              <w:t>3. УСЛОВИЯ РЕАЛИЗАЦИИ ПРОГРАММЫ УЧЕБНОГО ПРЕДМЕТА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_Toc88827454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15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7640E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55" w:history="1">
            <w:r w:rsidR="00CD214B" w:rsidRPr="00C3202C">
              <w:rPr>
                <w:rStyle w:val="a6"/>
                <w:noProof/>
              </w:rPr>
              <w:t>3.1. Требования к материально-техническому обеспечению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_Toc88827455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15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7640E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56" w:history="1">
            <w:r w:rsidR="00CD214B" w:rsidRPr="00C3202C">
              <w:rPr>
                <w:rStyle w:val="a6"/>
                <w:noProof/>
              </w:rPr>
              <w:t>3.1.1. Оборудование учебного кабинета: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_Toc88827456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15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7640E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57" w:history="1">
            <w:r w:rsidR="00CD214B" w:rsidRPr="00C3202C">
              <w:rPr>
                <w:rStyle w:val="a6"/>
                <w:noProof/>
              </w:rPr>
              <w:t>3.2. Информационное обеспечение реализации программы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_Toc88827457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16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7640E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58" w:history="1">
            <w:r w:rsidR="00CD214B" w:rsidRPr="00C3202C">
              <w:rPr>
                <w:rStyle w:val="a6"/>
                <w:noProof/>
              </w:rPr>
              <w:t>3.2.1. Основные печатные издания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_Toc88827458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16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7640E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59" w:history="1">
            <w:r w:rsidR="00CD214B" w:rsidRPr="00C3202C">
              <w:rPr>
                <w:rStyle w:val="a6"/>
                <w:noProof/>
              </w:rPr>
              <w:t>3.2.2. Основные электронные источники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_Toc88827459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16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7640E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60" w:history="1">
            <w:r w:rsidR="00CD214B" w:rsidRPr="00C3202C">
              <w:rPr>
                <w:rStyle w:val="a6"/>
                <w:noProof/>
              </w:rPr>
              <w:t>3.2.3. Дополнительные источники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_Toc88827460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16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7640E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61" w:history="1">
            <w:r w:rsidR="00CD214B" w:rsidRPr="00C3202C">
              <w:rPr>
                <w:rStyle w:val="a6"/>
                <w:noProof/>
              </w:rPr>
              <w:t>4. КОНТРОЛЬ И ОЦЕНКА РЕЗУЛЬТАТОВ ОСВОЕНИЯ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_Toc88827461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17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CD214B" w:rsidRDefault="007640E6">
          <w:pPr>
            <w:pStyle w:val="2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827462" w:history="1">
            <w:r w:rsidR="00CD214B" w:rsidRPr="00C3202C">
              <w:rPr>
                <w:rStyle w:val="a6"/>
                <w:noProof/>
              </w:rPr>
              <w:t>ОБЩЕОБРАЗОВАТЕЛЬНОГО УЧЕБНОГО ПРЕДМЕТА</w:t>
            </w:r>
            <w:r w:rsidR="00CD214B">
              <w:rPr>
                <w:noProof/>
                <w:webHidden/>
              </w:rPr>
              <w:tab/>
            </w:r>
            <w:r w:rsidR="00CD214B">
              <w:rPr>
                <w:noProof/>
                <w:webHidden/>
              </w:rPr>
              <w:fldChar w:fldCharType="begin"/>
            </w:r>
            <w:r w:rsidR="00CD214B">
              <w:rPr>
                <w:noProof/>
                <w:webHidden/>
              </w:rPr>
              <w:instrText xml:space="preserve"> PAGEREF _Toc88827462 \h </w:instrText>
            </w:r>
            <w:r w:rsidR="00CD214B">
              <w:rPr>
                <w:noProof/>
                <w:webHidden/>
              </w:rPr>
            </w:r>
            <w:r w:rsidR="00CD214B">
              <w:rPr>
                <w:noProof/>
                <w:webHidden/>
              </w:rPr>
              <w:fldChar w:fldCharType="separate"/>
            </w:r>
            <w:r w:rsidR="00CD214B">
              <w:rPr>
                <w:noProof/>
                <w:webHidden/>
              </w:rPr>
              <w:t>17</w:t>
            </w:r>
            <w:r w:rsidR="00CD214B">
              <w:rPr>
                <w:noProof/>
                <w:webHidden/>
              </w:rPr>
              <w:fldChar w:fldCharType="end"/>
            </w:r>
          </w:hyperlink>
        </w:p>
        <w:p w:rsidR="009D2C43" w:rsidRPr="0042382F" w:rsidRDefault="009D2C43" w:rsidP="0042382F">
          <w:r w:rsidRPr="0042382F">
            <w:rPr>
              <w:b/>
              <w:bCs/>
            </w:rPr>
            <w:fldChar w:fldCharType="end"/>
          </w:r>
        </w:p>
      </w:sdtContent>
    </w:sdt>
    <w:p w:rsidR="008629BA" w:rsidRDefault="008629BA">
      <w:pPr>
        <w:spacing w:after="200" w:line="276" w:lineRule="auto"/>
      </w:pPr>
      <w:r>
        <w:br w:type="page"/>
      </w:r>
    </w:p>
    <w:p w:rsidR="00D658CF" w:rsidRPr="008629BA" w:rsidRDefault="00175B4A" w:rsidP="0042382F">
      <w:pPr>
        <w:pStyle w:val="2"/>
        <w:rPr>
          <w:szCs w:val="28"/>
        </w:rPr>
      </w:pPr>
      <w:bookmarkStart w:id="0" w:name="_Toc88827447"/>
      <w:r w:rsidRPr="008629BA">
        <w:rPr>
          <w:szCs w:val="28"/>
        </w:rPr>
        <w:lastRenderedPageBreak/>
        <w:t xml:space="preserve">1.  ПАСПОРТ </w:t>
      </w:r>
      <w:r>
        <w:rPr>
          <w:szCs w:val="28"/>
        </w:rPr>
        <w:t xml:space="preserve">РАБОЧЕЙ </w:t>
      </w:r>
      <w:r w:rsidRPr="008629BA">
        <w:rPr>
          <w:szCs w:val="28"/>
        </w:rPr>
        <w:t>ПРОГРАММЫ УЧЕБНОГО ПРЕДМЕТА</w:t>
      </w:r>
      <w:bookmarkEnd w:id="0"/>
    </w:p>
    <w:p w:rsidR="00C22706" w:rsidRPr="008629BA" w:rsidRDefault="009D2C43" w:rsidP="0042382F">
      <w:pPr>
        <w:pStyle w:val="ac"/>
        <w:rPr>
          <w:szCs w:val="28"/>
        </w:rPr>
      </w:pPr>
      <w:bookmarkStart w:id="1" w:name="_Toc88827448"/>
      <w:r w:rsidRPr="008629BA">
        <w:rPr>
          <w:szCs w:val="28"/>
        </w:rPr>
        <w:t xml:space="preserve">1.1. </w:t>
      </w:r>
      <w:r w:rsidR="00D658CF" w:rsidRPr="008629BA">
        <w:rPr>
          <w:szCs w:val="28"/>
        </w:rPr>
        <w:t xml:space="preserve">Область применения </w:t>
      </w:r>
      <w:r w:rsidR="00175B4A">
        <w:rPr>
          <w:szCs w:val="28"/>
        </w:rPr>
        <w:t xml:space="preserve">рабочей </w:t>
      </w:r>
      <w:r w:rsidR="00D658CF" w:rsidRPr="008629BA">
        <w:rPr>
          <w:szCs w:val="28"/>
        </w:rPr>
        <w:t>программы учебного предмета</w:t>
      </w:r>
      <w:bookmarkEnd w:id="1"/>
    </w:p>
    <w:p w:rsidR="008629BA" w:rsidRDefault="0042382F" w:rsidP="0042382F">
      <w:pPr>
        <w:spacing w:line="360" w:lineRule="auto"/>
        <w:ind w:firstLine="720"/>
        <w:jc w:val="both"/>
      </w:pPr>
      <w:r w:rsidRPr="0042382F">
        <w:rPr>
          <w:color w:val="00B0F0"/>
        </w:rPr>
        <w:t>Вариант 1:</w:t>
      </w:r>
      <w:r w:rsidRPr="0042382F">
        <w:t xml:space="preserve"> </w:t>
      </w:r>
    </w:p>
    <w:p w:rsidR="00B217C6" w:rsidRDefault="00D658CF" w:rsidP="0042382F">
      <w:pPr>
        <w:spacing w:line="360" w:lineRule="auto"/>
        <w:ind w:firstLine="720"/>
        <w:jc w:val="both"/>
      </w:pPr>
      <w:r w:rsidRPr="0042382F">
        <w:t xml:space="preserve">Учебный предмет </w:t>
      </w:r>
      <w:r w:rsidR="00EF0C7E" w:rsidRPr="0042382F">
        <w:t>«_________________</w:t>
      </w:r>
      <w:r w:rsidRPr="0042382F">
        <w:t xml:space="preserve">» </w:t>
      </w:r>
      <w:r w:rsidR="008417E2" w:rsidRPr="0042382F">
        <w:t xml:space="preserve">(базовый уровень) </w:t>
      </w:r>
      <w:r w:rsidRPr="0042382F">
        <w:t xml:space="preserve">является частью общеобразовательного цикла основной образовательной программы </w:t>
      </w:r>
      <w:r w:rsidR="00667961" w:rsidRPr="00C50F81">
        <w:rPr>
          <w:color w:val="00B0F0"/>
        </w:rPr>
        <w:t>по выбору из обязательных предметных областей</w:t>
      </w:r>
      <w:r w:rsidR="00667961">
        <w:t xml:space="preserve"> определенной ФГОС СОО с учетом профессиональной направленности по </w:t>
      </w:r>
      <w:r w:rsidR="00D61190">
        <w:t>п</w:t>
      </w:r>
      <w:r w:rsidRPr="0042382F">
        <w:t>рофессии</w:t>
      </w:r>
      <w:r w:rsidR="00EF0C7E" w:rsidRPr="0042382F">
        <w:t>/специальности</w:t>
      </w:r>
      <w:r w:rsidRPr="0042382F">
        <w:t xml:space="preserve"> </w:t>
      </w:r>
      <w:r w:rsidR="00EF0C7E" w:rsidRPr="0042382F">
        <w:t>__________________.</w:t>
      </w:r>
    </w:p>
    <w:p w:rsidR="00757AD0" w:rsidRDefault="00757AD0" w:rsidP="00757AD0">
      <w:pPr>
        <w:spacing w:line="360" w:lineRule="auto"/>
        <w:ind w:firstLine="720"/>
        <w:jc w:val="both"/>
      </w:pPr>
      <w:r>
        <w:rPr>
          <w:color w:val="00B0F0"/>
        </w:rPr>
        <w:t>Вариант 1А:</w:t>
      </w:r>
      <w:r w:rsidRPr="0042382F">
        <w:t xml:space="preserve"> </w:t>
      </w:r>
    </w:p>
    <w:p w:rsidR="00757AD0" w:rsidRDefault="00757AD0" w:rsidP="00757AD0">
      <w:pPr>
        <w:spacing w:line="360" w:lineRule="auto"/>
        <w:ind w:firstLine="720"/>
        <w:jc w:val="both"/>
      </w:pPr>
      <w:r w:rsidRPr="0042382F">
        <w:t xml:space="preserve">Учебный предмет «_________________» (базовый уровень) является </w:t>
      </w:r>
      <w:r>
        <w:rPr>
          <w:color w:val="00B0F0"/>
        </w:rPr>
        <w:t xml:space="preserve"> </w:t>
      </w:r>
      <w:r w:rsidRPr="004E3EF4">
        <w:rPr>
          <w:color w:val="00B0F0"/>
        </w:rPr>
        <w:t>дополнительн</w:t>
      </w:r>
      <w:r>
        <w:rPr>
          <w:color w:val="00B0F0"/>
        </w:rPr>
        <w:t xml:space="preserve">ым учебным предметом по выбору учащихся </w:t>
      </w:r>
      <w:r>
        <w:t xml:space="preserve">из </w:t>
      </w:r>
      <w:r w:rsidRPr="0042382F">
        <w:t xml:space="preserve"> общеобразовательного цикла основной образовательной программы </w:t>
      </w:r>
      <w:r>
        <w:t xml:space="preserve">по выбору из обязательных предметных областей </w:t>
      </w:r>
      <w:r w:rsidRPr="0042382F">
        <w:t xml:space="preserve"> </w:t>
      </w:r>
      <w:r>
        <w:t xml:space="preserve">определенной ФГОС СОО с учетом профессиональной направленности по </w:t>
      </w:r>
      <w:r w:rsidRPr="0042382F">
        <w:t xml:space="preserve"> профессии/специальности __________________.</w:t>
      </w:r>
    </w:p>
    <w:p w:rsidR="00757AD0" w:rsidRPr="0042382F" w:rsidRDefault="00757AD0" w:rsidP="0042382F">
      <w:pPr>
        <w:spacing w:line="360" w:lineRule="auto"/>
        <w:ind w:firstLine="720"/>
        <w:jc w:val="both"/>
      </w:pPr>
    </w:p>
    <w:p w:rsidR="0042382F" w:rsidRDefault="0042382F" w:rsidP="008629BA">
      <w:pPr>
        <w:spacing w:line="360" w:lineRule="auto"/>
        <w:ind w:firstLine="720"/>
        <w:jc w:val="both"/>
        <w:rPr>
          <w:color w:val="00B0F0"/>
        </w:rPr>
      </w:pPr>
      <w:r w:rsidRPr="008629BA">
        <w:rPr>
          <w:color w:val="00B0F0"/>
        </w:rPr>
        <w:t>Вариант 2</w:t>
      </w:r>
      <w:r w:rsidR="002161C2">
        <w:rPr>
          <w:color w:val="00B0F0"/>
        </w:rPr>
        <w:t>:</w:t>
      </w:r>
      <w:r w:rsidRPr="008629BA">
        <w:rPr>
          <w:color w:val="00B0F0"/>
        </w:rPr>
        <w:t xml:space="preserve"> (</w:t>
      </w:r>
      <w:r w:rsidR="008629BA" w:rsidRPr="008629BA">
        <w:rPr>
          <w:color w:val="00B0F0"/>
        </w:rPr>
        <w:t>для общеобразовательных</w:t>
      </w:r>
      <w:r w:rsidRPr="008629BA">
        <w:rPr>
          <w:color w:val="00B0F0"/>
        </w:rPr>
        <w:t xml:space="preserve"> (обязательны</w:t>
      </w:r>
      <w:r w:rsidR="008629BA" w:rsidRPr="008629BA">
        <w:rPr>
          <w:color w:val="00B0F0"/>
        </w:rPr>
        <w:t>х</w:t>
      </w:r>
      <w:r w:rsidRPr="008629BA">
        <w:rPr>
          <w:color w:val="00B0F0"/>
        </w:rPr>
        <w:t xml:space="preserve">) </w:t>
      </w:r>
      <w:r w:rsidR="008629BA" w:rsidRPr="008629BA">
        <w:rPr>
          <w:color w:val="00B0F0"/>
        </w:rPr>
        <w:t>учебных предметов</w:t>
      </w:r>
      <w:r w:rsidRPr="008629BA">
        <w:rPr>
          <w:color w:val="00B0F0"/>
        </w:rPr>
        <w:t xml:space="preserve"> </w:t>
      </w:r>
      <w:r w:rsidRPr="00C50F81">
        <w:rPr>
          <w:i/>
          <w:color w:val="00B0F0"/>
        </w:rPr>
        <w:t>(«Русский язык», «Литература», «Иностранный язык», «Математика», «Исто</w:t>
      </w:r>
      <w:r w:rsidR="008629BA" w:rsidRPr="00C50F81">
        <w:rPr>
          <w:i/>
          <w:color w:val="00B0F0"/>
        </w:rPr>
        <w:t xml:space="preserve">рия», </w:t>
      </w:r>
      <w:r w:rsidRPr="00C50F81">
        <w:rPr>
          <w:i/>
          <w:color w:val="00B0F0"/>
        </w:rPr>
        <w:t>«Физическая культура», «Основы б</w:t>
      </w:r>
      <w:r w:rsidR="008629BA" w:rsidRPr="00C50F81">
        <w:rPr>
          <w:i/>
          <w:color w:val="00B0F0"/>
        </w:rPr>
        <w:t>езопасности жизнедеятельности», «Астрономия»</w:t>
      </w:r>
      <w:r w:rsidR="008629BA" w:rsidRPr="008629BA">
        <w:rPr>
          <w:color w:val="00B0F0"/>
        </w:rPr>
        <w:t>):</w:t>
      </w:r>
      <w:r w:rsidR="008629BA">
        <w:rPr>
          <w:color w:val="00B0F0"/>
        </w:rPr>
        <w:t xml:space="preserve"> </w:t>
      </w:r>
    </w:p>
    <w:p w:rsidR="00757AD0" w:rsidRDefault="00757AD0" w:rsidP="00CB050D">
      <w:pPr>
        <w:pStyle w:val="Default"/>
        <w:ind w:firstLine="720"/>
        <w:jc w:val="both"/>
      </w:pPr>
    </w:p>
    <w:p w:rsidR="00CB050D" w:rsidRDefault="00CB050D" w:rsidP="00CB050D">
      <w:pPr>
        <w:pStyle w:val="Default"/>
        <w:ind w:firstLine="720"/>
        <w:jc w:val="both"/>
      </w:pPr>
      <w:r>
        <w:t>Учебный предмет</w:t>
      </w:r>
      <w:r w:rsidR="0037792B">
        <w:t xml:space="preserve"> </w:t>
      </w:r>
      <w:r w:rsidR="0037792B" w:rsidRPr="0037792B">
        <w:rPr>
          <w:i/>
          <w:color w:val="00B0F0"/>
          <w:u w:val="single"/>
        </w:rPr>
        <w:t xml:space="preserve">выбрать: </w:t>
      </w:r>
      <w:r w:rsidR="0037792B" w:rsidRPr="0037792B">
        <w:rPr>
          <w:color w:val="00B0F0"/>
          <w:u w:val="single"/>
        </w:rPr>
        <w:t>«Русский язык», «Литература», «Иностранный язык», «История», «Физическая культура»</w:t>
      </w:r>
      <w:r w:rsidRPr="0037792B">
        <w:rPr>
          <w:u w:val="single"/>
        </w:rPr>
        <w:t xml:space="preserve"> </w:t>
      </w:r>
      <w:r>
        <w:t xml:space="preserve">является частью обязательной предметной области </w:t>
      </w:r>
      <w:r w:rsidR="0037792B" w:rsidRPr="0037792B">
        <w:rPr>
          <w:i/>
          <w:color w:val="00B0F0"/>
          <w:u w:val="single"/>
        </w:rPr>
        <w:t>выбрать</w:t>
      </w:r>
      <w:r w:rsidR="0037792B" w:rsidRPr="0037792B">
        <w:rPr>
          <w:color w:val="00B0F0"/>
          <w:u w:val="single"/>
        </w:rPr>
        <w:t xml:space="preserve">: </w:t>
      </w:r>
      <w:r w:rsidRPr="0037792B">
        <w:rPr>
          <w:color w:val="00B0F0"/>
          <w:u w:val="single"/>
        </w:rPr>
        <w:t xml:space="preserve">«Русский язык и литература», </w:t>
      </w:r>
      <w:r w:rsidR="003A7878" w:rsidRPr="0037792B">
        <w:rPr>
          <w:color w:val="00B0F0"/>
          <w:u w:val="single"/>
        </w:rPr>
        <w:t>«Иностранные языки», «Общественные науки»</w:t>
      </w:r>
      <w:r w:rsidR="0037792B" w:rsidRPr="0037792B">
        <w:rPr>
          <w:color w:val="00B0F0"/>
          <w:u w:val="single"/>
        </w:rPr>
        <w:t>, «Физическая культура, экология и основы безопасности жизнедеятельности»</w:t>
      </w:r>
      <w:r w:rsidR="003A7878">
        <w:t xml:space="preserve"> </w:t>
      </w:r>
      <w:r>
        <w:t>изучается в общеобраз</w:t>
      </w:r>
      <w:r w:rsidR="00487F9E">
        <w:t>овательном цикле учебного плана,</w:t>
      </w:r>
      <w:r>
        <w:t xml:space="preserve"> </w:t>
      </w:r>
      <w:r w:rsidRPr="008629BA">
        <w:t xml:space="preserve">с учетом ФГОС </w:t>
      </w:r>
      <w:r w:rsidR="009D4FB9">
        <w:t>С</w:t>
      </w:r>
      <w:r w:rsidRPr="008629BA">
        <w:t>ПО профессии/специальности_____________.</w:t>
      </w:r>
      <w:r>
        <w:t xml:space="preserve"> Учебный предмет имеет междисциплинарную связь с дисциплинами общеобразовательного и общепрофессионального цикла, а также междисциплинарными курсами (МДК) профессионального цикла. </w:t>
      </w:r>
    </w:p>
    <w:p w:rsidR="00CB050D" w:rsidRDefault="00CB050D" w:rsidP="00CB050D">
      <w:pPr>
        <w:pStyle w:val="Default"/>
        <w:ind w:firstLine="720"/>
        <w:jc w:val="both"/>
      </w:pPr>
      <w:r>
        <w:t xml:space="preserve">Учебный предмет изучается на базовом уровне. </w:t>
      </w:r>
    </w:p>
    <w:p w:rsidR="00CB050D" w:rsidRDefault="00CB050D" w:rsidP="00CB050D">
      <w:pPr>
        <w:pStyle w:val="Default"/>
        <w:ind w:firstLine="720"/>
        <w:jc w:val="both"/>
      </w:pPr>
      <w:r>
        <w:t>Содержание учебного предмета направлено на достижение всех личностных, метапредметных и предметных результатов обучения, регламентированных ФГОС СОО.</w:t>
      </w:r>
    </w:p>
    <w:p w:rsidR="003A7878" w:rsidRDefault="003A7878" w:rsidP="00CB050D">
      <w:pPr>
        <w:pStyle w:val="Default"/>
        <w:ind w:firstLine="720"/>
        <w:jc w:val="both"/>
      </w:pPr>
    </w:p>
    <w:p w:rsidR="0037792B" w:rsidRDefault="0037792B" w:rsidP="00CB050D">
      <w:pPr>
        <w:pStyle w:val="Default"/>
        <w:ind w:firstLine="720"/>
        <w:jc w:val="both"/>
      </w:pPr>
      <w:r>
        <w:t xml:space="preserve">Учебный предмет </w:t>
      </w:r>
      <w:r w:rsidRPr="002161C2">
        <w:rPr>
          <w:color w:val="00B0F0"/>
        </w:rPr>
        <w:t>«Математика»</w:t>
      </w:r>
      <w:r>
        <w:t xml:space="preserve"> </w:t>
      </w:r>
      <w:r w:rsidR="00CB050D">
        <w:t>является частью обязательной предметной области «Математика», изучается в общеобраз</w:t>
      </w:r>
      <w:r w:rsidR="009D4FB9">
        <w:t xml:space="preserve">овательном цикле учебного плана, </w:t>
      </w:r>
      <w:r w:rsidR="002161C2" w:rsidRPr="008629BA">
        <w:t xml:space="preserve">с учетом ФГОС </w:t>
      </w:r>
      <w:r w:rsidR="009D4FB9">
        <w:t>С</w:t>
      </w:r>
      <w:r w:rsidR="002161C2" w:rsidRPr="008629BA">
        <w:t>ПО профессии/специальности_____________.</w:t>
      </w:r>
      <w:r w:rsidR="002161C2">
        <w:t xml:space="preserve"> </w:t>
      </w:r>
      <w:r w:rsidR="00CB050D">
        <w:t xml:space="preserve"> </w:t>
      </w:r>
      <w:r>
        <w:t xml:space="preserve">Учебный предмет </w:t>
      </w:r>
      <w:r w:rsidR="00CB050D">
        <w:t xml:space="preserve">имеет межпредметную связь с дисциплинами общеобразовательного и профессионального цикла, а также междисциплинарными курсами (МДК) профессионального цикла. </w:t>
      </w:r>
    </w:p>
    <w:p w:rsidR="0037792B" w:rsidRDefault="0037792B" w:rsidP="00CB050D">
      <w:pPr>
        <w:pStyle w:val="Default"/>
        <w:ind w:firstLine="720"/>
        <w:jc w:val="both"/>
      </w:pPr>
      <w:r>
        <w:t xml:space="preserve">Учебный предмет изучается на базовом </w:t>
      </w:r>
      <w:r w:rsidR="00CB050D">
        <w:t>уровн</w:t>
      </w:r>
      <w:r>
        <w:t>е</w:t>
      </w:r>
      <w:r w:rsidR="00CB050D">
        <w:t xml:space="preserve">. </w:t>
      </w:r>
    </w:p>
    <w:p w:rsidR="00CB050D" w:rsidRDefault="00CB050D" w:rsidP="00CB050D">
      <w:pPr>
        <w:pStyle w:val="Default"/>
        <w:ind w:firstLine="720"/>
        <w:jc w:val="both"/>
      </w:pPr>
      <w:r>
        <w:t xml:space="preserve">Содержание </w:t>
      </w:r>
      <w:r w:rsidR="0037792B">
        <w:t xml:space="preserve">Учебного предмета </w:t>
      </w:r>
      <w:r>
        <w:t>направлено на достижение всех личностных, метапредметных и предметных результатов обучения, регламентированных ФГОС СОО.</w:t>
      </w:r>
    </w:p>
    <w:p w:rsidR="0037792B" w:rsidRDefault="0037792B" w:rsidP="00CB050D">
      <w:pPr>
        <w:pStyle w:val="Default"/>
        <w:ind w:firstLine="720"/>
        <w:jc w:val="both"/>
      </w:pPr>
    </w:p>
    <w:p w:rsidR="002161C2" w:rsidRDefault="0037792B" w:rsidP="0037792B">
      <w:pPr>
        <w:pStyle w:val="Default"/>
        <w:ind w:firstLine="720"/>
        <w:jc w:val="both"/>
      </w:pPr>
      <w:r>
        <w:t xml:space="preserve">Учебный предмет </w:t>
      </w:r>
      <w:r w:rsidRPr="002161C2">
        <w:rPr>
          <w:color w:val="00B0F0"/>
        </w:rPr>
        <w:t>«Основы безопасности жизнедеятельности»</w:t>
      </w:r>
      <w:r>
        <w:t xml:space="preserve"> </w:t>
      </w:r>
      <w:r w:rsidR="00CB050D">
        <w:t>является частью обязательной предметной области «Физическая культура, экология и основы безопасности жизнедеятельности», изучается в общеобразовательном цикле учебного плана</w:t>
      </w:r>
      <w:r w:rsidR="009D4FB9">
        <w:t xml:space="preserve">, </w:t>
      </w:r>
      <w:r w:rsidR="002161C2" w:rsidRPr="008629BA">
        <w:t xml:space="preserve">с учетом ФГОС </w:t>
      </w:r>
      <w:r w:rsidR="009D4FB9">
        <w:t>С</w:t>
      </w:r>
      <w:r w:rsidR="002161C2" w:rsidRPr="008629BA">
        <w:t xml:space="preserve">ПО </w:t>
      </w:r>
      <w:r w:rsidR="002161C2" w:rsidRPr="008629BA">
        <w:lastRenderedPageBreak/>
        <w:t>профессии/специальности_____________.</w:t>
      </w:r>
      <w:r w:rsidR="002161C2">
        <w:t xml:space="preserve"> </w:t>
      </w:r>
      <w:r w:rsidR="00CB050D">
        <w:t xml:space="preserve"> </w:t>
      </w:r>
      <w:r>
        <w:t>Учебный предмет</w:t>
      </w:r>
      <w:r w:rsidR="00CB050D">
        <w:t xml:space="preserve"> имеет междисциплинарную связь с дисциплинами общеобразовательного цикла и преемственность с дисциплинами общепрофессионального цикла «Охрана труда» и «Безопасность жизнедеятельности», а также междисциплинарными курсами (МДК) профессионального цикла. </w:t>
      </w:r>
    </w:p>
    <w:p w:rsidR="0037792B" w:rsidRDefault="0037792B" w:rsidP="0037792B">
      <w:pPr>
        <w:pStyle w:val="Default"/>
        <w:ind w:firstLine="720"/>
        <w:jc w:val="both"/>
      </w:pPr>
      <w:r>
        <w:t>Учебный предмет</w:t>
      </w:r>
      <w:r w:rsidR="00CB050D">
        <w:t xml:space="preserve"> изучается на базовом уровне. </w:t>
      </w:r>
    </w:p>
    <w:p w:rsidR="00CB050D" w:rsidRDefault="00CB050D" w:rsidP="0037792B">
      <w:pPr>
        <w:pStyle w:val="Default"/>
        <w:ind w:firstLine="720"/>
        <w:jc w:val="both"/>
      </w:pPr>
      <w:r>
        <w:t xml:space="preserve">Содержание </w:t>
      </w:r>
      <w:r w:rsidR="0037792B">
        <w:t>учебного</w:t>
      </w:r>
      <w:r>
        <w:t xml:space="preserve"> направлено на достижение всех личностных, метапредметных и предметных результатов обучения, регламентированных ФГОС СОО.</w:t>
      </w:r>
    </w:p>
    <w:p w:rsidR="002161C2" w:rsidRDefault="002161C2" w:rsidP="0037792B">
      <w:pPr>
        <w:pStyle w:val="Default"/>
        <w:ind w:firstLine="720"/>
        <w:jc w:val="both"/>
      </w:pPr>
    </w:p>
    <w:p w:rsidR="002161C2" w:rsidRDefault="0037792B" w:rsidP="002161C2">
      <w:pPr>
        <w:pStyle w:val="Default"/>
        <w:ind w:firstLine="720"/>
        <w:jc w:val="both"/>
      </w:pPr>
      <w:r>
        <w:t xml:space="preserve">Учебный предмет </w:t>
      </w:r>
      <w:r w:rsidRPr="002161C2">
        <w:rPr>
          <w:color w:val="00B0F0"/>
        </w:rPr>
        <w:t>«Астрономия»</w:t>
      </w:r>
      <w:r>
        <w:t xml:space="preserve"> </w:t>
      </w:r>
      <w:r w:rsidR="00CB050D">
        <w:t>является частью обязательной предметной области «Естественные науки», изучается в общеобразовательном цикле учебного плана</w:t>
      </w:r>
      <w:r w:rsidR="009D4FB9">
        <w:t xml:space="preserve">, </w:t>
      </w:r>
      <w:r w:rsidR="00CB050D">
        <w:t xml:space="preserve"> </w:t>
      </w:r>
      <w:r w:rsidR="002161C2" w:rsidRPr="008629BA">
        <w:t xml:space="preserve">с учетом ФГОС </w:t>
      </w:r>
      <w:r w:rsidR="009D4FB9">
        <w:t>С</w:t>
      </w:r>
      <w:r w:rsidR="002161C2" w:rsidRPr="008629BA">
        <w:t>ПО профессии/специальности_____________.</w:t>
      </w:r>
      <w:r w:rsidR="00CB050D">
        <w:t xml:space="preserve"> </w:t>
      </w:r>
      <w:r w:rsidR="002161C2">
        <w:t>Учебный предмет</w:t>
      </w:r>
      <w:r w:rsidR="00CB050D">
        <w:t xml:space="preserve"> имеет межпредметную связь с дисциплинами общеобразовательного цикла, а также междисциплинарными курсами (МДК) профессионального цикла. </w:t>
      </w:r>
    </w:p>
    <w:p w:rsidR="008629BA" w:rsidRPr="008629BA" w:rsidRDefault="008629BA" w:rsidP="002161C2">
      <w:pPr>
        <w:pStyle w:val="Default"/>
        <w:ind w:firstLine="720"/>
        <w:jc w:val="both"/>
      </w:pPr>
      <w:r>
        <w:t>Учебный предмет</w:t>
      </w:r>
      <w:r w:rsidRPr="008629BA">
        <w:t xml:space="preserve"> изучается на базовом уровне. </w:t>
      </w:r>
    </w:p>
    <w:p w:rsidR="008629BA" w:rsidRPr="008629BA" w:rsidRDefault="008629BA" w:rsidP="008629BA">
      <w:pPr>
        <w:ind w:firstLine="708"/>
        <w:jc w:val="both"/>
      </w:pPr>
      <w:r w:rsidRPr="008629BA">
        <w:t xml:space="preserve">Содержание </w:t>
      </w:r>
      <w:r>
        <w:t>Учебного предмета</w:t>
      </w:r>
      <w:r w:rsidRPr="008629BA">
        <w:t xml:space="preserve"> направлено на достижение всех личностных, метапредметных и предметных результатов обучения, регламентированных ФГОС СОО.</w:t>
      </w:r>
    </w:p>
    <w:p w:rsidR="000E7012" w:rsidRPr="008629BA" w:rsidRDefault="000E7012" w:rsidP="0042382F">
      <w:pPr>
        <w:pStyle w:val="ac"/>
        <w:rPr>
          <w:szCs w:val="28"/>
        </w:rPr>
      </w:pPr>
      <w:bookmarkStart w:id="2" w:name="_Toc84501223"/>
      <w:bookmarkStart w:id="3" w:name="_Toc88827449"/>
      <w:r w:rsidRPr="008629BA">
        <w:rPr>
          <w:szCs w:val="28"/>
        </w:rPr>
        <w:t>1.2. Планируемые результаты освоения предмета</w:t>
      </w:r>
      <w:bookmarkEnd w:id="2"/>
      <w:bookmarkEnd w:id="3"/>
    </w:p>
    <w:p w:rsidR="000E7012" w:rsidRPr="0042382F" w:rsidRDefault="000E7012" w:rsidP="0042382F">
      <w:pPr>
        <w:spacing w:line="360" w:lineRule="auto"/>
        <w:ind w:firstLine="720"/>
        <w:jc w:val="both"/>
      </w:pPr>
      <w:r w:rsidRPr="0042382F">
        <w:t>В рамках программы учебного предмета обучающимися осваиваются умения и знания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3119"/>
      </w:tblGrid>
      <w:tr w:rsidR="000E7012" w:rsidRPr="0042382F" w:rsidTr="00C22706">
        <w:tc>
          <w:tcPr>
            <w:tcW w:w="3510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  <w:jc w:val="center"/>
            </w:pPr>
            <w:r w:rsidRPr="0042382F">
              <w:t>В соответствии с ФГОС СОО</w:t>
            </w:r>
          </w:p>
        </w:tc>
        <w:tc>
          <w:tcPr>
            <w:tcW w:w="396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  <w:jc w:val="center"/>
            </w:pPr>
            <w:r w:rsidRPr="0042382F">
              <w:t xml:space="preserve">Уточненные и конкретизированные результаты с учетом специфики предмета </w:t>
            </w:r>
            <w:r w:rsidR="00EF0C7E" w:rsidRPr="0042382F">
              <w:t>____________</w:t>
            </w:r>
          </w:p>
        </w:tc>
        <w:tc>
          <w:tcPr>
            <w:tcW w:w="311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  <w:jc w:val="center"/>
            </w:pPr>
            <w:r w:rsidRPr="0042382F">
              <w:t>Понятие УУД</w:t>
            </w:r>
          </w:p>
        </w:tc>
      </w:tr>
      <w:tr w:rsidR="000E7012" w:rsidRPr="0042382F" w:rsidTr="00C22706">
        <w:tc>
          <w:tcPr>
            <w:tcW w:w="10598" w:type="dxa"/>
            <w:gridSpan w:val="3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  <w:jc w:val="center"/>
            </w:pPr>
            <w:r w:rsidRPr="0042382F">
              <w:t>Личностные результаты</w:t>
            </w:r>
          </w:p>
        </w:tc>
      </w:tr>
      <w:tr w:rsidR="000E7012" w:rsidRPr="0042382F" w:rsidTr="00C22706">
        <w:tc>
          <w:tcPr>
            <w:tcW w:w="3510" w:type="dxa"/>
            <w:shd w:val="clear" w:color="auto" w:fill="auto"/>
          </w:tcPr>
          <w:p w:rsidR="000E7012" w:rsidRPr="0042382F" w:rsidRDefault="00EF0C7E" w:rsidP="0042382F">
            <w:pPr>
              <w:pStyle w:val="ae"/>
              <w:spacing w:line="360" w:lineRule="auto"/>
              <w:rPr>
                <w:i/>
                <w:color w:val="00B0F0"/>
              </w:rPr>
            </w:pPr>
            <w:r w:rsidRPr="0042382F">
              <w:rPr>
                <w:i/>
                <w:color w:val="00B0F0"/>
              </w:rPr>
              <w:t>Вставить дословно те ЛР (из рабочей программы воспитания или ФГОС СОО), которые вы можете реализовать на своем предмете.</w:t>
            </w:r>
          </w:p>
          <w:p w:rsidR="00E453FF" w:rsidRPr="0042382F" w:rsidRDefault="00E453FF" w:rsidP="0042382F">
            <w:pPr>
              <w:pStyle w:val="ae"/>
              <w:spacing w:line="360" w:lineRule="auto"/>
              <w:rPr>
                <w:i/>
                <w:color w:val="00B0F0"/>
              </w:rPr>
            </w:pPr>
            <w:r w:rsidRPr="0042382F">
              <w:rPr>
                <w:i/>
                <w:color w:val="00B0F0"/>
              </w:rPr>
              <w:t>Рабочие программы воспитания выложены на сайте</w:t>
            </w:r>
            <w:r w:rsidR="00FE7F8D">
              <w:rPr>
                <w:i/>
                <w:color w:val="00B0F0"/>
              </w:rPr>
              <w:t xml:space="preserve"> колледжа</w:t>
            </w:r>
          </w:p>
        </w:tc>
        <w:tc>
          <w:tcPr>
            <w:tcW w:w="396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</w:p>
        </w:tc>
        <w:tc>
          <w:tcPr>
            <w:tcW w:w="311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</w:p>
        </w:tc>
      </w:tr>
      <w:tr w:rsidR="000E7012" w:rsidRPr="0042382F" w:rsidTr="00C22706">
        <w:tc>
          <w:tcPr>
            <w:tcW w:w="3510" w:type="dxa"/>
            <w:shd w:val="clear" w:color="auto" w:fill="auto"/>
          </w:tcPr>
          <w:p w:rsidR="000E7012" w:rsidRPr="0042382F" w:rsidRDefault="00D722E7" w:rsidP="0042382F">
            <w:pPr>
              <w:pStyle w:val="ae"/>
              <w:spacing w:line="360" w:lineRule="auto"/>
              <w:jc w:val="center"/>
            </w:pPr>
            <w:r w:rsidRPr="0042382F">
              <w:t>…</w:t>
            </w:r>
          </w:p>
        </w:tc>
        <w:tc>
          <w:tcPr>
            <w:tcW w:w="3969" w:type="dxa"/>
            <w:shd w:val="clear" w:color="auto" w:fill="auto"/>
          </w:tcPr>
          <w:p w:rsidR="000E7012" w:rsidRPr="0042382F" w:rsidRDefault="00D722E7" w:rsidP="0042382F">
            <w:pPr>
              <w:pStyle w:val="ae"/>
              <w:spacing w:line="360" w:lineRule="auto"/>
              <w:jc w:val="center"/>
            </w:pPr>
            <w:r w:rsidRPr="0042382F">
              <w:t>…</w:t>
            </w:r>
          </w:p>
        </w:tc>
        <w:tc>
          <w:tcPr>
            <w:tcW w:w="3119" w:type="dxa"/>
            <w:shd w:val="clear" w:color="auto" w:fill="auto"/>
          </w:tcPr>
          <w:p w:rsidR="000E7012" w:rsidRPr="0042382F" w:rsidRDefault="00D722E7" w:rsidP="0042382F">
            <w:pPr>
              <w:pStyle w:val="ae"/>
              <w:spacing w:line="360" w:lineRule="auto"/>
              <w:jc w:val="center"/>
            </w:pPr>
            <w:r w:rsidRPr="0042382F">
              <w:t>…</w:t>
            </w:r>
          </w:p>
        </w:tc>
      </w:tr>
      <w:tr w:rsidR="000E7012" w:rsidRPr="0042382F" w:rsidTr="00C22706">
        <w:tc>
          <w:tcPr>
            <w:tcW w:w="10598" w:type="dxa"/>
            <w:gridSpan w:val="3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  <w:jc w:val="center"/>
              <w:rPr>
                <w:i/>
              </w:rPr>
            </w:pPr>
            <w:r w:rsidRPr="0042382F">
              <w:t>Метапредметные результаты</w:t>
            </w:r>
            <w:r w:rsidR="00D722E7" w:rsidRPr="0042382F">
              <w:t xml:space="preserve"> </w:t>
            </w:r>
            <w:r w:rsidR="00D722E7" w:rsidRPr="0042382F">
              <w:rPr>
                <w:i/>
                <w:color w:val="00B0F0"/>
              </w:rPr>
              <w:t>(ОБЩИЕ ДЛЯ ВСЕХ)</w:t>
            </w:r>
          </w:p>
        </w:tc>
      </w:tr>
      <w:tr w:rsidR="000E7012" w:rsidRPr="0042382F" w:rsidTr="00C22706">
        <w:tc>
          <w:tcPr>
            <w:tcW w:w="10598" w:type="dxa"/>
            <w:gridSpan w:val="3"/>
            <w:shd w:val="clear" w:color="auto" w:fill="auto"/>
          </w:tcPr>
          <w:p w:rsidR="000E7012" w:rsidRPr="0042382F" w:rsidRDefault="000E7012" w:rsidP="0042382F">
            <w:pPr>
              <w:spacing w:line="360" w:lineRule="auto"/>
              <w:jc w:val="center"/>
            </w:pPr>
            <w:r w:rsidRPr="0042382F">
              <w:t>Регулятивные</w:t>
            </w:r>
          </w:p>
        </w:tc>
      </w:tr>
      <w:tr w:rsidR="000E7012" w:rsidRPr="0042382F" w:rsidTr="00C22706">
        <w:tc>
          <w:tcPr>
            <w:tcW w:w="3510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t>МР1</w:t>
            </w:r>
            <w:r w:rsidRPr="0042382F">
              <w:tab/>
              <w:t xml:space="preserve">умение самостоятельно </w:t>
            </w:r>
            <w:r w:rsidRPr="0042382F">
              <w:lastRenderedPageBreak/>
              <w:t>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396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lastRenderedPageBreak/>
              <w:t xml:space="preserve">- умение определять цели, </w:t>
            </w:r>
            <w:r w:rsidRPr="0042382F">
              <w:lastRenderedPageBreak/>
              <w:t>составлять планы деятельности и определять средства необходимые для их реализации.</w:t>
            </w:r>
          </w:p>
        </w:tc>
        <w:tc>
          <w:tcPr>
            <w:tcW w:w="311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lastRenderedPageBreak/>
              <w:t xml:space="preserve">Выбирает путь достижения </w:t>
            </w:r>
            <w:r w:rsidRPr="0042382F">
              <w:lastRenderedPageBreak/>
              <w:t>цели. Оценивает способы и находит ресурсы, необходимые для достижения цели.</w:t>
            </w:r>
          </w:p>
        </w:tc>
      </w:tr>
      <w:tr w:rsidR="000E7012" w:rsidRPr="0042382F" w:rsidTr="00C22706">
        <w:tc>
          <w:tcPr>
            <w:tcW w:w="3510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lastRenderedPageBreak/>
              <w:t>МР9</w:t>
            </w:r>
            <w:r w:rsidRPr="0042382F">
              <w:tab/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96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t>- умение оценивать свои учебные достижения, поведение, черты своей личности с учетом мнения других людей, в том числе для корректировки собственного поведения</w:t>
            </w:r>
            <w:r w:rsidR="002161C2">
              <w:t>.</w:t>
            </w:r>
          </w:p>
        </w:tc>
        <w:tc>
          <w:tcPr>
            <w:tcW w:w="311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t>Оценивает представленные варианты ответов.</w:t>
            </w:r>
          </w:p>
        </w:tc>
      </w:tr>
      <w:tr w:rsidR="000E7012" w:rsidRPr="0042382F" w:rsidTr="00C22706">
        <w:tc>
          <w:tcPr>
            <w:tcW w:w="10598" w:type="dxa"/>
            <w:gridSpan w:val="3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  <w:jc w:val="center"/>
            </w:pPr>
            <w:r w:rsidRPr="0042382F">
              <w:t>Познавательные</w:t>
            </w:r>
          </w:p>
        </w:tc>
      </w:tr>
      <w:tr w:rsidR="000E7012" w:rsidRPr="0042382F" w:rsidTr="00C22706">
        <w:tc>
          <w:tcPr>
            <w:tcW w:w="3510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t>МР3</w:t>
            </w:r>
            <w:r w:rsidRPr="0042382F">
              <w:tab/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</w:t>
            </w:r>
            <w:r w:rsidRPr="0042382F">
              <w:lastRenderedPageBreak/>
              <w:t>методов познания;</w:t>
            </w:r>
          </w:p>
        </w:tc>
        <w:tc>
          <w:tcPr>
            <w:tcW w:w="396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lastRenderedPageBreak/>
              <w:t xml:space="preserve">- умение искать и находить обобщенные способы решения задач, применение основных методов познания (наблюдение, описание) для организации учебно-исследовательской и проектной деятельности с использованием информационно-коммуникативных </w:t>
            </w:r>
            <w:r w:rsidRPr="0042382F">
              <w:lastRenderedPageBreak/>
              <w:t>технологий.</w:t>
            </w:r>
          </w:p>
        </w:tc>
        <w:tc>
          <w:tcPr>
            <w:tcW w:w="311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  <w:ind w:left="35"/>
            </w:pPr>
            <w:r w:rsidRPr="0042382F">
              <w:lastRenderedPageBreak/>
              <w:t>Искать и находить обобщенные способы решения задач.</w:t>
            </w:r>
          </w:p>
          <w:p w:rsidR="000E7012" w:rsidRPr="0042382F" w:rsidRDefault="000E7012" w:rsidP="0042382F">
            <w:pPr>
              <w:pStyle w:val="ae"/>
              <w:spacing w:line="360" w:lineRule="auto"/>
              <w:ind w:left="35"/>
            </w:pPr>
            <w:r w:rsidRPr="0042382F">
              <w:t>Осуществлять развернутый информационный поиск и ставить на его основе новые задачи.</w:t>
            </w:r>
          </w:p>
        </w:tc>
      </w:tr>
      <w:tr w:rsidR="000E7012" w:rsidRPr="0042382F" w:rsidTr="00C22706">
        <w:tc>
          <w:tcPr>
            <w:tcW w:w="3510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t>МР4</w:t>
            </w:r>
            <w:r w:rsidRPr="0042382F">
              <w:tab/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396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t>- умение искать и находить информацию в различных источниках.</w:t>
            </w:r>
          </w:p>
        </w:tc>
        <w:tc>
          <w:tcPr>
            <w:tcW w:w="311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  <w:ind w:left="35"/>
            </w:pPr>
            <w:r w:rsidRPr="0042382F">
              <w:t>Искать и находить информацию в различных источниках.</w:t>
            </w:r>
          </w:p>
        </w:tc>
      </w:tr>
      <w:tr w:rsidR="000E7012" w:rsidRPr="0042382F" w:rsidTr="00C22706">
        <w:tc>
          <w:tcPr>
            <w:tcW w:w="3510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t>МР7</w:t>
            </w:r>
            <w:r w:rsidRPr="0042382F">
              <w:tab/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396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t>- умение объяснять явления и процессы  социальной действительности с научных позиций, рассматривать их комплексно в контексте  сложившихся реалий и возможных перспектив.</w:t>
            </w:r>
          </w:p>
        </w:tc>
        <w:tc>
          <w:tcPr>
            <w:tcW w:w="311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  <w:ind w:left="35"/>
            </w:pPr>
            <w:r w:rsidRPr="0042382F">
              <w:t>Определять сущность характеристик изучаемого объекта.</w:t>
            </w:r>
          </w:p>
        </w:tc>
      </w:tr>
      <w:tr w:rsidR="000E7012" w:rsidRPr="0042382F" w:rsidTr="00C22706">
        <w:tc>
          <w:tcPr>
            <w:tcW w:w="10598" w:type="dxa"/>
            <w:gridSpan w:val="3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  <w:ind w:left="35"/>
              <w:jc w:val="center"/>
            </w:pPr>
            <w:r w:rsidRPr="0042382F">
              <w:t>Коммуникативные</w:t>
            </w:r>
          </w:p>
        </w:tc>
      </w:tr>
      <w:tr w:rsidR="000E7012" w:rsidRPr="0042382F" w:rsidTr="00C22706">
        <w:tc>
          <w:tcPr>
            <w:tcW w:w="3510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t>МР2</w:t>
            </w:r>
            <w:r w:rsidRPr="0042382F">
              <w:tab/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396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t>- умение выстраивать деловую коммуникацию в процессе коллективной деятельности.</w:t>
            </w:r>
          </w:p>
        </w:tc>
        <w:tc>
          <w:tcPr>
            <w:tcW w:w="311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  <w:ind w:left="35"/>
            </w:pPr>
            <w:r w:rsidRPr="0042382F">
              <w:t>Взаимодействие в коллективе.</w:t>
            </w:r>
          </w:p>
        </w:tc>
      </w:tr>
      <w:tr w:rsidR="000E7012" w:rsidRPr="0042382F" w:rsidTr="00C22706">
        <w:tc>
          <w:tcPr>
            <w:tcW w:w="3510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t>МР8</w:t>
            </w:r>
            <w:r w:rsidRPr="0042382F">
              <w:tab/>
              <w:t xml:space="preserve">владение языковыми </w:t>
            </w:r>
            <w:r w:rsidRPr="0042382F">
              <w:lastRenderedPageBreak/>
              <w:t>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396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</w:pPr>
            <w:r w:rsidRPr="0042382F">
              <w:lastRenderedPageBreak/>
              <w:t xml:space="preserve">- овладение различными видами </w:t>
            </w:r>
            <w:r w:rsidRPr="0042382F">
              <w:lastRenderedPageBreak/>
              <w:t>публичных выступлений и следовании эстетическим нормам и правилам ведения диалога. Умение публично представлять результаты собственного исследования.</w:t>
            </w:r>
          </w:p>
        </w:tc>
        <w:tc>
          <w:tcPr>
            <w:tcW w:w="3119" w:type="dxa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  <w:ind w:left="35"/>
            </w:pPr>
            <w:r w:rsidRPr="0042382F">
              <w:lastRenderedPageBreak/>
              <w:t xml:space="preserve">Умение логично, </w:t>
            </w:r>
            <w:r w:rsidRPr="0042382F">
              <w:lastRenderedPageBreak/>
              <w:t>аргументировано представлять выполненное задание.</w:t>
            </w:r>
          </w:p>
        </w:tc>
      </w:tr>
      <w:tr w:rsidR="000E7012" w:rsidRPr="0042382F" w:rsidTr="00C22706">
        <w:tc>
          <w:tcPr>
            <w:tcW w:w="10598" w:type="dxa"/>
            <w:gridSpan w:val="3"/>
            <w:shd w:val="clear" w:color="auto" w:fill="auto"/>
          </w:tcPr>
          <w:p w:rsidR="000E7012" w:rsidRPr="0042382F" w:rsidRDefault="000E7012" w:rsidP="0042382F">
            <w:pPr>
              <w:pStyle w:val="ae"/>
              <w:spacing w:line="360" w:lineRule="auto"/>
              <w:jc w:val="center"/>
              <w:rPr>
                <w:i/>
                <w:color w:val="00B0F0"/>
              </w:rPr>
            </w:pPr>
            <w:r w:rsidRPr="0042382F">
              <w:lastRenderedPageBreak/>
              <w:t>Предметные</w:t>
            </w:r>
            <w:r w:rsidR="00D722E7" w:rsidRPr="0042382F">
              <w:t xml:space="preserve"> результаты </w:t>
            </w:r>
            <w:r w:rsidR="00D722E7" w:rsidRPr="0042382F">
              <w:rPr>
                <w:i/>
                <w:color w:val="00B0F0"/>
              </w:rPr>
              <w:t>(ДОСЛОВНО ИЗ ФГОС СОО ПО СВОЕМУ ПРЕДМЕТУ)</w:t>
            </w:r>
          </w:p>
        </w:tc>
      </w:tr>
      <w:tr w:rsidR="000E7012" w:rsidRPr="0042382F" w:rsidTr="00C22706">
        <w:tc>
          <w:tcPr>
            <w:tcW w:w="10598" w:type="dxa"/>
            <w:gridSpan w:val="3"/>
            <w:shd w:val="clear" w:color="auto" w:fill="auto"/>
          </w:tcPr>
          <w:p w:rsidR="000E7012" w:rsidRPr="0042382F" w:rsidRDefault="00D722E7" w:rsidP="0042382F">
            <w:pPr>
              <w:spacing w:line="360" w:lineRule="auto"/>
              <w:jc w:val="both"/>
            </w:pPr>
            <w:r w:rsidRPr="0042382F">
              <w:t>ПР1….</w:t>
            </w:r>
          </w:p>
        </w:tc>
      </w:tr>
      <w:tr w:rsidR="000E7012" w:rsidRPr="0042382F" w:rsidTr="00C22706">
        <w:tc>
          <w:tcPr>
            <w:tcW w:w="10598" w:type="dxa"/>
            <w:gridSpan w:val="3"/>
            <w:shd w:val="clear" w:color="auto" w:fill="auto"/>
          </w:tcPr>
          <w:p w:rsidR="000E7012" w:rsidRPr="0042382F" w:rsidRDefault="00D722E7" w:rsidP="0042382F">
            <w:pPr>
              <w:spacing w:line="360" w:lineRule="auto"/>
              <w:jc w:val="both"/>
            </w:pPr>
            <w:r w:rsidRPr="0042382F">
              <w:t>ПР2…</w:t>
            </w:r>
          </w:p>
        </w:tc>
      </w:tr>
      <w:tr w:rsidR="000E7012" w:rsidRPr="0042382F" w:rsidTr="00C22706">
        <w:tc>
          <w:tcPr>
            <w:tcW w:w="10598" w:type="dxa"/>
            <w:gridSpan w:val="3"/>
            <w:shd w:val="clear" w:color="auto" w:fill="auto"/>
          </w:tcPr>
          <w:p w:rsidR="000E7012" w:rsidRPr="0042382F" w:rsidRDefault="00D722E7" w:rsidP="0042382F">
            <w:pPr>
              <w:spacing w:line="360" w:lineRule="auto"/>
              <w:jc w:val="both"/>
            </w:pPr>
            <w:r w:rsidRPr="0042382F">
              <w:t>ПР3….</w:t>
            </w:r>
          </w:p>
        </w:tc>
      </w:tr>
      <w:tr w:rsidR="000E7012" w:rsidRPr="0042382F" w:rsidTr="00C22706">
        <w:tc>
          <w:tcPr>
            <w:tcW w:w="10598" w:type="dxa"/>
            <w:gridSpan w:val="3"/>
            <w:shd w:val="clear" w:color="auto" w:fill="auto"/>
          </w:tcPr>
          <w:p w:rsidR="000E7012" w:rsidRPr="0042382F" w:rsidRDefault="000E7012" w:rsidP="0042382F">
            <w:pPr>
              <w:spacing w:line="360" w:lineRule="auto"/>
              <w:jc w:val="both"/>
            </w:pPr>
          </w:p>
        </w:tc>
      </w:tr>
    </w:tbl>
    <w:p w:rsidR="002161C2" w:rsidRDefault="002161C2" w:rsidP="0042382F">
      <w:pPr>
        <w:spacing w:line="360" w:lineRule="auto"/>
        <w:ind w:firstLine="720"/>
        <w:jc w:val="both"/>
      </w:pPr>
    </w:p>
    <w:p w:rsidR="00222524" w:rsidRPr="005A0D27" w:rsidRDefault="00222524" w:rsidP="00222524">
      <w:pPr>
        <w:pStyle w:val="ac"/>
      </w:pPr>
      <w:bookmarkStart w:id="4" w:name="_Toc88827450"/>
      <w:r>
        <w:t>1.3</w:t>
      </w:r>
      <w:r w:rsidRPr="005A0D27">
        <w:t xml:space="preserve">. </w:t>
      </w:r>
      <w:r>
        <w:t>К</w:t>
      </w:r>
      <w:r w:rsidRPr="005A0D27">
        <w:t xml:space="preserve">оличество часов на освоение программы </w:t>
      </w:r>
      <w:r w:rsidR="002B48F6">
        <w:t>предмета:</w:t>
      </w:r>
      <w:bookmarkEnd w:id="4"/>
    </w:p>
    <w:p w:rsidR="00222524" w:rsidRDefault="00222524" w:rsidP="00222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22524">
        <w:t>Общий объем образовательной программы учебного предмета</w:t>
      </w:r>
      <w:r>
        <w:t xml:space="preserve">                  ….  часа</w:t>
      </w:r>
      <w:r>
        <w:br/>
        <w:t>в том числе:</w:t>
      </w:r>
      <w:r>
        <w:br/>
        <w:t>обязательной аудито</w:t>
      </w:r>
      <w:r w:rsidR="00757AD0">
        <w:t>рной учебной нагрузки  …  часов.</w:t>
      </w:r>
      <w:r>
        <w:br/>
      </w:r>
    </w:p>
    <w:p w:rsidR="002161C2" w:rsidRDefault="002161C2">
      <w:pPr>
        <w:spacing w:after="200" w:line="276" w:lineRule="auto"/>
      </w:pPr>
      <w:r>
        <w:br w:type="page"/>
      </w:r>
    </w:p>
    <w:p w:rsidR="00C14F8D" w:rsidRPr="002161C2" w:rsidRDefault="00C14F8D" w:rsidP="0042382F">
      <w:pPr>
        <w:pStyle w:val="2"/>
        <w:rPr>
          <w:szCs w:val="28"/>
        </w:rPr>
      </w:pPr>
      <w:bookmarkStart w:id="5" w:name="_Toc88827451"/>
      <w:r w:rsidRPr="002161C2">
        <w:rPr>
          <w:szCs w:val="28"/>
        </w:rPr>
        <w:lastRenderedPageBreak/>
        <w:t xml:space="preserve">2. СТРУКТУРА И СОДЕРЖАНИЕ </w:t>
      </w:r>
      <w:r w:rsidR="00130D68" w:rsidRPr="002161C2">
        <w:rPr>
          <w:szCs w:val="28"/>
        </w:rPr>
        <w:t>ОБЩЕОБРАЗОВАТЕЛЬНО</w:t>
      </w:r>
      <w:r w:rsidR="00F7005E" w:rsidRPr="002161C2">
        <w:rPr>
          <w:szCs w:val="28"/>
        </w:rPr>
        <w:t>ГО</w:t>
      </w:r>
      <w:r w:rsidR="00130D68" w:rsidRPr="002161C2">
        <w:rPr>
          <w:szCs w:val="28"/>
        </w:rPr>
        <w:t xml:space="preserve"> </w:t>
      </w:r>
      <w:r w:rsidRPr="002161C2">
        <w:rPr>
          <w:szCs w:val="28"/>
        </w:rPr>
        <w:t>УЧЕБНО</w:t>
      </w:r>
      <w:r w:rsidR="00F7005E" w:rsidRPr="002161C2">
        <w:rPr>
          <w:szCs w:val="28"/>
        </w:rPr>
        <w:t>ГО</w:t>
      </w:r>
      <w:r w:rsidRPr="002161C2">
        <w:rPr>
          <w:szCs w:val="28"/>
        </w:rPr>
        <w:t xml:space="preserve"> </w:t>
      </w:r>
      <w:r w:rsidR="00F7005E" w:rsidRPr="002161C2">
        <w:rPr>
          <w:szCs w:val="28"/>
        </w:rPr>
        <w:t>ПРЕДМЕТА</w:t>
      </w:r>
      <w:bookmarkEnd w:id="5"/>
    </w:p>
    <w:p w:rsidR="00C14F8D" w:rsidRPr="002161C2" w:rsidRDefault="00C14F8D" w:rsidP="0042382F">
      <w:pPr>
        <w:pStyle w:val="ac"/>
        <w:rPr>
          <w:szCs w:val="28"/>
        </w:rPr>
      </w:pPr>
      <w:bookmarkStart w:id="6" w:name="_Toc88827452"/>
      <w:r w:rsidRPr="002161C2">
        <w:rPr>
          <w:szCs w:val="28"/>
        </w:rPr>
        <w:t>2.1. Объем учебно</w:t>
      </w:r>
      <w:r w:rsidR="00F7005E" w:rsidRPr="002161C2">
        <w:rPr>
          <w:szCs w:val="28"/>
        </w:rPr>
        <w:t>го</w:t>
      </w:r>
      <w:r w:rsidRPr="002161C2">
        <w:rPr>
          <w:szCs w:val="28"/>
        </w:rPr>
        <w:t xml:space="preserve"> </w:t>
      </w:r>
      <w:r w:rsidR="00F7005E" w:rsidRPr="002161C2">
        <w:rPr>
          <w:szCs w:val="28"/>
        </w:rPr>
        <w:t>предмета</w:t>
      </w:r>
      <w:r w:rsidRPr="002161C2">
        <w:rPr>
          <w:szCs w:val="28"/>
        </w:rPr>
        <w:t xml:space="preserve"> и виды учебной работы</w:t>
      </w:r>
      <w:bookmarkEnd w:id="6"/>
    </w:p>
    <w:p w:rsidR="00BA6923" w:rsidRPr="0042382F" w:rsidRDefault="00D722E7" w:rsidP="0042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firstLine="720"/>
        <w:contextualSpacing/>
        <w:jc w:val="center"/>
        <w:rPr>
          <w:b/>
          <w:i/>
          <w:color w:val="00B0F0"/>
        </w:rPr>
      </w:pPr>
      <w:r w:rsidRPr="0042382F">
        <w:rPr>
          <w:b/>
          <w:i/>
          <w:color w:val="00B0F0"/>
        </w:rPr>
        <w:t>(ИЗ УЧЕБНОГО ПЛАНА)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3398"/>
      </w:tblGrid>
      <w:tr w:rsidR="00C14F8D" w:rsidRPr="0042382F" w:rsidTr="00C22706">
        <w:trPr>
          <w:trHeight w:val="50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8D" w:rsidRPr="0042382F" w:rsidRDefault="00536B40" w:rsidP="0042382F">
            <w:pPr>
              <w:spacing w:line="360" w:lineRule="auto"/>
              <w:jc w:val="center"/>
              <w:rPr>
                <w:b/>
              </w:rPr>
            </w:pPr>
            <w:r w:rsidRPr="0042382F">
              <w:rPr>
                <w:b/>
              </w:rPr>
              <w:t xml:space="preserve">Вид </w:t>
            </w:r>
            <w:r w:rsidR="00C14F8D" w:rsidRPr="0042382F">
              <w:rPr>
                <w:b/>
              </w:rPr>
              <w:t>учебной работы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8D" w:rsidRPr="0042382F" w:rsidRDefault="00C14F8D" w:rsidP="0042382F">
            <w:pPr>
              <w:spacing w:line="360" w:lineRule="auto"/>
              <w:jc w:val="center"/>
              <w:rPr>
                <w:b/>
              </w:rPr>
            </w:pPr>
            <w:r w:rsidRPr="0042382F">
              <w:rPr>
                <w:b/>
              </w:rPr>
              <w:t>Объем часов</w:t>
            </w:r>
          </w:p>
        </w:tc>
      </w:tr>
      <w:tr w:rsidR="00C14F8D" w:rsidRPr="0042382F" w:rsidTr="00D722E7">
        <w:trPr>
          <w:trHeight w:val="26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8D" w:rsidRPr="0042382F" w:rsidRDefault="007A74E2" w:rsidP="0042382F">
            <w:pPr>
              <w:spacing w:line="360" w:lineRule="auto"/>
              <w:rPr>
                <w:b/>
              </w:rPr>
            </w:pPr>
            <w:r w:rsidRPr="0042382F">
              <w:rPr>
                <w:b/>
              </w:rPr>
              <w:t>Общий объем образовательной программы учебного предмета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8D" w:rsidRPr="0042382F" w:rsidRDefault="00C14F8D" w:rsidP="0042382F">
            <w:pPr>
              <w:spacing w:line="360" w:lineRule="auto"/>
              <w:jc w:val="center"/>
              <w:rPr>
                <w:b/>
              </w:rPr>
            </w:pPr>
          </w:p>
        </w:tc>
      </w:tr>
      <w:tr w:rsidR="00C14F8D" w:rsidRPr="0042382F" w:rsidTr="00D722E7">
        <w:trPr>
          <w:trHeight w:val="26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8D" w:rsidRPr="0042382F" w:rsidRDefault="00C14F8D" w:rsidP="0042382F">
            <w:pPr>
              <w:spacing w:line="360" w:lineRule="auto"/>
              <w:rPr>
                <w:b/>
              </w:rPr>
            </w:pPr>
            <w:r w:rsidRPr="0042382F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8D" w:rsidRPr="0042382F" w:rsidRDefault="00C14F8D" w:rsidP="0042382F">
            <w:pPr>
              <w:spacing w:line="360" w:lineRule="auto"/>
              <w:jc w:val="center"/>
              <w:rPr>
                <w:b/>
              </w:rPr>
            </w:pPr>
          </w:p>
        </w:tc>
      </w:tr>
      <w:tr w:rsidR="00C14F8D" w:rsidRPr="0042382F" w:rsidTr="00C22706">
        <w:trPr>
          <w:trHeight w:val="254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8D" w:rsidRPr="0042382F" w:rsidRDefault="00C14F8D" w:rsidP="0042382F">
            <w:pPr>
              <w:spacing w:line="360" w:lineRule="auto"/>
            </w:pPr>
            <w:r w:rsidRPr="0042382F">
              <w:t>в том числе:</w:t>
            </w:r>
          </w:p>
        </w:tc>
      </w:tr>
      <w:tr w:rsidR="00BA6923" w:rsidRPr="0042382F" w:rsidTr="00D722E7">
        <w:trPr>
          <w:trHeight w:val="26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23" w:rsidRPr="0042382F" w:rsidRDefault="004230C5" w:rsidP="0042382F">
            <w:pPr>
              <w:spacing w:line="360" w:lineRule="auto"/>
              <w:rPr>
                <w:lang w:val="en-US"/>
              </w:rPr>
            </w:pPr>
            <w:r>
              <w:t>лекции, уроки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3" w:rsidRPr="0042382F" w:rsidRDefault="00BA6923" w:rsidP="004238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C14F8D" w:rsidRPr="0042382F" w:rsidTr="00D722E7">
        <w:trPr>
          <w:trHeight w:val="26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8D" w:rsidRPr="0042382F" w:rsidRDefault="00C14F8D" w:rsidP="0042382F">
            <w:pPr>
              <w:spacing w:line="360" w:lineRule="auto"/>
            </w:pPr>
            <w:r w:rsidRPr="0042382F">
              <w:t xml:space="preserve">практические </w:t>
            </w:r>
            <w:r w:rsidRPr="00F5530E">
              <w:rPr>
                <w:color w:val="FF0000"/>
              </w:rPr>
              <w:t>занятия</w:t>
            </w:r>
            <w:r w:rsidR="00757AD0" w:rsidRPr="00F5530E">
              <w:rPr>
                <w:color w:val="00B0F0"/>
              </w:rPr>
              <w:t>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8D" w:rsidRPr="0042382F" w:rsidRDefault="00C14F8D" w:rsidP="004238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757AD0" w:rsidRPr="0042382F" w:rsidTr="00D722E7">
        <w:trPr>
          <w:trHeight w:val="26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0" w:rsidRPr="0042382F" w:rsidRDefault="00757AD0" w:rsidP="0042382F">
            <w:pPr>
              <w:spacing w:line="360" w:lineRule="auto"/>
            </w:pPr>
            <w:r>
              <w:t xml:space="preserve">лабораторные </w:t>
            </w:r>
            <w:r w:rsidRPr="00757AD0">
              <w:rPr>
                <w:color w:val="FF0000"/>
              </w:rPr>
              <w:t xml:space="preserve">занятия </w:t>
            </w:r>
            <w:r>
              <w:t xml:space="preserve"> </w:t>
            </w:r>
            <w:r w:rsidRPr="00757AD0">
              <w:rPr>
                <w:color w:val="00B0F0"/>
              </w:rPr>
              <w:t>(если предусмотрены**)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0" w:rsidRPr="0042382F" w:rsidRDefault="00757AD0" w:rsidP="004238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E453FF" w:rsidRPr="0042382F" w:rsidTr="00D722E7">
        <w:trPr>
          <w:trHeight w:val="26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F" w:rsidRPr="0042382F" w:rsidRDefault="00E453FF" w:rsidP="0042382F">
            <w:pPr>
              <w:spacing w:line="360" w:lineRule="auto"/>
              <w:rPr>
                <w:b/>
                <w:color w:val="00B0F0"/>
              </w:rPr>
            </w:pPr>
            <w:r w:rsidRPr="0042382F">
              <w:rPr>
                <w:b/>
              </w:rPr>
              <w:t xml:space="preserve">Консультация </w:t>
            </w:r>
            <w:r w:rsidR="00757AD0" w:rsidRPr="00757AD0">
              <w:rPr>
                <w:color w:val="00B0F0"/>
              </w:rPr>
              <w:t>(если предусмотрены**)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F" w:rsidRPr="0042382F" w:rsidRDefault="00E453FF" w:rsidP="004238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7A74E2" w:rsidRPr="0042382F" w:rsidTr="00C22706">
        <w:trPr>
          <w:trHeight w:val="29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E2" w:rsidRPr="00F5530E" w:rsidRDefault="00F5530E" w:rsidP="00F5530E">
            <w:pPr>
              <w:rPr>
                <w:b/>
              </w:rPr>
            </w:pPr>
            <w:r w:rsidRPr="0080545E">
              <w:rPr>
                <w:b/>
              </w:rPr>
              <w:t>Промежуточная аттестация в форме дифференцированного зачета/экзамена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E2" w:rsidRPr="0042382F" w:rsidRDefault="007A74E2" w:rsidP="0042382F">
            <w:pPr>
              <w:spacing w:line="360" w:lineRule="auto"/>
              <w:ind w:left="142"/>
              <w:jc w:val="center"/>
            </w:pPr>
          </w:p>
        </w:tc>
      </w:tr>
    </w:tbl>
    <w:p w:rsidR="00764068" w:rsidRPr="00F5530E" w:rsidRDefault="00757AD0" w:rsidP="00D61190">
      <w:pPr>
        <w:rPr>
          <w:b/>
          <w:color w:val="00B0F0"/>
        </w:rPr>
      </w:pPr>
      <w:r w:rsidRPr="00F5530E">
        <w:rPr>
          <w:b/>
          <w:color w:val="00B0F0"/>
        </w:rPr>
        <w:t>* не работы, а именно – занятия</w:t>
      </w:r>
    </w:p>
    <w:p w:rsidR="00757AD0" w:rsidRPr="00F5530E" w:rsidRDefault="00757AD0" w:rsidP="00757AD0">
      <w:pPr>
        <w:rPr>
          <w:color w:val="00B0F0"/>
        </w:rPr>
      </w:pPr>
      <w:r w:rsidRPr="00F5530E">
        <w:rPr>
          <w:color w:val="00B0F0"/>
        </w:rPr>
        <w:t>** лишние строки, если виды занятий не предусмотрены - удалить</w:t>
      </w:r>
    </w:p>
    <w:p w:rsidR="00C50F81" w:rsidRDefault="00C50F81" w:rsidP="0042382F">
      <w:pPr>
        <w:pStyle w:val="ac"/>
        <w:rPr>
          <w:szCs w:val="28"/>
        </w:rPr>
      </w:pPr>
    </w:p>
    <w:p w:rsidR="00E81C2C" w:rsidRPr="002161C2" w:rsidRDefault="00E81C2C" w:rsidP="0042382F">
      <w:pPr>
        <w:pStyle w:val="ac"/>
        <w:rPr>
          <w:szCs w:val="28"/>
        </w:rPr>
      </w:pPr>
      <w:bookmarkStart w:id="7" w:name="_Toc88827453"/>
      <w:r w:rsidRPr="002161C2">
        <w:rPr>
          <w:szCs w:val="28"/>
        </w:rPr>
        <w:t>2.2 Тематический план и содержание учебного предмета «</w:t>
      </w:r>
      <w:r w:rsidR="00E453FF" w:rsidRPr="002161C2">
        <w:rPr>
          <w:szCs w:val="28"/>
        </w:rPr>
        <w:t>____________</w:t>
      </w:r>
      <w:r w:rsidRPr="002161C2">
        <w:rPr>
          <w:szCs w:val="28"/>
        </w:rPr>
        <w:t>»</w:t>
      </w:r>
      <w:bookmarkEnd w:id="7"/>
    </w:p>
    <w:p w:rsidR="00E81C2C" w:rsidRPr="0042382F" w:rsidRDefault="00E81C2C" w:rsidP="0042382F">
      <w:pPr>
        <w:spacing w:line="360" w:lineRule="auto"/>
        <w:ind w:firstLine="720"/>
      </w:pPr>
    </w:p>
    <w:p w:rsidR="0093176C" w:rsidRPr="0042382F" w:rsidRDefault="00E81C2C" w:rsidP="0093176C">
      <w:pPr>
        <w:jc w:val="center"/>
        <w:rPr>
          <w:b/>
        </w:rPr>
      </w:pPr>
      <w:bookmarkStart w:id="8" w:name="_Toc84501272"/>
      <w:r w:rsidRPr="0042382F">
        <w:rPr>
          <w:b/>
        </w:rPr>
        <w:t>ТЕМАТИЧЕСКОЕ ПЛАНИРОВАНИЕ</w:t>
      </w:r>
      <w:bookmarkEnd w:id="8"/>
    </w:p>
    <w:p w:rsidR="00E81C2C" w:rsidRPr="0042382F" w:rsidRDefault="00E81C2C" w:rsidP="0093176C">
      <w:pPr>
        <w:pStyle w:val="110"/>
        <w:shd w:val="clear" w:color="auto" w:fill="auto"/>
        <w:spacing w:after="0" w:line="360" w:lineRule="auto"/>
        <w:ind w:right="100" w:firstLine="720"/>
        <w:jc w:val="left"/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6288"/>
        <w:gridCol w:w="2298"/>
        <w:gridCol w:w="1608"/>
      </w:tblGrid>
      <w:tr w:rsidR="0093176C" w:rsidRPr="0042382F" w:rsidTr="0093176C">
        <w:trPr>
          <w:trHeight w:val="1386"/>
          <w:jc w:val="center"/>
        </w:trPr>
        <w:tc>
          <w:tcPr>
            <w:tcW w:w="534" w:type="dxa"/>
            <w:vAlign w:val="center"/>
          </w:tcPr>
          <w:p w:rsidR="0093176C" w:rsidRPr="0042382F" w:rsidRDefault="0093176C" w:rsidP="0093176C">
            <w:pPr>
              <w:jc w:val="center"/>
              <w:rPr>
                <w:b/>
              </w:rPr>
            </w:pPr>
            <w:r w:rsidRPr="00113FE9">
              <w:rPr>
                <w:b/>
                <w:color w:val="333333"/>
              </w:rPr>
              <w:t>№ п/п</w:t>
            </w:r>
          </w:p>
        </w:tc>
        <w:tc>
          <w:tcPr>
            <w:tcW w:w="6312" w:type="dxa"/>
            <w:vAlign w:val="center"/>
          </w:tcPr>
          <w:p w:rsidR="0093176C" w:rsidRPr="0093176C" w:rsidRDefault="0093176C" w:rsidP="0093176C">
            <w:pPr>
              <w:jc w:val="center"/>
              <w:rPr>
                <w:b/>
                <w:color w:val="000000" w:themeColor="text1"/>
              </w:rPr>
            </w:pPr>
            <w:bookmarkStart w:id="9" w:name="_Toc84501273"/>
            <w:r w:rsidRPr="0093176C">
              <w:rPr>
                <w:b/>
                <w:color w:val="000000" w:themeColor="text1"/>
              </w:rPr>
              <w:t>Тема раздела (или тема раздела и темы уроков)</w:t>
            </w:r>
            <w:bookmarkEnd w:id="9"/>
          </w:p>
          <w:p w:rsidR="0093176C" w:rsidRPr="0042382F" w:rsidRDefault="0093176C" w:rsidP="006E0222">
            <w:pPr>
              <w:jc w:val="center"/>
              <w:rPr>
                <w:b/>
              </w:rPr>
            </w:pPr>
          </w:p>
        </w:tc>
        <w:tc>
          <w:tcPr>
            <w:tcW w:w="2300" w:type="dxa"/>
            <w:vAlign w:val="center"/>
          </w:tcPr>
          <w:p w:rsidR="0093176C" w:rsidRPr="006E0222" w:rsidRDefault="0093176C" w:rsidP="006E0222">
            <w:pPr>
              <w:jc w:val="center"/>
              <w:rPr>
                <w:b/>
              </w:rPr>
            </w:pPr>
            <w:r w:rsidRPr="006E0222">
              <w:rPr>
                <w:b/>
              </w:rPr>
              <w:t>Реализации воспитательного потенциала урока</w:t>
            </w:r>
          </w:p>
          <w:p w:rsidR="0093176C" w:rsidRPr="0042382F" w:rsidRDefault="0093176C" w:rsidP="006E0222">
            <w:pPr>
              <w:jc w:val="center"/>
              <w:rPr>
                <w:b/>
                <w:highlight w:val="yellow"/>
              </w:rPr>
            </w:pPr>
            <w:r w:rsidRPr="006E0222">
              <w:rPr>
                <w:b/>
              </w:rPr>
              <w:t>(виды и формы деятельности)</w:t>
            </w:r>
            <w:r>
              <w:rPr>
                <w:b/>
              </w:rPr>
              <w:t>*</w:t>
            </w:r>
          </w:p>
        </w:tc>
        <w:tc>
          <w:tcPr>
            <w:tcW w:w="1609" w:type="dxa"/>
            <w:vAlign w:val="center"/>
          </w:tcPr>
          <w:p w:rsidR="0093176C" w:rsidRPr="0042382F" w:rsidRDefault="0093176C" w:rsidP="006E0222">
            <w:pPr>
              <w:jc w:val="center"/>
              <w:rPr>
                <w:b/>
                <w:highlight w:val="yellow"/>
              </w:rPr>
            </w:pPr>
          </w:p>
          <w:p w:rsidR="0093176C" w:rsidRPr="0042382F" w:rsidRDefault="0093176C" w:rsidP="006E0222">
            <w:pPr>
              <w:jc w:val="center"/>
              <w:rPr>
                <w:b/>
                <w:highlight w:val="yellow"/>
              </w:rPr>
            </w:pPr>
            <w:bookmarkStart w:id="10" w:name="_Toc84501274"/>
            <w:r w:rsidRPr="0042382F">
              <w:rPr>
                <w:b/>
              </w:rPr>
              <w:t>Количество часов</w:t>
            </w:r>
            <w:bookmarkEnd w:id="10"/>
          </w:p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Pr="0042382F" w:rsidRDefault="00D72ED8" w:rsidP="0042382F"/>
        </w:tc>
        <w:tc>
          <w:tcPr>
            <w:tcW w:w="6312" w:type="dxa"/>
            <w:vAlign w:val="center"/>
          </w:tcPr>
          <w:p w:rsidR="00D72ED8" w:rsidRPr="0042382F" w:rsidRDefault="00D72ED8" w:rsidP="0042382F">
            <w:bookmarkStart w:id="11" w:name="_Toc84501276"/>
            <w:r w:rsidRPr="0042382F">
              <w:t>Введение</w:t>
            </w:r>
            <w:bookmarkEnd w:id="11"/>
            <w:r w:rsidRPr="0042382F">
              <w:t xml:space="preserve"> </w:t>
            </w:r>
          </w:p>
        </w:tc>
        <w:tc>
          <w:tcPr>
            <w:tcW w:w="2300" w:type="dxa"/>
          </w:tcPr>
          <w:p w:rsidR="00D72ED8" w:rsidRPr="006E0222" w:rsidRDefault="00D72ED8" w:rsidP="00D72ED8">
            <w:pPr>
              <w:rPr>
                <w:i/>
                <w:color w:val="00B0F0"/>
              </w:rPr>
            </w:pPr>
            <w:r w:rsidRPr="006E0222">
              <w:rPr>
                <w:i/>
                <w:color w:val="00B0F0"/>
              </w:rPr>
              <w:t xml:space="preserve">Заполняется </w:t>
            </w:r>
            <w:r>
              <w:rPr>
                <w:i/>
                <w:color w:val="00B0F0"/>
              </w:rPr>
              <w:t xml:space="preserve">с </w:t>
            </w:r>
            <w:r w:rsidRPr="006E0222">
              <w:rPr>
                <w:i/>
                <w:color w:val="00B0F0"/>
              </w:rPr>
              <w:t>2022-2023 учебн</w:t>
            </w:r>
            <w:r>
              <w:rPr>
                <w:i/>
                <w:color w:val="00B0F0"/>
              </w:rPr>
              <w:t>ого</w:t>
            </w:r>
            <w:r w:rsidRPr="006E0222">
              <w:rPr>
                <w:i/>
                <w:color w:val="00B0F0"/>
              </w:rPr>
              <w:t xml:space="preserve"> год</w:t>
            </w:r>
            <w:r>
              <w:rPr>
                <w:i/>
                <w:color w:val="00B0F0"/>
              </w:rPr>
              <w:t>а</w:t>
            </w:r>
            <w:r w:rsidRPr="006E0222">
              <w:rPr>
                <w:i/>
                <w:color w:val="00B0F0"/>
              </w:rPr>
              <w:t>. Колонку оставить пустой.</w:t>
            </w:r>
          </w:p>
        </w:tc>
        <w:tc>
          <w:tcPr>
            <w:tcW w:w="1609" w:type="dxa"/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Pr="0042382F" w:rsidRDefault="00D72ED8" w:rsidP="0042382F"/>
        </w:tc>
        <w:tc>
          <w:tcPr>
            <w:tcW w:w="6312" w:type="dxa"/>
            <w:vAlign w:val="center"/>
          </w:tcPr>
          <w:p w:rsidR="00D72ED8" w:rsidRPr="0042382F" w:rsidRDefault="00D72ED8" w:rsidP="0042382F"/>
        </w:tc>
        <w:tc>
          <w:tcPr>
            <w:tcW w:w="2300" w:type="dxa"/>
          </w:tcPr>
          <w:p w:rsidR="00D72ED8" w:rsidRPr="0042382F" w:rsidRDefault="00D72ED8" w:rsidP="0042382F"/>
        </w:tc>
        <w:tc>
          <w:tcPr>
            <w:tcW w:w="1609" w:type="dxa"/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Pr="0042382F" w:rsidRDefault="00D72ED8" w:rsidP="0042382F"/>
        </w:tc>
        <w:tc>
          <w:tcPr>
            <w:tcW w:w="6312" w:type="dxa"/>
          </w:tcPr>
          <w:p w:rsidR="00D72ED8" w:rsidRPr="0042382F" w:rsidRDefault="00D72ED8" w:rsidP="0042382F"/>
        </w:tc>
        <w:tc>
          <w:tcPr>
            <w:tcW w:w="2300" w:type="dxa"/>
          </w:tcPr>
          <w:p w:rsidR="00D72ED8" w:rsidRPr="0042382F" w:rsidRDefault="00D72ED8" w:rsidP="0042382F"/>
        </w:tc>
        <w:tc>
          <w:tcPr>
            <w:tcW w:w="1609" w:type="dxa"/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Pr="0042382F" w:rsidRDefault="00D72ED8" w:rsidP="0042382F"/>
        </w:tc>
        <w:tc>
          <w:tcPr>
            <w:tcW w:w="6312" w:type="dxa"/>
          </w:tcPr>
          <w:p w:rsidR="00D72ED8" w:rsidRPr="0042382F" w:rsidRDefault="00D72ED8" w:rsidP="0042382F"/>
        </w:tc>
        <w:tc>
          <w:tcPr>
            <w:tcW w:w="2300" w:type="dxa"/>
          </w:tcPr>
          <w:p w:rsidR="00D72ED8" w:rsidRPr="0042382F" w:rsidRDefault="00D72ED8" w:rsidP="0042382F"/>
        </w:tc>
        <w:tc>
          <w:tcPr>
            <w:tcW w:w="1609" w:type="dxa"/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Pr="0042382F" w:rsidRDefault="00D72ED8" w:rsidP="0042382F"/>
        </w:tc>
        <w:tc>
          <w:tcPr>
            <w:tcW w:w="6312" w:type="dxa"/>
          </w:tcPr>
          <w:p w:rsidR="00D72ED8" w:rsidRPr="0042382F" w:rsidRDefault="00D72ED8" w:rsidP="0042382F"/>
        </w:tc>
        <w:tc>
          <w:tcPr>
            <w:tcW w:w="2300" w:type="dxa"/>
          </w:tcPr>
          <w:p w:rsidR="00D72ED8" w:rsidRPr="0042382F" w:rsidRDefault="00D72ED8" w:rsidP="0042382F"/>
        </w:tc>
        <w:tc>
          <w:tcPr>
            <w:tcW w:w="1609" w:type="dxa"/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Pr="0042382F" w:rsidRDefault="00D72ED8" w:rsidP="0042382F"/>
        </w:tc>
        <w:tc>
          <w:tcPr>
            <w:tcW w:w="6312" w:type="dxa"/>
          </w:tcPr>
          <w:p w:rsidR="00D72ED8" w:rsidRPr="0042382F" w:rsidRDefault="00D72ED8" w:rsidP="0042382F"/>
        </w:tc>
        <w:tc>
          <w:tcPr>
            <w:tcW w:w="2300" w:type="dxa"/>
          </w:tcPr>
          <w:p w:rsidR="00D72ED8" w:rsidRPr="0042382F" w:rsidRDefault="00D72ED8" w:rsidP="0042382F"/>
        </w:tc>
        <w:tc>
          <w:tcPr>
            <w:tcW w:w="1609" w:type="dxa"/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Pr="0042382F" w:rsidRDefault="00D72ED8" w:rsidP="0042382F"/>
        </w:tc>
        <w:tc>
          <w:tcPr>
            <w:tcW w:w="6312" w:type="dxa"/>
          </w:tcPr>
          <w:p w:rsidR="00D72ED8" w:rsidRPr="0042382F" w:rsidRDefault="00D72ED8" w:rsidP="0042382F"/>
        </w:tc>
        <w:tc>
          <w:tcPr>
            <w:tcW w:w="2300" w:type="dxa"/>
          </w:tcPr>
          <w:p w:rsidR="00D72ED8" w:rsidRPr="0042382F" w:rsidRDefault="00D72ED8" w:rsidP="0042382F"/>
        </w:tc>
        <w:tc>
          <w:tcPr>
            <w:tcW w:w="1609" w:type="dxa"/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Pr="0042382F" w:rsidRDefault="00D72ED8" w:rsidP="0042382F"/>
        </w:tc>
        <w:tc>
          <w:tcPr>
            <w:tcW w:w="6312" w:type="dxa"/>
          </w:tcPr>
          <w:p w:rsidR="00D72ED8" w:rsidRPr="0042382F" w:rsidRDefault="00D72ED8" w:rsidP="0042382F"/>
        </w:tc>
        <w:tc>
          <w:tcPr>
            <w:tcW w:w="2300" w:type="dxa"/>
          </w:tcPr>
          <w:p w:rsidR="00D72ED8" w:rsidRPr="0042382F" w:rsidRDefault="00D72ED8" w:rsidP="0042382F"/>
        </w:tc>
        <w:tc>
          <w:tcPr>
            <w:tcW w:w="1609" w:type="dxa"/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Pr="0042382F" w:rsidRDefault="00D72ED8" w:rsidP="0042382F"/>
        </w:tc>
        <w:tc>
          <w:tcPr>
            <w:tcW w:w="6312" w:type="dxa"/>
          </w:tcPr>
          <w:p w:rsidR="00D72ED8" w:rsidRPr="0042382F" w:rsidRDefault="00D72ED8" w:rsidP="0042382F"/>
        </w:tc>
        <w:tc>
          <w:tcPr>
            <w:tcW w:w="2300" w:type="dxa"/>
          </w:tcPr>
          <w:p w:rsidR="00D72ED8" w:rsidRPr="0042382F" w:rsidRDefault="00D72ED8" w:rsidP="0042382F"/>
        </w:tc>
        <w:tc>
          <w:tcPr>
            <w:tcW w:w="1609" w:type="dxa"/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Pr="0042382F" w:rsidRDefault="00D72ED8" w:rsidP="0042382F"/>
        </w:tc>
        <w:tc>
          <w:tcPr>
            <w:tcW w:w="6312" w:type="dxa"/>
          </w:tcPr>
          <w:p w:rsidR="00D72ED8" w:rsidRPr="0042382F" w:rsidRDefault="00D72ED8" w:rsidP="0042382F"/>
        </w:tc>
        <w:tc>
          <w:tcPr>
            <w:tcW w:w="2300" w:type="dxa"/>
          </w:tcPr>
          <w:p w:rsidR="00D72ED8" w:rsidRPr="0042382F" w:rsidRDefault="00D72ED8" w:rsidP="0042382F"/>
        </w:tc>
        <w:tc>
          <w:tcPr>
            <w:tcW w:w="1609" w:type="dxa"/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Pr="0042382F" w:rsidRDefault="00D72ED8" w:rsidP="0042382F"/>
        </w:tc>
        <w:tc>
          <w:tcPr>
            <w:tcW w:w="6312" w:type="dxa"/>
          </w:tcPr>
          <w:p w:rsidR="00D72ED8" w:rsidRPr="0042382F" w:rsidRDefault="00D72ED8" w:rsidP="0042382F"/>
        </w:tc>
        <w:tc>
          <w:tcPr>
            <w:tcW w:w="2300" w:type="dxa"/>
          </w:tcPr>
          <w:p w:rsidR="00D72ED8" w:rsidRPr="0042382F" w:rsidRDefault="00D72ED8" w:rsidP="0042382F"/>
        </w:tc>
        <w:tc>
          <w:tcPr>
            <w:tcW w:w="1609" w:type="dxa"/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Pr="0042382F" w:rsidRDefault="00D72ED8" w:rsidP="0042382F"/>
        </w:tc>
        <w:tc>
          <w:tcPr>
            <w:tcW w:w="6312" w:type="dxa"/>
          </w:tcPr>
          <w:p w:rsidR="00D72ED8" w:rsidRPr="0042382F" w:rsidRDefault="00D72ED8" w:rsidP="0042382F"/>
        </w:tc>
        <w:tc>
          <w:tcPr>
            <w:tcW w:w="2300" w:type="dxa"/>
          </w:tcPr>
          <w:p w:rsidR="00D72ED8" w:rsidRPr="0042382F" w:rsidRDefault="00D72ED8" w:rsidP="0042382F"/>
        </w:tc>
        <w:tc>
          <w:tcPr>
            <w:tcW w:w="1609" w:type="dxa"/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Default="00D72ED8" w:rsidP="0042382F"/>
        </w:tc>
        <w:tc>
          <w:tcPr>
            <w:tcW w:w="6312" w:type="dxa"/>
          </w:tcPr>
          <w:p w:rsidR="00D72ED8" w:rsidRPr="0042382F" w:rsidRDefault="00D72ED8" w:rsidP="0042382F">
            <w:r>
              <w:t>Индивидуальный проект</w:t>
            </w:r>
          </w:p>
        </w:tc>
        <w:tc>
          <w:tcPr>
            <w:tcW w:w="2300" w:type="dxa"/>
          </w:tcPr>
          <w:p w:rsidR="00D72ED8" w:rsidRDefault="00D72ED8" w:rsidP="0042382F"/>
        </w:tc>
        <w:tc>
          <w:tcPr>
            <w:tcW w:w="1609" w:type="dxa"/>
          </w:tcPr>
          <w:p w:rsidR="00D72ED8" w:rsidRPr="0042382F" w:rsidRDefault="00D72ED8" w:rsidP="0042382F">
            <w:r>
              <w:t>Часы не указывать</w:t>
            </w:r>
          </w:p>
        </w:tc>
      </w:tr>
      <w:tr w:rsidR="00D72ED8" w:rsidRPr="0042382F" w:rsidTr="00D72ED8">
        <w:trPr>
          <w:jc w:val="center"/>
        </w:trPr>
        <w:tc>
          <w:tcPr>
            <w:tcW w:w="534" w:type="dxa"/>
          </w:tcPr>
          <w:p w:rsidR="00D72ED8" w:rsidRDefault="00D72ED8" w:rsidP="0042382F"/>
        </w:tc>
        <w:tc>
          <w:tcPr>
            <w:tcW w:w="6312" w:type="dxa"/>
          </w:tcPr>
          <w:p w:rsidR="00D72ED8" w:rsidRPr="0042382F" w:rsidRDefault="00D72ED8" w:rsidP="0042382F">
            <w:r>
              <w:t>Консультации</w:t>
            </w:r>
          </w:p>
        </w:tc>
        <w:tc>
          <w:tcPr>
            <w:tcW w:w="2300" w:type="dxa"/>
          </w:tcPr>
          <w:p w:rsidR="00D72ED8" w:rsidRPr="0042382F" w:rsidRDefault="00D72ED8" w:rsidP="0042382F"/>
        </w:tc>
        <w:tc>
          <w:tcPr>
            <w:tcW w:w="1609" w:type="dxa"/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  <w:tcBorders>
              <w:right w:val="single" w:sz="4" w:space="0" w:color="000000"/>
            </w:tcBorders>
          </w:tcPr>
          <w:p w:rsidR="00D72ED8" w:rsidRPr="0042382F" w:rsidRDefault="00D72ED8" w:rsidP="0042382F"/>
        </w:tc>
        <w:tc>
          <w:tcPr>
            <w:tcW w:w="6312" w:type="dxa"/>
            <w:tcBorders>
              <w:right w:val="single" w:sz="4" w:space="0" w:color="000000"/>
            </w:tcBorders>
          </w:tcPr>
          <w:p w:rsidR="00D72ED8" w:rsidRPr="0042382F" w:rsidRDefault="00D72ED8" w:rsidP="0042382F">
            <w:r w:rsidRPr="0042382F">
              <w:t>Промежуточная аттестация в форме дифференцированного зачета/экзамена</w:t>
            </w:r>
          </w:p>
        </w:tc>
        <w:tc>
          <w:tcPr>
            <w:tcW w:w="2300" w:type="dxa"/>
            <w:tcBorders>
              <w:right w:val="single" w:sz="4" w:space="0" w:color="000000"/>
            </w:tcBorders>
          </w:tcPr>
          <w:p w:rsidR="00D72ED8" w:rsidRPr="0042382F" w:rsidRDefault="00D72ED8" w:rsidP="0042382F"/>
        </w:tc>
        <w:tc>
          <w:tcPr>
            <w:tcW w:w="1609" w:type="dxa"/>
            <w:tcBorders>
              <w:left w:val="single" w:sz="4" w:space="0" w:color="000000"/>
            </w:tcBorders>
          </w:tcPr>
          <w:p w:rsidR="00D72ED8" w:rsidRPr="0042382F" w:rsidRDefault="00D72ED8" w:rsidP="0042382F"/>
        </w:tc>
      </w:tr>
      <w:tr w:rsidR="00D72ED8" w:rsidRPr="0042382F" w:rsidTr="00D72ED8">
        <w:trPr>
          <w:jc w:val="center"/>
        </w:trPr>
        <w:tc>
          <w:tcPr>
            <w:tcW w:w="534" w:type="dxa"/>
            <w:tcBorders>
              <w:right w:val="single" w:sz="4" w:space="0" w:color="000000"/>
            </w:tcBorders>
          </w:tcPr>
          <w:p w:rsidR="00D72ED8" w:rsidRPr="0042382F" w:rsidRDefault="00D72ED8" w:rsidP="0042382F"/>
        </w:tc>
        <w:tc>
          <w:tcPr>
            <w:tcW w:w="6312" w:type="dxa"/>
            <w:tcBorders>
              <w:right w:val="single" w:sz="4" w:space="0" w:color="000000"/>
            </w:tcBorders>
          </w:tcPr>
          <w:p w:rsidR="00D72ED8" w:rsidRPr="0042382F" w:rsidRDefault="00D72ED8" w:rsidP="0042382F">
            <w:bookmarkStart w:id="12" w:name="_Toc84501290"/>
            <w:r w:rsidRPr="0042382F">
              <w:t>Всего</w:t>
            </w:r>
            <w:bookmarkEnd w:id="12"/>
          </w:p>
        </w:tc>
        <w:tc>
          <w:tcPr>
            <w:tcW w:w="2300" w:type="dxa"/>
            <w:tcBorders>
              <w:right w:val="single" w:sz="4" w:space="0" w:color="000000"/>
            </w:tcBorders>
          </w:tcPr>
          <w:p w:rsidR="00D72ED8" w:rsidRPr="0042382F" w:rsidRDefault="00D72ED8" w:rsidP="0042382F"/>
        </w:tc>
        <w:tc>
          <w:tcPr>
            <w:tcW w:w="1609" w:type="dxa"/>
            <w:tcBorders>
              <w:left w:val="single" w:sz="4" w:space="0" w:color="000000"/>
            </w:tcBorders>
          </w:tcPr>
          <w:p w:rsidR="00D72ED8" w:rsidRPr="0042382F" w:rsidRDefault="00D72ED8" w:rsidP="0042382F"/>
        </w:tc>
      </w:tr>
    </w:tbl>
    <w:p w:rsidR="006E0222" w:rsidRPr="006E0222" w:rsidRDefault="006E0222" w:rsidP="006E0222">
      <w:pPr>
        <w:shd w:val="clear" w:color="auto" w:fill="FFFFFF"/>
        <w:ind w:firstLine="708"/>
        <w:jc w:val="both"/>
        <w:rPr>
          <w:color w:val="00B0F0"/>
          <w:szCs w:val="28"/>
        </w:rPr>
      </w:pPr>
      <w:r>
        <w:t>*</w:t>
      </w:r>
      <w:r w:rsidRPr="006E0222">
        <w:rPr>
          <w:color w:val="333333"/>
          <w:sz w:val="28"/>
          <w:szCs w:val="28"/>
          <w:shd w:val="clear" w:color="auto" w:fill="FFFFFF"/>
        </w:rPr>
        <w:t xml:space="preserve"> </w:t>
      </w:r>
      <w:r w:rsidRPr="006E0222">
        <w:rPr>
          <w:color w:val="00B0F0"/>
          <w:szCs w:val="28"/>
          <w:shd w:val="clear" w:color="auto" w:fill="FFFFFF"/>
        </w:rPr>
        <w:t xml:space="preserve">Приказом Минпросвещения России от 11.12.2020 № 712 внесены </w:t>
      </w:r>
      <w:hyperlink r:id="rId8" w:anchor="1000" w:history="1">
        <w:r w:rsidRPr="006E0222">
          <w:rPr>
            <w:color w:val="00B0F0"/>
            <w:szCs w:val="28"/>
            <w:bdr w:val="none" w:sz="0" w:space="0" w:color="auto" w:frame="1"/>
            <w:shd w:val="clear" w:color="auto" w:fill="FFFFFF"/>
          </w:rPr>
          <w:t>изменения</w:t>
        </w:r>
      </w:hyperlink>
      <w:r w:rsidRPr="006E0222">
        <w:rPr>
          <w:color w:val="00B0F0"/>
          <w:szCs w:val="28"/>
          <w:shd w:val="clear" w:color="auto" w:fill="FFFFFF"/>
        </w:rPr>
        <w:t xml:space="preserve"> в федеральный государственный образовательный стандарт среднего общего образования по вопросам воспитания обучающихся. Изменения вступили в силу с 08 января 2021 года. В связи с этим до 1 сентября 2021 года в основные профессиональные образовательные программы (далее – ОПОП) и в соответствующие локальные нормативные акты профессиональные образовательные организации должны внести изменения. </w:t>
      </w:r>
    </w:p>
    <w:p w:rsidR="006E0222" w:rsidRPr="006E0222" w:rsidRDefault="006E0222" w:rsidP="006E0222">
      <w:pPr>
        <w:shd w:val="clear" w:color="auto" w:fill="FFFFFF"/>
        <w:ind w:firstLine="708"/>
        <w:jc w:val="both"/>
        <w:rPr>
          <w:color w:val="00B0F0"/>
          <w:szCs w:val="28"/>
        </w:rPr>
      </w:pPr>
      <w:r w:rsidRPr="006E0222">
        <w:rPr>
          <w:color w:val="00B0F0"/>
          <w:szCs w:val="28"/>
        </w:rPr>
        <w:t xml:space="preserve">Внесены </w:t>
      </w:r>
      <w:r w:rsidRPr="006E0222">
        <w:rPr>
          <w:b/>
          <w:i/>
          <w:color w:val="00B0F0"/>
          <w:szCs w:val="28"/>
        </w:rPr>
        <w:t xml:space="preserve">изменения в структуру </w:t>
      </w:r>
      <w:r w:rsidRPr="006E0222">
        <w:rPr>
          <w:rFonts w:ascii="Times New Roman CYR" w:hAnsi="Times New Roman CYR" w:cs="Times New Roman CYR"/>
          <w:b/>
          <w:i/>
          <w:color w:val="00B0F0"/>
          <w:sz w:val="26"/>
          <w:szCs w:val="28"/>
        </w:rPr>
        <w:t xml:space="preserve">рабочих программ учебных предметов, </w:t>
      </w:r>
      <w:r w:rsidRPr="006E0222">
        <w:rPr>
          <w:rFonts w:ascii="Times New Roman CYR" w:hAnsi="Times New Roman CYR" w:cs="Times New Roman CYR"/>
          <w:color w:val="00B0F0"/>
          <w:sz w:val="26"/>
          <w:szCs w:val="28"/>
        </w:rPr>
        <w:t>курсов (подпункт 3 пункта 18.2.2. ФГОС СОО).</w:t>
      </w:r>
    </w:p>
    <w:p w:rsidR="006E0222" w:rsidRPr="006E0222" w:rsidRDefault="006E0222" w:rsidP="006E02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B0F0"/>
          <w:sz w:val="26"/>
          <w:szCs w:val="28"/>
        </w:rPr>
      </w:pPr>
      <w:r w:rsidRPr="006E0222">
        <w:rPr>
          <w:rFonts w:ascii="Times New Roman CYR" w:hAnsi="Times New Roman CYR" w:cs="Times New Roman CYR"/>
          <w:bCs/>
          <w:color w:val="00B0F0"/>
          <w:sz w:val="26"/>
          <w:szCs w:val="28"/>
        </w:rPr>
        <w:t>Рабочие программы учебных предметов, курсов должны содержать:</w:t>
      </w:r>
    </w:p>
    <w:p w:rsidR="006E0222" w:rsidRPr="006E0222" w:rsidRDefault="006E0222" w:rsidP="006E02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B0F0"/>
          <w:sz w:val="26"/>
          <w:szCs w:val="28"/>
        </w:rPr>
      </w:pPr>
      <w:r w:rsidRPr="006E0222">
        <w:rPr>
          <w:rFonts w:ascii="Times New Roman CYR" w:hAnsi="Times New Roman CYR" w:cs="Times New Roman CYR"/>
          <w:color w:val="00B0F0"/>
          <w:sz w:val="26"/>
          <w:szCs w:val="28"/>
        </w:rPr>
        <w:t>1) планируемые результаты освоения учебного предмета, курса;</w:t>
      </w:r>
    </w:p>
    <w:p w:rsidR="006E0222" w:rsidRPr="006E0222" w:rsidRDefault="006E0222" w:rsidP="006E02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B0F0"/>
          <w:sz w:val="26"/>
          <w:szCs w:val="28"/>
        </w:rPr>
      </w:pPr>
      <w:r w:rsidRPr="006E0222">
        <w:rPr>
          <w:rFonts w:ascii="Times New Roman CYR" w:hAnsi="Times New Roman CYR" w:cs="Times New Roman CYR"/>
          <w:color w:val="00B0F0"/>
          <w:sz w:val="26"/>
          <w:szCs w:val="28"/>
        </w:rPr>
        <w:t>2) содержание учебного предмета, курса;</w:t>
      </w:r>
    </w:p>
    <w:p w:rsidR="006E0222" w:rsidRPr="006E0222" w:rsidRDefault="006E0222" w:rsidP="006E02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B0F0"/>
          <w:sz w:val="26"/>
          <w:szCs w:val="28"/>
        </w:rPr>
      </w:pPr>
      <w:r w:rsidRPr="006E0222">
        <w:rPr>
          <w:rFonts w:ascii="Times New Roman CYR" w:hAnsi="Times New Roman CYR" w:cs="Times New Roman CYR"/>
          <w:color w:val="00B0F0"/>
          <w:sz w:val="26"/>
          <w:szCs w:val="28"/>
        </w:rPr>
        <w:t xml:space="preserve">3) тематическое планирование, </w:t>
      </w:r>
      <w:r w:rsidRPr="006E0222">
        <w:rPr>
          <w:rFonts w:ascii="Times New Roman CYR" w:hAnsi="Times New Roman CYR" w:cs="Times New Roman CYR"/>
          <w:i/>
          <w:color w:val="00B0F0"/>
          <w:sz w:val="26"/>
          <w:szCs w:val="28"/>
        </w:rPr>
        <w:t>в том числе с учетом рабочей программы воспитания</w:t>
      </w:r>
      <w:r w:rsidRPr="006E0222">
        <w:rPr>
          <w:rFonts w:ascii="Times New Roman CYR" w:hAnsi="Times New Roman CYR" w:cs="Times New Roman CYR"/>
          <w:color w:val="00B0F0"/>
          <w:sz w:val="26"/>
          <w:szCs w:val="28"/>
        </w:rPr>
        <w:t xml:space="preserve"> с указанием количества часов, отводимых на освоение каждой темы.</w:t>
      </w:r>
    </w:p>
    <w:p w:rsidR="006E0222" w:rsidRPr="006E0222" w:rsidRDefault="006E0222" w:rsidP="006E0222">
      <w:pPr>
        <w:ind w:firstLine="709"/>
        <w:jc w:val="both"/>
        <w:rPr>
          <w:color w:val="00B0F0"/>
          <w:kern w:val="24"/>
          <w:szCs w:val="28"/>
        </w:rPr>
      </w:pPr>
      <w:r w:rsidRPr="006E0222">
        <w:rPr>
          <w:color w:val="00B0F0"/>
          <w:kern w:val="24"/>
          <w:szCs w:val="28"/>
        </w:rPr>
        <w:t xml:space="preserve">В тематическом планировании рабочей программы необходимо указать воспитательный потенциал занятия при изучении конкретных </w:t>
      </w:r>
      <w:r w:rsidRPr="006E0222">
        <w:rPr>
          <w:i/>
          <w:iCs/>
          <w:color w:val="00B0F0"/>
          <w:kern w:val="24"/>
          <w:szCs w:val="28"/>
        </w:rPr>
        <w:t xml:space="preserve">разделов </w:t>
      </w:r>
      <w:r w:rsidRPr="006E0222">
        <w:rPr>
          <w:color w:val="00B0F0"/>
          <w:kern w:val="24"/>
          <w:szCs w:val="28"/>
        </w:rPr>
        <w:t>учебной дисциплины с учетом содержания рабочей программы воспитания ПОО (личностные результаты реализации программы воспитания).</w:t>
      </w:r>
    </w:p>
    <w:p w:rsidR="006E0222" w:rsidRPr="006E0222" w:rsidRDefault="006E0222" w:rsidP="006E02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B0F0"/>
          <w:sz w:val="26"/>
          <w:szCs w:val="28"/>
        </w:rPr>
      </w:pPr>
      <w:r w:rsidRPr="006E0222">
        <w:rPr>
          <w:rFonts w:ascii="Times New Roman CYR" w:hAnsi="Times New Roman CYR" w:cs="Times New Roman CYR"/>
          <w:color w:val="00B0F0"/>
          <w:sz w:val="26"/>
          <w:szCs w:val="28"/>
        </w:rPr>
        <w:t>Раздел рабочей программы учебного предмета (учебного курса) «Тематическое планирование, в том числе с учетом рабочей программы воспитания с указанием количества часов, отводимых на освоение каждой темы» оформляется в виде таблицы.</w:t>
      </w:r>
    </w:p>
    <w:p w:rsidR="00575D4B" w:rsidRDefault="00575D4B" w:rsidP="0042382F">
      <w:pPr>
        <w:tabs>
          <w:tab w:val="left" w:pos="5850"/>
        </w:tabs>
        <w:spacing w:line="360" w:lineRule="auto"/>
        <w:ind w:firstLine="720"/>
      </w:pPr>
    </w:p>
    <w:p w:rsidR="00002A9F" w:rsidRDefault="00002A9F" w:rsidP="0042382F">
      <w:pPr>
        <w:tabs>
          <w:tab w:val="left" w:pos="5850"/>
        </w:tabs>
        <w:spacing w:line="360" w:lineRule="auto"/>
        <w:ind w:firstLine="720"/>
      </w:pPr>
    </w:p>
    <w:p w:rsidR="00002A9F" w:rsidRPr="0042382F" w:rsidRDefault="00002A9F" w:rsidP="0042382F">
      <w:pPr>
        <w:tabs>
          <w:tab w:val="left" w:pos="5850"/>
        </w:tabs>
        <w:spacing w:line="360" w:lineRule="auto"/>
        <w:ind w:firstLine="720"/>
        <w:sectPr w:rsidR="00002A9F" w:rsidRPr="0042382F" w:rsidSect="00C22706">
          <w:headerReference w:type="default" r:id="rId9"/>
          <w:footerReference w:type="default" r:id="rId10"/>
          <w:pgSz w:w="12240" w:h="15840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4D550B" w:rsidRPr="0042382F" w:rsidRDefault="004D550B" w:rsidP="0042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rPr>
          <w:b/>
        </w:rPr>
      </w:pPr>
    </w:p>
    <w:p w:rsidR="00E81C2C" w:rsidRPr="0042382F" w:rsidRDefault="00E81C2C" w:rsidP="0042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2382F">
        <w:rPr>
          <w:b/>
        </w:rPr>
        <w:t>Тематический план и содержание учебного предмета</w:t>
      </w:r>
      <w:r w:rsidRPr="0042382F">
        <w:rPr>
          <w:i/>
        </w:rPr>
        <w:t xml:space="preserve"> </w:t>
      </w:r>
      <w:r w:rsidR="00D722E7" w:rsidRPr="0042382F">
        <w:t>______________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52"/>
        <w:gridCol w:w="567"/>
        <w:gridCol w:w="142"/>
        <w:gridCol w:w="7087"/>
        <w:gridCol w:w="1560"/>
        <w:gridCol w:w="2082"/>
      </w:tblGrid>
      <w:tr w:rsidR="00F5530E" w:rsidRPr="00EE3982" w:rsidTr="00F5530E">
        <w:trPr>
          <w:trHeight w:val="650"/>
        </w:trPr>
        <w:tc>
          <w:tcPr>
            <w:tcW w:w="3652" w:type="dxa"/>
            <w:shd w:val="clear" w:color="auto" w:fill="FFFFFF"/>
          </w:tcPr>
          <w:p w:rsidR="00F5530E" w:rsidRPr="00EE3982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E398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EE3982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E3982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60" w:type="dxa"/>
            <w:shd w:val="clear" w:color="auto" w:fill="FFFFFF"/>
          </w:tcPr>
          <w:p w:rsidR="00F5530E" w:rsidRPr="00EE3982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E3982">
              <w:rPr>
                <w:b/>
                <w:bCs/>
              </w:rPr>
              <w:t>Объем часов</w:t>
            </w: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2382F">
              <w:rPr>
                <w:b/>
                <w:bCs/>
                <w:color w:val="000000"/>
              </w:rPr>
              <w:t>Коды результатов, формированию которых способствует элемент программы</w:t>
            </w:r>
          </w:p>
        </w:tc>
      </w:tr>
      <w:tr w:rsidR="00F5530E" w:rsidRPr="00F14DDD" w:rsidTr="00F5530E">
        <w:tc>
          <w:tcPr>
            <w:tcW w:w="3652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F14DDD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F14DDD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F5530E" w:rsidRPr="00F14DDD" w:rsidTr="00F5530E">
        <w:tc>
          <w:tcPr>
            <w:tcW w:w="3652" w:type="dxa"/>
            <w:vMerge w:val="restart"/>
            <w:shd w:val="clear" w:color="auto" w:fill="FFFFFF"/>
          </w:tcPr>
          <w:p w:rsidR="00F5530E" w:rsidRPr="00873C6A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  <w:r w:rsidRPr="00873C6A">
              <w:rPr>
                <w:rFonts w:eastAsia="Calibri"/>
                <w:b/>
                <w:bCs/>
              </w:rPr>
              <w:t>Введение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9225D7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225D7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B84D8E" w:rsidRDefault="00F5530E" w:rsidP="00F5530E">
            <w:pPr>
              <w:pStyle w:val="af5"/>
              <w:rPr>
                <w:b/>
                <w:i/>
                <w:color w:val="00B0F0"/>
                <w:sz w:val="24"/>
                <w:szCs w:val="24"/>
              </w:rPr>
            </w:pPr>
            <w:r w:rsidRPr="00B84D8E">
              <w:rPr>
                <w:b/>
                <w:i/>
                <w:color w:val="00B0F0"/>
                <w:sz w:val="24"/>
                <w:szCs w:val="24"/>
              </w:rPr>
              <w:t xml:space="preserve">Прописать и </w:t>
            </w:r>
            <w:r>
              <w:rPr>
                <w:b/>
                <w:i/>
                <w:color w:val="00B0F0"/>
                <w:sz w:val="24"/>
                <w:szCs w:val="24"/>
              </w:rPr>
              <w:t xml:space="preserve">расставить часы на каждое </w:t>
            </w:r>
            <w:r w:rsidRPr="00B84D8E">
              <w:rPr>
                <w:b/>
                <w:i/>
                <w:color w:val="00B0F0"/>
                <w:sz w:val="24"/>
                <w:szCs w:val="24"/>
              </w:rPr>
              <w:t>практическое занятие и</w:t>
            </w:r>
            <w:r>
              <w:rPr>
                <w:b/>
                <w:i/>
                <w:color w:val="00B0F0"/>
                <w:sz w:val="24"/>
                <w:szCs w:val="24"/>
              </w:rPr>
              <w:t xml:space="preserve"> на каждую тему</w:t>
            </w:r>
            <w:r w:rsidRPr="00B84D8E">
              <w:rPr>
                <w:b/>
                <w:i/>
                <w:color w:val="00B0F0"/>
                <w:sz w:val="24"/>
                <w:szCs w:val="24"/>
              </w:rPr>
              <w:t xml:space="preserve"> </w:t>
            </w:r>
          </w:p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8E0D67" w:rsidRDefault="00F5530E" w:rsidP="00F4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8E0D67">
              <w:rPr>
                <w:b/>
                <w:bCs/>
                <w:i/>
                <w:color w:val="00B0F0"/>
              </w:rPr>
              <w:t>Расставить коды ЛР, МР, ПР, которые вы реализуете</w:t>
            </w:r>
            <w:r>
              <w:rPr>
                <w:b/>
                <w:bCs/>
                <w:i/>
                <w:color w:val="00B0F0"/>
              </w:rPr>
              <w:t xml:space="preserve"> </w:t>
            </w:r>
            <w:r w:rsidR="00F47213">
              <w:rPr>
                <w:b/>
                <w:bCs/>
                <w:i/>
                <w:color w:val="00B0F0"/>
              </w:rPr>
              <w:t>в</w:t>
            </w:r>
            <w:r>
              <w:rPr>
                <w:b/>
                <w:bCs/>
                <w:i/>
                <w:color w:val="00B0F0"/>
              </w:rPr>
              <w:t xml:space="preserve"> конкретной теме</w:t>
            </w:r>
            <w:r w:rsidRPr="008E0D67">
              <w:rPr>
                <w:b/>
                <w:bCs/>
                <w:i/>
                <w:color w:val="00B0F0"/>
              </w:rPr>
              <w:t>.</w:t>
            </w:r>
          </w:p>
        </w:tc>
      </w:tr>
      <w:tr w:rsidR="00F5530E" w:rsidRPr="00F14DDD" w:rsidTr="00F5530E">
        <w:trPr>
          <w:trHeight w:val="29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6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2. 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F14DDD">
              <w:rPr>
                <w:b/>
                <w:bCs/>
              </w:rPr>
              <w:t xml:space="preserve">Раздел 1.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Default="00F5530E" w:rsidP="00F5530E">
            <w:r w:rsidRPr="00251281">
              <w:rPr>
                <w:rFonts w:ascii="Arial" w:hAnsi="Arial" w:cs="Arial"/>
              </w:rPr>
              <w:t xml:space="preserve">  </w:t>
            </w:r>
            <w:r w:rsidRPr="00251281">
              <w:t xml:space="preserve"> </w:t>
            </w:r>
          </w:p>
          <w:p w:rsidR="00F5530E" w:rsidRDefault="00F5530E" w:rsidP="00F5530E"/>
          <w:p w:rsidR="00F5530E" w:rsidRDefault="00F5530E" w:rsidP="00F5530E">
            <w:r w:rsidRPr="00251281">
              <w:t xml:space="preserve"> </w:t>
            </w:r>
          </w:p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85"/>
        </w:trPr>
        <w:tc>
          <w:tcPr>
            <w:tcW w:w="3652" w:type="dxa"/>
            <w:vMerge w:val="restart"/>
            <w:shd w:val="clear" w:color="auto" w:fill="FFFFFF"/>
          </w:tcPr>
          <w:p w:rsidR="00F5530E" w:rsidRPr="002A4D26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2A4D26">
              <w:rPr>
                <w:rFonts w:eastAsia="Calibri"/>
                <w:b/>
                <w:bCs/>
              </w:rPr>
              <w:t>Тема 1.1.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9225D7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9225D7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362817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94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Default="00F5530E" w:rsidP="00F5530E">
            <w:pPr>
              <w:rPr>
                <w:rFonts w:eastAsia="Calibri"/>
                <w:bCs/>
              </w:rPr>
            </w:pPr>
            <w:r>
              <w:t xml:space="preserve">3. 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85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t>4.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62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t>5.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65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69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55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640BA7" w:rsidRDefault="00F5530E" w:rsidP="00F5530E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640BA7" w:rsidRDefault="00F5530E" w:rsidP="00F5530E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13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873C6A" w:rsidRDefault="00F5530E" w:rsidP="00F5530E">
            <w:pPr>
              <w:rPr>
                <w:bCs/>
              </w:rPr>
            </w:pPr>
            <w:r w:rsidRPr="00873C6A">
              <w:rPr>
                <w:bCs/>
              </w:rPr>
              <w:t>9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F14DDD" w:rsidRDefault="00F5530E" w:rsidP="00F5530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13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873C6A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73C6A">
              <w:rPr>
                <w:bCs/>
              </w:rPr>
              <w:t>10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13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14DDD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F14DDD">
              <w:rPr>
                <w:b/>
                <w:bCs/>
              </w:rPr>
              <w:t xml:space="preserve"> заняти</w:t>
            </w:r>
            <w:r>
              <w:rPr>
                <w:b/>
                <w:bCs/>
              </w:rPr>
              <w:t>е №1</w:t>
            </w:r>
            <w:r w:rsidRPr="00251281">
              <w:t xml:space="preserve"> </w:t>
            </w:r>
          </w:p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85"/>
        </w:trPr>
        <w:tc>
          <w:tcPr>
            <w:tcW w:w="3652" w:type="dxa"/>
            <w:vMerge w:val="restart"/>
            <w:shd w:val="clear" w:color="auto" w:fill="FFFFFF"/>
          </w:tcPr>
          <w:p w:rsidR="00F5530E" w:rsidRPr="00873C6A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873C6A">
              <w:rPr>
                <w:rFonts w:eastAsia="Calibri"/>
                <w:b/>
                <w:bCs/>
              </w:rPr>
              <w:t>Тема 1.2. Общество как сложная система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9225D7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225D7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Pr="00C9138F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5530E" w:rsidRPr="00F14DDD" w:rsidTr="00F5530E">
        <w:trPr>
          <w:trHeight w:val="227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Default="00F5530E" w:rsidP="00F5530E">
            <w:pPr>
              <w:pStyle w:val="a3"/>
              <w:spacing w:after="0"/>
              <w:ind w:left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pStyle w:val="a3"/>
              <w:spacing w:after="0"/>
              <w:ind w:left="0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85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Default="00F5530E" w:rsidP="00F5530E">
            <w:pPr>
              <w:pStyle w:val="a3"/>
              <w:tabs>
                <w:tab w:val="left" w:pos="5040"/>
              </w:tabs>
              <w:spacing w:after="0"/>
              <w:ind w:left="0"/>
              <w:rPr>
                <w:bCs/>
              </w:rPr>
            </w:pPr>
            <w:r>
              <w:t>15</w:t>
            </w:r>
            <w:r>
              <w:tab/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pStyle w:val="a3"/>
              <w:tabs>
                <w:tab w:val="left" w:pos="5040"/>
              </w:tabs>
              <w:spacing w:after="0"/>
              <w:ind w:left="0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Default="00F5530E" w:rsidP="00F5530E">
            <w:pPr>
              <w:pStyle w:val="a3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28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873C6A" w:rsidRDefault="00F5530E" w:rsidP="00F5530E">
            <w:pPr>
              <w:pStyle w:val="a3"/>
              <w:spacing w:after="0"/>
              <w:ind w:left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F14DDD" w:rsidRDefault="00F5530E" w:rsidP="00F5530E">
            <w:pPr>
              <w:pStyle w:val="a3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28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873C6A" w:rsidRDefault="00F5530E" w:rsidP="00F5530E">
            <w:pPr>
              <w:pStyle w:val="a3"/>
              <w:spacing w:after="0"/>
              <w:ind w:left="0"/>
              <w:rPr>
                <w:bCs/>
              </w:rPr>
            </w:pPr>
            <w:r w:rsidRPr="00873C6A">
              <w:rPr>
                <w:bCs/>
              </w:rPr>
              <w:t>1</w:t>
            </w:r>
            <w:r>
              <w:rPr>
                <w:bCs/>
              </w:rPr>
              <w:t>7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F14DDD" w:rsidRDefault="00F5530E" w:rsidP="00F5530E">
            <w:pPr>
              <w:pStyle w:val="a3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28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2A4D26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A4D26">
              <w:rPr>
                <w:bCs/>
              </w:rPr>
              <w:t>18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14DDD">
              <w:rPr>
                <w:b/>
                <w:bCs/>
              </w:rPr>
              <w:t xml:space="preserve">Раздел 2.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287E2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center" w:pos="3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5530E" w:rsidRPr="00F14DDD" w:rsidTr="00F5530E">
        <w:trPr>
          <w:trHeight w:val="330"/>
        </w:trPr>
        <w:tc>
          <w:tcPr>
            <w:tcW w:w="3652" w:type="dxa"/>
            <w:vMerge w:val="restart"/>
            <w:shd w:val="clear" w:color="auto" w:fill="FFFFFF"/>
          </w:tcPr>
          <w:p w:rsidR="00F5530E" w:rsidRPr="00A034D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034D5">
              <w:rPr>
                <w:b/>
                <w:bCs/>
              </w:rPr>
              <w:t xml:space="preserve">Тема 2.1.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9225D7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225D7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F5530E" w:rsidRPr="00C9138F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33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33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55"/>
        </w:trPr>
        <w:tc>
          <w:tcPr>
            <w:tcW w:w="3652" w:type="dxa"/>
            <w:vMerge w:val="restart"/>
            <w:shd w:val="clear" w:color="auto" w:fill="FFFFFF"/>
          </w:tcPr>
          <w:p w:rsidR="00F5530E" w:rsidRPr="00A034D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</w:rPr>
            </w:pPr>
            <w:r w:rsidRPr="00A034D5">
              <w:rPr>
                <w:rFonts w:eastAsia="Calibri"/>
                <w:b/>
                <w:bCs/>
              </w:rPr>
              <w:t xml:space="preserve">Тема 2.2. 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5530E" w:rsidRPr="009225D7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225D7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C9138F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556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55"/>
        </w:trPr>
        <w:tc>
          <w:tcPr>
            <w:tcW w:w="3652" w:type="dxa"/>
            <w:vMerge w:val="restart"/>
            <w:shd w:val="clear" w:color="auto" w:fill="FFFFFF"/>
          </w:tcPr>
          <w:p w:rsidR="00F5530E" w:rsidRPr="00A034D5" w:rsidRDefault="00F5530E" w:rsidP="00F5530E">
            <w:pPr>
              <w:rPr>
                <w:rFonts w:eastAsia="Calibri"/>
                <w:b/>
                <w:bCs/>
              </w:rPr>
            </w:pPr>
            <w:r w:rsidRPr="00A034D5">
              <w:rPr>
                <w:rFonts w:eastAsia="Calibri"/>
                <w:b/>
              </w:rPr>
              <w:t xml:space="preserve">Тема 2.3. 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5530E" w:rsidRPr="009225D7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225D7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C9138F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55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22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55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55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5530E" w:rsidRPr="004C288F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225D7">
              <w:rPr>
                <w:b/>
                <w:bCs/>
              </w:rPr>
              <w:t>Практическое занятие</w:t>
            </w:r>
            <w:r w:rsidRPr="009225D7">
              <w:rPr>
                <w:bCs/>
              </w:rPr>
              <w:t xml:space="preserve"> </w:t>
            </w:r>
            <w:r w:rsidRPr="0022244D">
              <w:rPr>
                <w:b/>
                <w:bCs/>
              </w:rPr>
              <w:t>№ 2</w:t>
            </w:r>
            <w:r w:rsidRPr="00251281"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14DDD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3</w:t>
            </w:r>
            <w:r w:rsidRPr="00F14DDD">
              <w:rPr>
                <w:b/>
                <w:bCs/>
              </w:rPr>
              <w:t xml:space="preserve">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CC4099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171"/>
        </w:trPr>
        <w:tc>
          <w:tcPr>
            <w:tcW w:w="3652" w:type="dxa"/>
            <w:vMerge w:val="restart"/>
            <w:shd w:val="clear" w:color="auto" w:fill="FFFFFF"/>
          </w:tcPr>
          <w:p w:rsidR="00F5530E" w:rsidRPr="00A034D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A034D5">
              <w:rPr>
                <w:rFonts w:eastAsia="Calibri"/>
                <w:b/>
                <w:bCs/>
              </w:rPr>
              <w:t xml:space="preserve">Тема 3.1.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9225D7" w:rsidRDefault="00F5530E" w:rsidP="00F5530E">
            <w:pPr>
              <w:jc w:val="both"/>
              <w:rPr>
                <w:rFonts w:eastAsia="Calibri"/>
                <w:b/>
                <w:bCs/>
              </w:rPr>
            </w:pPr>
            <w:r w:rsidRPr="009225D7">
              <w:rPr>
                <w:rFonts w:eastAsia="Calibri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496E44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333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9E73A3" w:rsidRDefault="00F5530E" w:rsidP="00F5530E">
            <w:pPr>
              <w:pStyle w:val="a3"/>
              <w:spacing w:after="0"/>
              <w:ind w:left="0"/>
            </w:pPr>
            <w:r>
              <w:t>24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9E73A3" w:rsidRDefault="00F5530E" w:rsidP="00F5530E">
            <w:pPr>
              <w:pStyle w:val="a3"/>
              <w:spacing w:after="0"/>
              <w:ind w:left="0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67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9E73A3" w:rsidRDefault="00F5530E" w:rsidP="00F5530E">
            <w:pPr>
              <w:pStyle w:val="a3"/>
              <w:spacing w:after="0"/>
              <w:ind w:left="0"/>
            </w:pPr>
            <w:r>
              <w:t>25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9E73A3" w:rsidRDefault="00F5530E" w:rsidP="00F5530E">
            <w:pPr>
              <w:pStyle w:val="a3"/>
              <w:spacing w:after="0"/>
              <w:ind w:left="0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71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9E73A3" w:rsidRDefault="00F5530E" w:rsidP="00F5530E">
            <w:pPr>
              <w:pStyle w:val="a3"/>
              <w:spacing w:after="0"/>
              <w:ind w:left="0"/>
            </w:pPr>
            <w:r>
              <w:rPr>
                <w:b/>
              </w:rPr>
              <w:t xml:space="preserve">Практическое занятие </w:t>
            </w:r>
            <w:r w:rsidRPr="009225D7">
              <w:rPr>
                <w:b/>
              </w:rPr>
              <w:t>№</w:t>
            </w:r>
            <w:r>
              <w:rPr>
                <w:b/>
              </w:rPr>
              <w:t>3</w:t>
            </w:r>
            <w:r w:rsidRPr="00251281">
              <w:t xml:space="preserve">. </w:t>
            </w: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97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jc w:val="both"/>
              <w:rPr>
                <w:rFonts w:eastAsia="Calibri"/>
                <w:bCs/>
              </w:rPr>
            </w:pPr>
            <w:r>
              <w:rPr>
                <w:b/>
              </w:rPr>
              <w:t>Практическое занятие</w:t>
            </w:r>
            <w:r w:rsidRPr="009225D7">
              <w:rPr>
                <w:b/>
              </w:rPr>
              <w:t xml:space="preserve"> №</w:t>
            </w:r>
            <w:r>
              <w:rPr>
                <w:b/>
              </w:rPr>
              <w:t>4</w:t>
            </w:r>
            <w:r w:rsidRPr="009225D7">
              <w:rPr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82"/>
        </w:trPr>
        <w:tc>
          <w:tcPr>
            <w:tcW w:w="3652" w:type="dxa"/>
            <w:vMerge w:val="restart"/>
            <w:shd w:val="clear" w:color="auto" w:fill="FFFFFF"/>
          </w:tcPr>
          <w:p w:rsidR="00F5530E" w:rsidRPr="00A034D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A034D5">
              <w:rPr>
                <w:rFonts w:eastAsia="Calibri"/>
                <w:b/>
                <w:bCs/>
              </w:rPr>
              <w:t xml:space="preserve">Тема 3.2.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9225D7" w:rsidRDefault="00F5530E" w:rsidP="00F5530E">
            <w:pPr>
              <w:pStyle w:val="a3"/>
              <w:spacing w:after="0"/>
              <w:ind w:left="0"/>
              <w:rPr>
                <w:rFonts w:eastAsia="Calibri"/>
                <w:b/>
                <w:bCs/>
              </w:rPr>
            </w:pPr>
            <w:r w:rsidRPr="009225D7">
              <w:rPr>
                <w:rFonts w:eastAsia="Calibri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496E44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25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9E73A3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9E73A3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29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9E73A3" w:rsidRDefault="00F5530E" w:rsidP="00F5530E">
            <w:pPr>
              <w:pStyle w:val="a3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9E73A3" w:rsidRDefault="00F5530E" w:rsidP="00F5530E">
            <w:pPr>
              <w:pStyle w:val="a3"/>
              <w:spacing w:after="0"/>
              <w:ind w:left="0"/>
              <w:rPr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52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34-35. </w:t>
            </w:r>
            <w:r w:rsidRPr="00496E44">
              <w:rPr>
                <w:b/>
                <w:bCs/>
              </w:rPr>
              <w:t>Практическое занятие</w:t>
            </w:r>
            <w:r w:rsidRPr="00496E44">
              <w:rPr>
                <w:bCs/>
              </w:rPr>
              <w:t xml:space="preserve"> </w:t>
            </w:r>
            <w:r w:rsidRPr="00B37BA5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5 </w:t>
            </w: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 w:val="restart"/>
            <w:shd w:val="clear" w:color="auto" w:fill="FFFFFF"/>
          </w:tcPr>
          <w:p w:rsidR="00F5530E" w:rsidRPr="00A034D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A034D5">
              <w:rPr>
                <w:rFonts w:eastAsia="Calibri"/>
                <w:b/>
                <w:bCs/>
              </w:rPr>
              <w:t xml:space="preserve">Тема 3.3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496E44" w:rsidRDefault="00F5530E" w:rsidP="00F5530E">
            <w:pPr>
              <w:pStyle w:val="a3"/>
              <w:spacing w:after="0"/>
              <w:ind w:left="0"/>
              <w:rPr>
                <w:b/>
                <w:bCs/>
              </w:rPr>
            </w:pPr>
            <w:r w:rsidRPr="00496E44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496E44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9E73A3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9E73A3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9E73A3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</w:tabs>
              <w:suppressAutoHyphens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9E73A3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</w:tabs>
              <w:suppressAutoHyphens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5119F5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5119F5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496E44">
              <w:rPr>
                <w:b/>
                <w:bCs/>
              </w:rPr>
              <w:t>Практическое занятие</w:t>
            </w:r>
            <w:r w:rsidRPr="00496E44">
              <w:rPr>
                <w:bCs/>
              </w:rPr>
              <w:t xml:space="preserve"> </w:t>
            </w:r>
            <w:r w:rsidRPr="00B37BA5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6</w:t>
            </w:r>
            <w:r w:rsidRPr="005119F5">
              <w:rPr>
                <w:bCs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pStyle w:val="a3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F14DDD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4</w:t>
            </w:r>
            <w:r w:rsidRPr="00F14DDD">
              <w:rPr>
                <w:b/>
                <w:bCs/>
              </w:rPr>
              <w:t xml:space="preserve">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pStyle w:val="a3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 w:val="restart"/>
            <w:shd w:val="clear" w:color="auto" w:fill="FFFFFF"/>
          </w:tcPr>
          <w:p w:rsidR="00F5530E" w:rsidRPr="00A034D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A034D5">
              <w:rPr>
                <w:rFonts w:eastAsia="Calibri"/>
                <w:b/>
                <w:bCs/>
              </w:rPr>
              <w:t xml:space="preserve">Тема 4.1. </w:t>
            </w:r>
          </w:p>
          <w:p w:rsidR="00F5530E" w:rsidRPr="00A034D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B031A1" w:rsidRDefault="00F5530E" w:rsidP="00F5530E">
            <w:pPr>
              <w:pStyle w:val="a3"/>
              <w:spacing w:after="0"/>
              <w:ind w:left="0"/>
              <w:rPr>
                <w:b/>
                <w:bCs/>
              </w:rPr>
            </w:pPr>
            <w:r w:rsidRPr="00B031A1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B37BA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A034D5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A034D5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9E73A3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i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A034D5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5119F5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5119F5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96E44">
              <w:rPr>
                <w:b/>
                <w:bCs/>
              </w:rPr>
              <w:t>Практическое занятие</w:t>
            </w:r>
            <w:r w:rsidRPr="00496E44">
              <w:rPr>
                <w:bCs/>
              </w:rPr>
              <w:t xml:space="preserve"> </w:t>
            </w:r>
            <w:r w:rsidRPr="00B37BA5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7 </w:t>
            </w: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 w:val="restart"/>
            <w:shd w:val="clear" w:color="auto" w:fill="FFFFFF"/>
          </w:tcPr>
          <w:p w:rsidR="00F5530E" w:rsidRPr="00A034D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A034D5">
              <w:rPr>
                <w:rFonts w:eastAsia="Calibri"/>
                <w:b/>
                <w:bCs/>
              </w:rPr>
              <w:t xml:space="preserve">Тема 4.2. </w:t>
            </w:r>
          </w:p>
          <w:p w:rsidR="00F5530E" w:rsidRPr="00A034D5" w:rsidRDefault="00F5530E" w:rsidP="00F5530E">
            <w:pPr>
              <w:rPr>
                <w:rFonts w:eastAsia="Calibri"/>
                <w:b/>
              </w:rPr>
            </w:pPr>
          </w:p>
          <w:p w:rsidR="00F5530E" w:rsidRPr="00A034D5" w:rsidRDefault="00F5530E" w:rsidP="00F5530E">
            <w:pPr>
              <w:rPr>
                <w:rFonts w:eastAsia="Calibri"/>
                <w:b/>
              </w:rPr>
            </w:pPr>
          </w:p>
          <w:p w:rsidR="00F5530E" w:rsidRPr="00A034D5" w:rsidRDefault="00F5530E" w:rsidP="00F5530E">
            <w:pPr>
              <w:rPr>
                <w:rFonts w:eastAsia="Calibri"/>
                <w:b/>
              </w:rPr>
            </w:pPr>
          </w:p>
          <w:p w:rsidR="00F5530E" w:rsidRPr="00A034D5" w:rsidRDefault="00F5530E" w:rsidP="00F5530E">
            <w:pPr>
              <w:rPr>
                <w:rFonts w:eastAsia="Calibri"/>
                <w:b/>
              </w:rPr>
            </w:pPr>
          </w:p>
          <w:p w:rsidR="00F5530E" w:rsidRPr="00A034D5" w:rsidRDefault="00F5530E" w:rsidP="00F5530E">
            <w:pPr>
              <w:rPr>
                <w:rFonts w:eastAsia="Calibri"/>
                <w:b/>
              </w:rPr>
            </w:pPr>
          </w:p>
          <w:p w:rsidR="00F5530E" w:rsidRPr="00A034D5" w:rsidRDefault="00F5530E" w:rsidP="00F5530E">
            <w:pPr>
              <w:rPr>
                <w:rFonts w:eastAsia="Calibri"/>
                <w:b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B37BA5" w:rsidRDefault="00F5530E" w:rsidP="00F5530E">
            <w:pPr>
              <w:pStyle w:val="a3"/>
              <w:spacing w:after="0"/>
              <w:ind w:left="0"/>
              <w:rPr>
                <w:b/>
                <w:bCs/>
              </w:rPr>
            </w:pPr>
            <w:r w:rsidRPr="00B37BA5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B37BA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9E73A3" w:rsidRDefault="00F5530E" w:rsidP="00F5530E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9E73A3" w:rsidRDefault="00F5530E" w:rsidP="00F5530E">
            <w:pPr>
              <w:pStyle w:val="a3"/>
              <w:spacing w:after="0"/>
              <w:ind w:left="0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9E73A3" w:rsidRDefault="00F5530E" w:rsidP="00F5530E">
            <w:pPr>
              <w:jc w:val="center"/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9E73A3" w:rsidRDefault="00F5530E" w:rsidP="00F5530E">
            <w:pPr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F14DDD" w:rsidRDefault="00F5530E" w:rsidP="00F5530E">
            <w:pPr>
              <w:pStyle w:val="a3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F14DDD" w:rsidRDefault="00F5530E" w:rsidP="00F5530E">
            <w:pPr>
              <w:pStyle w:val="a3"/>
              <w:spacing w:after="0"/>
              <w:ind w:left="0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F14DDD" w:rsidRDefault="00F5530E" w:rsidP="00F5530E">
            <w:pPr>
              <w:pStyle w:val="a3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F14DDD" w:rsidRDefault="00F5530E" w:rsidP="00F5530E">
            <w:pPr>
              <w:pStyle w:val="a3"/>
              <w:spacing w:after="0"/>
              <w:ind w:left="0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F14DDD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F14DDD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pStyle w:val="a3"/>
              <w:spacing w:after="0"/>
              <w:ind w:left="0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pStyle w:val="a3"/>
              <w:spacing w:after="0"/>
              <w:ind w:left="0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14DDD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5</w:t>
            </w:r>
            <w:r w:rsidRPr="00F14DDD">
              <w:rPr>
                <w:b/>
                <w:bCs/>
              </w:rPr>
              <w:t xml:space="preserve">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CC4099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5530E" w:rsidRPr="00F14DDD" w:rsidTr="00F5530E">
        <w:trPr>
          <w:trHeight w:val="180"/>
        </w:trPr>
        <w:tc>
          <w:tcPr>
            <w:tcW w:w="3652" w:type="dxa"/>
            <w:vMerge w:val="restart"/>
            <w:shd w:val="clear" w:color="auto" w:fill="FFFFFF"/>
          </w:tcPr>
          <w:p w:rsidR="00F5530E" w:rsidRPr="00A034D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A034D5">
              <w:rPr>
                <w:rFonts w:eastAsia="Calibri"/>
                <w:b/>
                <w:bCs/>
              </w:rPr>
              <w:t xml:space="preserve">Тема 5.1.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A034D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034D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0" w:type="dxa"/>
            <w:shd w:val="clear" w:color="auto" w:fill="FFFFFF"/>
          </w:tcPr>
          <w:p w:rsidR="00F5530E" w:rsidRPr="00EF547C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5530E" w:rsidRPr="00F14DDD" w:rsidTr="00F5530E">
        <w:trPr>
          <w:trHeight w:val="18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Default="00F5530E" w:rsidP="00F5530E">
            <w:pPr>
              <w:pStyle w:val="a3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pStyle w:val="a3"/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18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Default="00F5530E" w:rsidP="00F5530E">
            <w:pPr>
              <w:pStyle w:val="a3"/>
              <w:spacing w:after="0"/>
              <w:ind w:left="0"/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18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25128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60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85"/>
        </w:trPr>
        <w:tc>
          <w:tcPr>
            <w:tcW w:w="3652" w:type="dxa"/>
            <w:vMerge w:val="restart"/>
            <w:shd w:val="clear" w:color="auto" w:fill="FFFFFF"/>
          </w:tcPr>
          <w:p w:rsidR="00F5530E" w:rsidRPr="00A034D5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A034D5">
              <w:rPr>
                <w:rFonts w:eastAsia="Calibri"/>
                <w:b/>
                <w:bCs/>
              </w:rPr>
              <w:t xml:space="preserve">Тема 5.2.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EF547C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547C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EF547C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18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Default="00F5530E" w:rsidP="00F5530E">
            <w:pPr>
              <w:pStyle w:val="a3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pStyle w:val="a3"/>
              <w:spacing w:after="0"/>
              <w:ind w:left="0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18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Default="00F5530E" w:rsidP="00F5530E">
            <w:pPr>
              <w:pStyle w:val="a3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pStyle w:val="a3"/>
              <w:spacing w:after="0"/>
              <w:ind w:left="0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18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18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251281" w:rsidRDefault="00F5530E" w:rsidP="00F5530E">
            <w:pPr>
              <w:pStyle w:val="a3"/>
              <w:spacing w:after="0"/>
              <w:ind w:left="0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18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Default="00F5530E" w:rsidP="00F5530E">
            <w:pPr>
              <w:pStyle w:val="a3"/>
              <w:spacing w:after="0"/>
              <w:ind w:left="0"/>
              <w:rPr>
                <w:iCs/>
              </w:rPr>
            </w:pPr>
            <w:r w:rsidRPr="00251281"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180"/>
        </w:trPr>
        <w:tc>
          <w:tcPr>
            <w:tcW w:w="3652" w:type="dxa"/>
            <w:vMerge w:val="restart"/>
            <w:shd w:val="clear" w:color="auto" w:fill="FFFFFF"/>
          </w:tcPr>
          <w:p w:rsidR="00F5530E" w:rsidRPr="00535AA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535AA1">
              <w:rPr>
                <w:rFonts w:eastAsia="Calibri"/>
                <w:b/>
                <w:bCs/>
              </w:rPr>
              <w:t>Тема 5.3</w:t>
            </w:r>
            <w:r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EF547C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547C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EF547C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7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271179" w:rsidRDefault="00F5530E" w:rsidP="00F5530E">
            <w:pPr>
              <w:rPr>
                <w:rFonts w:eastAsia="Calibri"/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271179" w:rsidRDefault="00F5530E" w:rsidP="00F5530E">
            <w:pPr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18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Default="00F5530E" w:rsidP="00F5530E">
            <w:pPr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Default="00F5530E" w:rsidP="00F5530E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7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271179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271179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1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F14DDD" w:rsidRDefault="00F5530E" w:rsidP="00F5530E">
            <w:pPr>
              <w:rPr>
                <w:rFonts w:eastAsia="Calibri"/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F14DDD" w:rsidRDefault="00F5530E" w:rsidP="00F5530E">
            <w:pPr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10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180"/>
        </w:trPr>
        <w:tc>
          <w:tcPr>
            <w:tcW w:w="3652" w:type="dxa"/>
            <w:vMerge w:val="restart"/>
            <w:shd w:val="clear" w:color="auto" w:fill="FFFFFF"/>
          </w:tcPr>
          <w:p w:rsidR="00F5530E" w:rsidRPr="00535AA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535AA1">
              <w:rPr>
                <w:rFonts w:eastAsia="Calibri"/>
                <w:b/>
                <w:bCs/>
              </w:rPr>
              <w:t xml:space="preserve">Тема 5.4. </w:t>
            </w:r>
          </w:p>
          <w:p w:rsidR="00F5530E" w:rsidRPr="00535AA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:rsidR="00F5530E" w:rsidRPr="00535AA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653AC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53AC1">
              <w:rPr>
                <w:rFonts w:eastAsia="Calibri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EF547C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03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110B19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110B19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55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25128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25128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255"/>
        </w:trPr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shd w:val="clear" w:color="auto" w:fill="FFFFFF"/>
          </w:tcPr>
          <w:p w:rsidR="00F5530E" w:rsidRPr="00F14DDD" w:rsidRDefault="00F5530E" w:rsidP="00F5530E">
            <w:pPr>
              <w:rPr>
                <w:rFonts w:eastAsia="Calibri"/>
                <w:bCs/>
              </w:rPr>
            </w:pPr>
            <w:r w:rsidRPr="00F14DDD">
              <w:rPr>
                <w:rFonts w:eastAsia="Calibri"/>
                <w:b/>
                <w:bCs/>
              </w:rPr>
              <w:t xml:space="preserve">Раздел 6.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F14DDD" w:rsidRDefault="00F5530E" w:rsidP="00F5530E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CC4099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 w:val="restart"/>
            <w:shd w:val="clear" w:color="auto" w:fill="FFFFFF"/>
          </w:tcPr>
          <w:p w:rsidR="00F5530E" w:rsidRPr="00535AA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535AA1">
              <w:rPr>
                <w:rFonts w:eastAsia="Calibri"/>
                <w:b/>
                <w:bCs/>
              </w:rPr>
              <w:t xml:space="preserve">Тема 6.1.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594A91" w:rsidRDefault="00F5530E" w:rsidP="00F5530E">
            <w:pPr>
              <w:pStyle w:val="a3"/>
              <w:spacing w:after="0"/>
              <w:ind w:left="0"/>
              <w:rPr>
                <w:b/>
              </w:rPr>
            </w:pPr>
            <w:r w:rsidRPr="00594A91">
              <w:rPr>
                <w:b/>
              </w:rPr>
              <w:t>Содержание учебного материала</w:t>
            </w:r>
            <w:r>
              <w:rPr>
                <w:b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594A9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9E73A3" w:rsidRDefault="00F5530E" w:rsidP="00F5530E">
            <w:pPr>
              <w:pStyle w:val="a3"/>
              <w:tabs>
                <w:tab w:val="left" w:pos="10080"/>
              </w:tabs>
              <w:spacing w:after="0"/>
              <w:ind w:left="0"/>
              <w:jc w:val="center"/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9E73A3" w:rsidRDefault="00F5530E" w:rsidP="00F5530E">
            <w:pPr>
              <w:pStyle w:val="a3"/>
              <w:tabs>
                <w:tab w:val="left" w:pos="10080"/>
              </w:tabs>
              <w:spacing w:after="0"/>
              <w:ind w:left="0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9E73A3" w:rsidRDefault="00F5530E" w:rsidP="00F5530E">
            <w:pPr>
              <w:pStyle w:val="a3"/>
              <w:tabs>
                <w:tab w:val="left" w:pos="10080"/>
              </w:tabs>
              <w:spacing w:after="0"/>
              <w:ind w:left="0"/>
              <w:jc w:val="center"/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9E73A3" w:rsidRDefault="00F5530E" w:rsidP="00F5530E">
            <w:pPr>
              <w:pStyle w:val="a3"/>
              <w:tabs>
                <w:tab w:val="left" w:pos="10080"/>
              </w:tabs>
              <w:spacing w:after="0"/>
              <w:ind w:left="0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110B19" w:rsidRDefault="00F5530E" w:rsidP="00F5530E">
            <w:pPr>
              <w:tabs>
                <w:tab w:val="left" w:pos="5400"/>
              </w:tabs>
              <w:jc w:val="center"/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110B19" w:rsidRDefault="00F5530E" w:rsidP="00F5530E">
            <w:pPr>
              <w:tabs>
                <w:tab w:val="left" w:pos="5400"/>
              </w:tabs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5530E" w:rsidRPr="00110B19" w:rsidRDefault="00F5530E" w:rsidP="00F5530E">
            <w:pPr>
              <w:tabs>
                <w:tab w:val="left" w:pos="5400"/>
              </w:tabs>
              <w:jc w:val="center"/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110B19" w:rsidRDefault="00F5530E" w:rsidP="00F5530E">
            <w:pPr>
              <w:tabs>
                <w:tab w:val="left" w:pos="5400"/>
              </w:tabs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110B19" w:rsidRDefault="00F5530E" w:rsidP="00F5530E">
            <w:pPr>
              <w:tabs>
                <w:tab w:val="left" w:pos="5400"/>
              </w:tabs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 w:val="restart"/>
            <w:shd w:val="clear" w:color="auto" w:fill="FFFFFF"/>
          </w:tcPr>
          <w:p w:rsidR="00F5530E" w:rsidRPr="00535AA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535AA1">
              <w:rPr>
                <w:b/>
              </w:rPr>
              <w:t xml:space="preserve">Тема 6.2. 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Default="00F5530E" w:rsidP="00F5530E">
            <w:pPr>
              <w:tabs>
                <w:tab w:val="left" w:pos="5400"/>
              </w:tabs>
              <w:jc w:val="both"/>
            </w:pPr>
            <w:r w:rsidRPr="00594A91">
              <w:rPr>
                <w:b/>
              </w:rPr>
              <w:t>Содержание учебного материала</w:t>
            </w:r>
            <w:r>
              <w:rPr>
                <w:b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A57468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87601B" w:rsidRDefault="00F5530E" w:rsidP="00F5530E">
            <w:pPr>
              <w:pStyle w:val="a3"/>
              <w:spacing w:after="0"/>
              <w:ind w:left="0"/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87601B" w:rsidRDefault="00F5530E" w:rsidP="00F5530E">
            <w:pPr>
              <w:pStyle w:val="a3"/>
              <w:spacing w:after="0"/>
              <w:ind w:left="0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883B9F" w:rsidRDefault="00F5530E" w:rsidP="00F5530E">
            <w:pPr>
              <w:pStyle w:val="a3"/>
              <w:tabs>
                <w:tab w:val="center" w:pos="4632"/>
              </w:tabs>
              <w:spacing w:after="0"/>
              <w:ind w:left="0"/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883B9F" w:rsidRDefault="00F5530E" w:rsidP="00F5530E">
            <w:pPr>
              <w:pStyle w:val="a3"/>
              <w:tabs>
                <w:tab w:val="center" w:pos="4632"/>
              </w:tabs>
              <w:spacing w:after="0"/>
              <w:ind w:left="0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CC4099" w:rsidRDefault="00F5530E" w:rsidP="00F5530E">
            <w:pPr>
              <w:pStyle w:val="af4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D44E67" w:rsidRDefault="00F5530E" w:rsidP="00F5530E">
            <w:pPr>
              <w:pStyle w:val="af4"/>
              <w:widowControl w:val="0"/>
              <w:suppressAutoHyphens/>
              <w:spacing w:after="0" w:line="240" w:lineRule="auto"/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F5530E" w:rsidRPr="00CC4099" w:rsidRDefault="00F5530E" w:rsidP="00F5530E">
            <w:pPr>
              <w:pStyle w:val="af4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F5530E" w:rsidRPr="0087601B" w:rsidRDefault="00F5530E" w:rsidP="00F5530E">
            <w:pPr>
              <w:pStyle w:val="af4"/>
              <w:widowControl w:val="0"/>
              <w:suppressAutoHyphens/>
              <w:spacing w:after="0" w:line="240" w:lineRule="auto"/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D44E67" w:rsidRDefault="00F5530E" w:rsidP="00F5530E">
            <w:pPr>
              <w:pStyle w:val="a3"/>
              <w:spacing w:after="0"/>
              <w:ind w:left="0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594A91" w:rsidTr="00F5530E">
        <w:tc>
          <w:tcPr>
            <w:tcW w:w="3652" w:type="dxa"/>
            <w:vMerge/>
            <w:shd w:val="clear" w:color="auto" w:fill="FFFFFF"/>
          </w:tcPr>
          <w:p w:rsidR="00F5530E" w:rsidRPr="00594A9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121B02" w:rsidRDefault="00F5530E" w:rsidP="00F5530E">
            <w:pPr>
              <w:pStyle w:val="af4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594A9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594A9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 w:val="restart"/>
            <w:shd w:val="clear" w:color="auto" w:fill="FFFFFF"/>
          </w:tcPr>
          <w:p w:rsidR="00F5530E" w:rsidRPr="00535AA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535AA1">
              <w:rPr>
                <w:rFonts w:eastAsia="Calibri"/>
                <w:b/>
                <w:bCs/>
              </w:rPr>
              <w:t xml:space="preserve">Тема 6.3.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594A91" w:rsidRDefault="00F5530E" w:rsidP="00F5530E">
            <w:pPr>
              <w:pStyle w:val="a3"/>
              <w:spacing w:after="0"/>
              <w:ind w:left="0"/>
              <w:rPr>
                <w:b/>
              </w:rPr>
            </w:pPr>
            <w:r w:rsidRPr="00594A91">
              <w:rPr>
                <w:b/>
              </w:rPr>
              <w:t>Содержание учебного материала</w:t>
            </w:r>
            <w:r>
              <w:rPr>
                <w:b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A57468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5530E" w:rsidRPr="00535AA1" w:rsidRDefault="00F5530E" w:rsidP="00F5530E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</w:tcPr>
          <w:p w:rsidR="00F5530E" w:rsidRPr="00DA1E7F" w:rsidRDefault="00F5530E" w:rsidP="00F5530E">
            <w:pPr>
              <w:pStyle w:val="31"/>
              <w:spacing w:after="0"/>
              <w:rPr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5530E" w:rsidRPr="00535AA1" w:rsidRDefault="00F5530E" w:rsidP="00F5530E">
            <w:pPr>
              <w:tabs>
                <w:tab w:val="left" w:pos="5400"/>
              </w:tabs>
              <w:jc w:val="center"/>
              <w:rPr>
                <w:bCs/>
              </w:rPr>
            </w:pPr>
          </w:p>
        </w:tc>
        <w:tc>
          <w:tcPr>
            <w:tcW w:w="7087" w:type="dxa"/>
            <w:shd w:val="clear" w:color="auto" w:fill="FFFFFF"/>
          </w:tcPr>
          <w:p w:rsidR="00F5530E" w:rsidRPr="00110B19" w:rsidRDefault="00F5530E" w:rsidP="00F5530E">
            <w:pPr>
              <w:tabs>
                <w:tab w:val="left" w:pos="5400"/>
              </w:tabs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F5530E" w:rsidRPr="00535AA1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87" w:type="dxa"/>
            <w:shd w:val="clear" w:color="auto" w:fill="FFFFFF"/>
          </w:tcPr>
          <w:p w:rsidR="00F5530E" w:rsidRPr="00687BC1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i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A57468" w:rsidRDefault="00F5530E" w:rsidP="00F5530E">
            <w:pPr>
              <w:widowControl w:val="0"/>
              <w:tabs>
                <w:tab w:val="left" w:pos="1305"/>
              </w:tabs>
              <w:suppressAutoHyphens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A57468" w:rsidRDefault="00F5530E" w:rsidP="00F55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110B19" w:rsidRDefault="00F5530E" w:rsidP="00F5530E">
            <w:pPr>
              <w:tabs>
                <w:tab w:val="left" w:pos="5400"/>
              </w:tabs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vMerge w:val="restart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 w:val="restart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F14DDD">
              <w:rPr>
                <w:rFonts w:eastAsia="Calibri"/>
                <w:bCs/>
              </w:rPr>
              <w:t xml:space="preserve">Тема 6.4. 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A57468" w:rsidRDefault="00F5530E" w:rsidP="00F5530E">
            <w:pPr>
              <w:pStyle w:val="a3"/>
              <w:spacing w:after="0"/>
              <w:ind w:left="0"/>
              <w:rPr>
                <w:b/>
              </w:rPr>
            </w:pPr>
            <w:r w:rsidRPr="00A57468">
              <w:rPr>
                <w:rFonts w:eastAsia="Calibri"/>
                <w:b/>
                <w:bCs/>
              </w:rPr>
              <w:t>Содержание учебного материала</w:t>
            </w:r>
            <w:r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F5530E" w:rsidRPr="00EE504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F5530E" w:rsidRPr="00535AA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087" w:type="dxa"/>
            <w:shd w:val="clear" w:color="auto" w:fill="FFFFFF"/>
          </w:tcPr>
          <w:p w:rsidR="00F5530E" w:rsidRPr="0066231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vMerge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F5530E" w:rsidRPr="00535AA1" w:rsidRDefault="00F5530E" w:rsidP="00F5530E">
            <w:pPr>
              <w:pStyle w:val="a3"/>
              <w:spacing w:after="0"/>
              <w:ind w:left="0"/>
            </w:pPr>
          </w:p>
        </w:tc>
        <w:tc>
          <w:tcPr>
            <w:tcW w:w="7087" w:type="dxa"/>
            <w:shd w:val="clear" w:color="auto" w:fill="FFFFFF"/>
          </w:tcPr>
          <w:p w:rsidR="00F5530E" w:rsidRDefault="00F5530E" w:rsidP="00F5530E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3652" w:type="dxa"/>
            <w:shd w:val="clear" w:color="auto" w:fill="FFFFFF"/>
          </w:tcPr>
          <w:p w:rsidR="00F5530E" w:rsidRPr="00F14DDD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796" w:type="dxa"/>
            <w:gridSpan w:val="3"/>
            <w:shd w:val="clear" w:color="auto" w:fill="FFFFFF"/>
          </w:tcPr>
          <w:p w:rsidR="00F5530E" w:rsidRPr="009C3A84" w:rsidRDefault="00F5530E" w:rsidP="00F5530E">
            <w:pPr>
              <w:pStyle w:val="a3"/>
              <w:spacing w:after="0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11448" w:type="dxa"/>
            <w:gridSpan w:val="4"/>
            <w:shd w:val="clear" w:color="auto" w:fill="FFFFFF"/>
          </w:tcPr>
          <w:p w:rsidR="00F5530E" w:rsidRPr="009C3A84" w:rsidRDefault="00F5530E" w:rsidP="00F5530E">
            <w:pPr>
              <w:pStyle w:val="a3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Индивидуальный проект</w:t>
            </w:r>
          </w:p>
        </w:tc>
        <w:tc>
          <w:tcPr>
            <w:tcW w:w="1560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Не заполнять</w:t>
            </w: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11448" w:type="dxa"/>
            <w:gridSpan w:val="4"/>
            <w:shd w:val="clear" w:color="auto" w:fill="FFFFFF"/>
          </w:tcPr>
          <w:p w:rsidR="00F5530E" w:rsidRPr="009C3A84" w:rsidRDefault="00F5530E" w:rsidP="00F5530E">
            <w:pPr>
              <w:pStyle w:val="a3"/>
              <w:spacing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Консультация</w:t>
            </w:r>
          </w:p>
        </w:tc>
        <w:tc>
          <w:tcPr>
            <w:tcW w:w="1560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11448" w:type="dxa"/>
            <w:gridSpan w:val="4"/>
            <w:shd w:val="clear" w:color="auto" w:fill="FFFFFF"/>
          </w:tcPr>
          <w:p w:rsidR="00F5530E" w:rsidRPr="009C3A84" w:rsidRDefault="00F5530E" w:rsidP="00F5530E">
            <w:pPr>
              <w:pStyle w:val="a3"/>
              <w:spacing w:after="0"/>
              <w:ind w:left="0"/>
              <w:jc w:val="right"/>
              <w:rPr>
                <w:b/>
                <w:bCs/>
              </w:rPr>
            </w:pPr>
            <w:r w:rsidRPr="0042382F">
              <w:rPr>
                <w:b/>
              </w:rPr>
              <w:t xml:space="preserve">Промежуточная аттестация </w:t>
            </w:r>
            <w:r>
              <w:rPr>
                <w:b/>
              </w:rPr>
              <w:t xml:space="preserve">в форме </w:t>
            </w:r>
            <w:r w:rsidRPr="0042382F">
              <w:rPr>
                <w:b/>
              </w:rPr>
              <w:t>дифференцированн</w:t>
            </w:r>
            <w:r>
              <w:rPr>
                <w:b/>
              </w:rPr>
              <w:t>ого</w:t>
            </w:r>
            <w:r w:rsidRPr="0042382F">
              <w:rPr>
                <w:b/>
              </w:rPr>
              <w:t xml:space="preserve"> зачет</w:t>
            </w:r>
            <w:r>
              <w:rPr>
                <w:b/>
              </w:rPr>
              <w:t>а</w:t>
            </w:r>
            <w:r w:rsidRPr="0042382F">
              <w:rPr>
                <w:b/>
              </w:rPr>
              <w:t>/ экзамен</w:t>
            </w:r>
            <w:r>
              <w:rPr>
                <w:b/>
              </w:rPr>
              <w:t>а</w:t>
            </w:r>
          </w:p>
        </w:tc>
        <w:tc>
          <w:tcPr>
            <w:tcW w:w="1560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c>
          <w:tcPr>
            <w:tcW w:w="11448" w:type="dxa"/>
            <w:gridSpan w:val="4"/>
            <w:shd w:val="clear" w:color="auto" w:fill="FFFFFF"/>
          </w:tcPr>
          <w:p w:rsidR="00F5530E" w:rsidRPr="009C3A84" w:rsidRDefault="00F5530E" w:rsidP="00F5530E">
            <w:pPr>
              <w:pStyle w:val="a3"/>
              <w:spacing w:after="0"/>
              <w:ind w:left="0"/>
              <w:jc w:val="right"/>
              <w:rPr>
                <w:b/>
                <w:bCs/>
              </w:rPr>
            </w:pPr>
            <w:r w:rsidRPr="009C3A84">
              <w:rPr>
                <w:b/>
                <w:bCs/>
              </w:rPr>
              <w:t>Всего:</w:t>
            </w:r>
          </w:p>
        </w:tc>
        <w:tc>
          <w:tcPr>
            <w:tcW w:w="1560" w:type="dxa"/>
            <w:shd w:val="clear" w:color="auto" w:fill="FFFFFF"/>
          </w:tcPr>
          <w:p w:rsidR="00F5530E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82" w:type="dxa"/>
            <w:shd w:val="clear" w:color="auto" w:fill="FFFFFF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530E" w:rsidRPr="00F14DDD" w:rsidTr="00F5530E">
        <w:trPr>
          <w:trHeight w:val="607"/>
        </w:trPr>
        <w:tc>
          <w:tcPr>
            <w:tcW w:w="15090" w:type="dxa"/>
            <w:gridSpan w:val="6"/>
            <w:shd w:val="clear" w:color="auto" w:fill="FFFFFF"/>
            <w:vAlign w:val="center"/>
          </w:tcPr>
          <w:p w:rsidR="00F5530E" w:rsidRPr="00FE4341" w:rsidRDefault="00F5530E" w:rsidP="00F5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Темы индивидуальных проектов:</w:t>
            </w:r>
          </w:p>
        </w:tc>
      </w:tr>
    </w:tbl>
    <w:p w:rsidR="000026BF" w:rsidRDefault="000026BF" w:rsidP="0042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rPr>
          <w:b/>
        </w:rPr>
      </w:pPr>
    </w:p>
    <w:p w:rsidR="002A4D26" w:rsidRDefault="002A4D26" w:rsidP="0042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rPr>
          <w:b/>
        </w:rPr>
      </w:pPr>
    </w:p>
    <w:p w:rsidR="002A4D26" w:rsidRPr="008E0D67" w:rsidRDefault="002A4D26" w:rsidP="008E0D67"/>
    <w:p w:rsidR="002A4D26" w:rsidRDefault="002A4D26" w:rsidP="0042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rPr>
          <w:b/>
        </w:rPr>
      </w:pPr>
    </w:p>
    <w:p w:rsidR="002A4D26" w:rsidRPr="0042382F" w:rsidRDefault="002A4D26" w:rsidP="0042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rPr>
          <w:b/>
        </w:rPr>
      </w:pPr>
    </w:p>
    <w:p w:rsidR="00130AB1" w:rsidRPr="0042382F" w:rsidRDefault="00130AB1" w:rsidP="0042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rPr>
          <w:b/>
        </w:rPr>
        <w:sectPr w:rsidR="00130AB1" w:rsidRPr="0042382F" w:rsidSect="004F4F77">
          <w:pgSz w:w="15840" w:h="12240" w:orient="landscape" w:code="1"/>
          <w:pgMar w:top="567" w:right="567" w:bottom="567" w:left="567" w:header="187" w:footer="0" w:gutter="0"/>
          <w:cols w:space="720"/>
          <w:docGrid w:linePitch="360"/>
        </w:sectPr>
      </w:pPr>
    </w:p>
    <w:p w:rsidR="00CD0F76" w:rsidRPr="002161C2" w:rsidRDefault="00175B4A" w:rsidP="0042382F">
      <w:pPr>
        <w:pStyle w:val="2"/>
        <w:rPr>
          <w:szCs w:val="28"/>
        </w:rPr>
      </w:pPr>
      <w:bookmarkStart w:id="13" w:name="_Toc88827454"/>
      <w:r w:rsidRPr="002161C2">
        <w:rPr>
          <w:szCs w:val="28"/>
        </w:rPr>
        <w:lastRenderedPageBreak/>
        <w:t>3. УСЛОВИЯ РЕАЛИЗАЦИИ ПРОГРАММЫ УЧЕБНОГО ПРЕДМЕТА</w:t>
      </w:r>
      <w:bookmarkEnd w:id="13"/>
    </w:p>
    <w:p w:rsidR="008E0D67" w:rsidRPr="0080545E" w:rsidRDefault="008E0D67" w:rsidP="008E0D67">
      <w:pPr>
        <w:pStyle w:val="ac"/>
      </w:pPr>
      <w:bookmarkStart w:id="14" w:name="_Toc88204341"/>
      <w:bookmarkStart w:id="15" w:name="_Toc88827455"/>
      <w:bookmarkStart w:id="16" w:name="_Toc84501295"/>
      <w:r w:rsidRPr="0080545E">
        <w:t>3.1. Требования к материально-техническому обеспечению</w:t>
      </w:r>
      <w:bookmarkEnd w:id="14"/>
      <w:bookmarkEnd w:id="15"/>
    </w:p>
    <w:p w:rsidR="008E0D67" w:rsidRPr="002161C2" w:rsidRDefault="008E0D67" w:rsidP="008E0D67">
      <w:pPr>
        <w:ind w:firstLine="720"/>
      </w:pPr>
      <w:r w:rsidRPr="00BC1896">
        <w:t xml:space="preserve">     Для реализации </w:t>
      </w:r>
      <w:r>
        <w:t xml:space="preserve">программы </w:t>
      </w:r>
      <w:r w:rsidR="00F5530E">
        <w:t>учебного</w:t>
      </w:r>
      <w:r w:rsidRPr="00BC1896">
        <w:t xml:space="preserve"> </w:t>
      </w:r>
      <w:r w:rsidR="00F5530E">
        <w:t>предмета</w:t>
      </w:r>
      <w:r w:rsidRPr="00BC1896">
        <w:t xml:space="preserve"> </w:t>
      </w:r>
      <w:r w:rsidR="00F5530E">
        <w:t>предусмотрены следующе</w:t>
      </w:r>
      <w:r w:rsidRPr="002161C2">
        <w:t>е специальн</w:t>
      </w:r>
      <w:r w:rsidR="00F5530E">
        <w:t>ое помещение</w:t>
      </w:r>
      <w:r w:rsidRPr="002161C2">
        <w:t>:</w:t>
      </w:r>
    </w:p>
    <w:p w:rsidR="008E0D67" w:rsidRDefault="008E0D67" w:rsidP="008E0D67">
      <w:pPr>
        <w:pStyle w:val="a5"/>
        <w:widowControl w:val="0"/>
        <w:tabs>
          <w:tab w:val="left" w:pos="1361"/>
          <w:tab w:val="left" w:pos="1362"/>
          <w:tab w:val="left" w:pos="3860"/>
          <w:tab w:val="left" w:pos="9955"/>
        </w:tabs>
        <w:autoSpaceDE w:val="0"/>
        <w:autoSpaceDN w:val="0"/>
        <w:ind w:left="1362"/>
        <w:contextualSpacing w:val="0"/>
      </w:pPr>
      <w:r>
        <w:t>учебный кабинет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0D67" w:rsidRDefault="008E0D67" w:rsidP="00D61190">
      <w:pPr>
        <w:pStyle w:val="ac"/>
      </w:pPr>
    </w:p>
    <w:p w:rsidR="008E0D67" w:rsidRDefault="008E0D67" w:rsidP="00D61190">
      <w:pPr>
        <w:pStyle w:val="ac"/>
      </w:pPr>
      <w:bookmarkStart w:id="17" w:name="_Toc88827456"/>
      <w:r>
        <w:t>3.1.1. Оборудование учебного кабинета:</w:t>
      </w:r>
      <w:bookmarkEnd w:id="17"/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7475"/>
        <w:gridCol w:w="1608"/>
      </w:tblGrid>
      <w:tr w:rsidR="008E0D67" w:rsidTr="0093176C">
        <w:trPr>
          <w:trHeight w:val="551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before="133"/>
              <w:ind w:left="173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№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73" w:lineRule="exact"/>
              <w:ind w:left="334" w:right="326"/>
              <w:jc w:val="center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Наименования</w:t>
            </w:r>
            <w:r w:rsidRPr="00CE52B3">
              <w:rPr>
                <w:b/>
                <w:spacing w:val="-4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объектов</w:t>
            </w:r>
            <w:r w:rsidRPr="00CE52B3">
              <w:rPr>
                <w:b/>
                <w:spacing w:val="-4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и</w:t>
            </w:r>
            <w:r w:rsidRPr="00CE52B3">
              <w:rPr>
                <w:b/>
                <w:spacing w:val="-4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средств</w:t>
            </w:r>
            <w:r w:rsidRPr="00CE52B3">
              <w:rPr>
                <w:b/>
                <w:spacing w:val="-4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материально-технического</w:t>
            </w:r>
          </w:p>
          <w:p w:rsidR="008E0D67" w:rsidRPr="00CE52B3" w:rsidRDefault="008E0D67" w:rsidP="0093176C">
            <w:pPr>
              <w:pStyle w:val="TableParagraph"/>
              <w:spacing w:line="259" w:lineRule="exact"/>
              <w:ind w:left="335" w:right="324"/>
              <w:jc w:val="center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обеспечения</w:t>
            </w: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Примечания</w:t>
            </w:r>
          </w:p>
        </w:tc>
      </w:tr>
      <w:tr w:rsidR="008E0D67" w:rsidTr="0093176C">
        <w:trPr>
          <w:trHeight w:val="275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Кабинет</w:t>
            </w:r>
            <w:r w:rsidRPr="00CE52B3">
              <w:rPr>
                <w:b/>
                <w:spacing w:val="-3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……………………………….</w:t>
            </w: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5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3.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5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4.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5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5.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8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I.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Технические</w:t>
            </w:r>
            <w:r w:rsidRPr="00CE52B3">
              <w:rPr>
                <w:b/>
                <w:spacing w:val="-4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средства</w:t>
            </w:r>
            <w:r w:rsidRPr="00CE52B3">
              <w:rPr>
                <w:b/>
                <w:spacing w:val="-4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обучения</w:t>
            </w: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6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1.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5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2.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551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II.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76" w:lineRule="exact"/>
              <w:ind w:left="86" w:right="909" w:firstLine="21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Экранно-звуковые пособия (могут быть в цифровом виде).</w:t>
            </w:r>
            <w:r w:rsidRPr="00CE52B3">
              <w:rPr>
                <w:b/>
                <w:spacing w:val="-57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Программное</w:t>
            </w:r>
            <w:r w:rsidRPr="00CE52B3">
              <w:rPr>
                <w:b/>
                <w:spacing w:val="-1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обеспечение.</w:t>
            </w: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4"/>
              </w:rPr>
            </w:pPr>
          </w:p>
        </w:tc>
      </w:tr>
      <w:tr w:rsidR="008E0D67" w:rsidTr="0093176C">
        <w:trPr>
          <w:trHeight w:val="275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1.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5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2.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5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III.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Печатные</w:t>
            </w:r>
            <w:r w:rsidRPr="00CE52B3">
              <w:rPr>
                <w:b/>
                <w:spacing w:val="-3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пособия</w:t>
            </w: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8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1.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5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2.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5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IV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6076A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Учебно-методические</w:t>
            </w:r>
            <w:r w:rsidRPr="00CE52B3">
              <w:rPr>
                <w:b/>
                <w:spacing w:val="-5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материалы</w:t>
            </w:r>
            <w:r w:rsidRPr="00CE52B3">
              <w:rPr>
                <w:b/>
                <w:spacing w:val="-3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по</w:t>
            </w:r>
            <w:r w:rsidRPr="00CE52B3">
              <w:rPr>
                <w:b/>
                <w:spacing w:val="-5"/>
                <w:sz w:val="24"/>
              </w:rPr>
              <w:t xml:space="preserve"> </w:t>
            </w:r>
            <w:r w:rsidR="006076A1">
              <w:rPr>
                <w:b/>
                <w:sz w:val="24"/>
              </w:rPr>
              <w:t>предмету</w:t>
            </w: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5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1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6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2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5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3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7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CE52B3">
              <w:rPr>
                <w:sz w:val="24"/>
              </w:rPr>
              <w:t>4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  <w:tr w:rsidR="008E0D67" w:rsidTr="0093176C">
        <w:trPr>
          <w:trHeight w:val="275"/>
        </w:trPr>
        <w:tc>
          <w:tcPr>
            <w:tcW w:w="586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VI.</w:t>
            </w:r>
          </w:p>
        </w:tc>
        <w:tc>
          <w:tcPr>
            <w:tcW w:w="7475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E52B3">
              <w:rPr>
                <w:b/>
                <w:sz w:val="24"/>
              </w:rPr>
              <w:t>Модели,</w:t>
            </w:r>
            <w:r w:rsidRPr="00CE52B3">
              <w:rPr>
                <w:b/>
                <w:spacing w:val="-2"/>
                <w:sz w:val="24"/>
              </w:rPr>
              <w:t xml:space="preserve"> </w:t>
            </w:r>
            <w:r w:rsidRPr="00CE52B3">
              <w:rPr>
                <w:b/>
                <w:sz w:val="24"/>
              </w:rPr>
              <w:t>макеты</w:t>
            </w:r>
          </w:p>
        </w:tc>
        <w:tc>
          <w:tcPr>
            <w:tcW w:w="1608" w:type="dxa"/>
            <w:shd w:val="clear" w:color="auto" w:fill="auto"/>
          </w:tcPr>
          <w:p w:rsidR="008E0D67" w:rsidRPr="00CE52B3" w:rsidRDefault="008E0D67" w:rsidP="0093176C">
            <w:pPr>
              <w:pStyle w:val="TableParagraph"/>
              <w:rPr>
                <w:sz w:val="20"/>
              </w:rPr>
            </w:pPr>
          </w:p>
        </w:tc>
      </w:tr>
    </w:tbl>
    <w:p w:rsidR="008E0D67" w:rsidRDefault="008E0D67" w:rsidP="008E0D67">
      <w:pPr>
        <w:pStyle w:val="5"/>
        <w:spacing w:line="270" w:lineRule="exact"/>
        <w:ind w:left="1676"/>
      </w:pPr>
      <w:r>
        <w:t>Условные</w:t>
      </w:r>
      <w:r>
        <w:rPr>
          <w:spacing w:val="-5"/>
        </w:rPr>
        <w:t xml:space="preserve"> </w:t>
      </w:r>
      <w:r>
        <w:t>обозначения</w:t>
      </w:r>
    </w:p>
    <w:p w:rsidR="008E0D67" w:rsidRDefault="008E0D67" w:rsidP="008E0D67">
      <w:pPr>
        <w:spacing w:line="274" w:lineRule="exact"/>
        <w:ind w:left="260"/>
        <w:rPr>
          <w:i/>
        </w:rPr>
      </w:pPr>
      <w:r>
        <w:rPr>
          <w:b/>
        </w:rPr>
        <w:t>Д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i/>
        </w:rPr>
        <w:t>демонстрационный</w:t>
      </w:r>
      <w:r>
        <w:rPr>
          <w:i/>
          <w:spacing w:val="-6"/>
        </w:rPr>
        <w:t xml:space="preserve"> </w:t>
      </w:r>
      <w:r>
        <w:rPr>
          <w:i/>
        </w:rPr>
        <w:t>экземпляр (1</w:t>
      </w:r>
      <w:r>
        <w:rPr>
          <w:i/>
          <w:spacing w:val="-3"/>
        </w:rPr>
        <w:t xml:space="preserve"> </w:t>
      </w:r>
      <w:r>
        <w:rPr>
          <w:i/>
        </w:rPr>
        <w:t>экз.,</w:t>
      </w:r>
      <w:r>
        <w:rPr>
          <w:i/>
          <w:spacing w:val="-2"/>
        </w:rPr>
        <w:t xml:space="preserve"> </w:t>
      </w:r>
      <w:r>
        <w:rPr>
          <w:i/>
        </w:rPr>
        <w:t>кроме</w:t>
      </w:r>
      <w:r>
        <w:rPr>
          <w:i/>
          <w:spacing w:val="-2"/>
        </w:rPr>
        <w:t xml:space="preserve"> </w:t>
      </w:r>
      <w:r>
        <w:rPr>
          <w:i/>
        </w:rPr>
        <w:t>специально</w:t>
      </w:r>
      <w:r>
        <w:rPr>
          <w:i/>
          <w:spacing w:val="-3"/>
        </w:rPr>
        <w:t xml:space="preserve"> </w:t>
      </w:r>
      <w:r>
        <w:rPr>
          <w:i/>
        </w:rPr>
        <w:t>оговоренных</w:t>
      </w:r>
      <w:r>
        <w:rPr>
          <w:i/>
          <w:spacing w:val="-3"/>
        </w:rPr>
        <w:t xml:space="preserve"> </w:t>
      </w:r>
      <w:r>
        <w:rPr>
          <w:i/>
        </w:rPr>
        <w:t>случаев);</w:t>
      </w:r>
    </w:p>
    <w:p w:rsidR="008E0D67" w:rsidRDefault="008E0D67" w:rsidP="008E0D67">
      <w:pPr>
        <w:ind w:left="260"/>
        <w:rPr>
          <w:i/>
        </w:rPr>
      </w:pPr>
      <w:r>
        <w:rPr>
          <w:b/>
        </w:rPr>
        <w:t>К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i/>
        </w:rPr>
        <w:t>полный</w:t>
      </w:r>
      <w:r>
        <w:rPr>
          <w:i/>
          <w:spacing w:val="-2"/>
        </w:rPr>
        <w:t xml:space="preserve"> </w:t>
      </w:r>
      <w:r>
        <w:rPr>
          <w:i/>
        </w:rPr>
        <w:t>комплект</w:t>
      </w:r>
      <w:r>
        <w:rPr>
          <w:i/>
          <w:spacing w:val="-3"/>
        </w:rPr>
        <w:t xml:space="preserve"> </w:t>
      </w:r>
      <w:r>
        <w:rPr>
          <w:i/>
        </w:rPr>
        <w:t>(исходя</w:t>
      </w:r>
      <w:r>
        <w:rPr>
          <w:i/>
          <w:spacing w:val="-4"/>
        </w:rPr>
        <w:t xml:space="preserve"> </w:t>
      </w:r>
      <w:r>
        <w:rPr>
          <w:i/>
        </w:rPr>
        <w:t>из</w:t>
      </w:r>
      <w:r>
        <w:rPr>
          <w:i/>
          <w:spacing w:val="-2"/>
        </w:rPr>
        <w:t xml:space="preserve"> </w:t>
      </w:r>
      <w:r>
        <w:rPr>
          <w:i/>
        </w:rPr>
        <w:t>реальной</w:t>
      </w:r>
      <w:r>
        <w:rPr>
          <w:i/>
          <w:spacing w:val="-2"/>
        </w:rPr>
        <w:t xml:space="preserve"> </w:t>
      </w:r>
      <w:r>
        <w:rPr>
          <w:i/>
        </w:rPr>
        <w:t>наполняемости</w:t>
      </w:r>
      <w:r>
        <w:rPr>
          <w:i/>
          <w:spacing w:val="-2"/>
        </w:rPr>
        <w:t xml:space="preserve"> </w:t>
      </w:r>
      <w:r>
        <w:rPr>
          <w:i/>
        </w:rPr>
        <w:t>группы);</w:t>
      </w:r>
    </w:p>
    <w:p w:rsidR="008E0D67" w:rsidRDefault="008E0D67" w:rsidP="008E0D67">
      <w:pPr>
        <w:ind w:left="260" w:right="697"/>
        <w:rPr>
          <w:i/>
        </w:rPr>
      </w:pPr>
      <w:r>
        <w:rPr>
          <w:b/>
        </w:rPr>
        <w:t>Ф</w:t>
      </w:r>
      <w:r>
        <w:rPr>
          <w:b/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i/>
        </w:rPr>
        <w:t>комплект</w:t>
      </w:r>
      <w:r>
        <w:rPr>
          <w:i/>
          <w:spacing w:val="15"/>
        </w:rPr>
        <w:t xml:space="preserve"> </w:t>
      </w:r>
      <w:r>
        <w:rPr>
          <w:i/>
        </w:rPr>
        <w:t>для</w:t>
      </w:r>
      <w:r>
        <w:rPr>
          <w:i/>
          <w:spacing w:val="13"/>
        </w:rPr>
        <w:t xml:space="preserve"> </w:t>
      </w:r>
      <w:r>
        <w:rPr>
          <w:i/>
        </w:rPr>
        <w:t>фронтальной</w:t>
      </w:r>
      <w:r>
        <w:rPr>
          <w:i/>
          <w:spacing w:val="15"/>
        </w:rPr>
        <w:t xml:space="preserve"> </w:t>
      </w:r>
      <w:r>
        <w:rPr>
          <w:i/>
        </w:rPr>
        <w:t>работы</w:t>
      </w:r>
      <w:r>
        <w:rPr>
          <w:i/>
          <w:spacing w:val="15"/>
        </w:rPr>
        <w:t xml:space="preserve"> </w:t>
      </w:r>
      <w:r>
        <w:rPr>
          <w:i/>
        </w:rPr>
        <w:t>(примерно</w:t>
      </w:r>
      <w:r>
        <w:rPr>
          <w:i/>
          <w:spacing w:val="15"/>
        </w:rPr>
        <w:t xml:space="preserve"> </w:t>
      </w:r>
      <w:r>
        <w:rPr>
          <w:i/>
        </w:rPr>
        <w:t>в</w:t>
      </w:r>
      <w:r>
        <w:rPr>
          <w:i/>
          <w:spacing w:val="13"/>
        </w:rPr>
        <w:t xml:space="preserve"> </w:t>
      </w:r>
      <w:r>
        <w:rPr>
          <w:i/>
        </w:rPr>
        <w:t>два</w:t>
      </w:r>
      <w:r>
        <w:rPr>
          <w:i/>
          <w:spacing w:val="15"/>
        </w:rPr>
        <w:t xml:space="preserve"> </w:t>
      </w:r>
      <w:r>
        <w:rPr>
          <w:i/>
        </w:rPr>
        <w:t>раза</w:t>
      </w:r>
      <w:r>
        <w:rPr>
          <w:i/>
          <w:spacing w:val="15"/>
        </w:rPr>
        <w:t xml:space="preserve"> </w:t>
      </w:r>
      <w:r>
        <w:rPr>
          <w:i/>
        </w:rPr>
        <w:t>меньше,</w:t>
      </w:r>
      <w:r>
        <w:rPr>
          <w:i/>
          <w:spacing w:val="15"/>
        </w:rPr>
        <w:t xml:space="preserve"> </w:t>
      </w:r>
      <w:r>
        <w:rPr>
          <w:i/>
        </w:rPr>
        <w:t>чем</w:t>
      </w:r>
      <w:r>
        <w:rPr>
          <w:i/>
          <w:spacing w:val="14"/>
        </w:rPr>
        <w:t xml:space="preserve"> </w:t>
      </w:r>
      <w:r>
        <w:rPr>
          <w:i/>
        </w:rPr>
        <w:t>полный</w:t>
      </w:r>
      <w:r>
        <w:rPr>
          <w:i/>
          <w:spacing w:val="15"/>
        </w:rPr>
        <w:t xml:space="preserve"> </w:t>
      </w:r>
      <w:r>
        <w:rPr>
          <w:i/>
        </w:rPr>
        <w:t>комплект,</w:t>
      </w:r>
      <w:r>
        <w:rPr>
          <w:i/>
          <w:spacing w:val="-57"/>
        </w:rPr>
        <w:t xml:space="preserve"> </w:t>
      </w:r>
      <w:r>
        <w:rPr>
          <w:i/>
        </w:rPr>
        <w:t>то</w:t>
      </w:r>
      <w:r>
        <w:rPr>
          <w:i/>
          <w:spacing w:val="-2"/>
        </w:rPr>
        <w:t xml:space="preserve"> </w:t>
      </w:r>
      <w:r>
        <w:rPr>
          <w:i/>
        </w:rPr>
        <w:t>есть</w:t>
      </w:r>
      <w:r>
        <w:rPr>
          <w:i/>
          <w:spacing w:val="-1"/>
        </w:rPr>
        <w:t xml:space="preserve"> </w:t>
      </w:r>
      <w:r>
        <w:rPr>
          <w:i/>
        </w:rPr>
        <w:t>не</w:t>
      </w:r>
      <w:r>
        <w:rPr>
          <w:i/>
          <w:spacing w:val="-1"/>
        </w:rPr>
        <w:t xml:space="preserve"> </w:t>
      </w:r>
      <w:r>
        <w:rPr>
          <w:i/>
        </w:rPr>
        <w:t>менее</w:t>
      </w:r>
      <w:r>
        <w:rPr>
          <w:i/>
          <w:spacing w:val="-2"/>
        </w:rPr>
        <w:t xml:space="preserve"> </w:t>
      </w:r>
      <w:r>
        <w:rPr>
          <w:i/>
        </w:rPr>
        <w:t>1 экз.</w:t>
      </w:r>
      <w:r>
        <w:rPr>
          <w:i/>
          <w:spacing w:val="2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двух</w:t>
      </w:r>
      <w:r>
        <w:rPr>
          <w:i/>
          <w:spacing w:val="-1"/>
        </w:rPr>
        <w:t xml:space="preserve"> </w:t>
      </w:r>
      <w:r>
        <w:rPr>
          <w:i/>
        </w:rPr>
        <w:t>обучающихся);</w:t>
      </w:r>
    </w:p>
    <w:p w:rsidR="008E0D67" w:rsidRDefault="008E0D67" w:rsidP="008E0D67">
      <w:pPr>
        <w:ind w:left="260" w:right="952"/>
        <w:rPr>
          <w:i/>
        </w:rPr>
      </w:pPr>
      <w:r>
        <w:rPr>
          <w:b/>
        </w:rPr>
        <w:t>П</w:t>
      </w:r>
      <w:r>
        <w:rPr>
          <w:b/>
          <w:spacing w:val="40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rPr>
          <w:i/>
        </w:rPr>
        <w:t>комплект,</w:t>
      </w:r>
      <w:r>
        <w:rPr>
          <w:i/>
          <w:spacing w:val="39"/>
        </w:rPr>
        <w:t xml:space="preserve"> </w:t>
      </w:r>
      <w:r>
        <w:rPr>
          <w:i/>
        </w:rPr>
        <w:t>необходимый</w:t>
      </w:r>
      <w:r>
        <w:rPr>
          <w:i/>
          <w:spacing w:val="39"/>
        </w:rPr>
        <w:t xml:space="preserve"> </w:t>
      </w:r>
      <w:r>
        <w:rPr>
          <w:i/>
        </w:rPr>
        <w:t>для</w:t>
      </w:r>
      <w:r>
        <w:rPr>
          <w:i/>
          <w:spacing w:val="38"/>
        </w:rPr>
        <w:t xml:space="preserve"> </w:t>
      </w:r>
      <w:r>
        <w:rPr>
          <w:i/>
        </w:rPr>
        <w:t>практической</w:t>
      </w:r>
      <w:r>
        <w:rPr>
          <w:i/>
          <w:spacing w:val="40"/>
        </w:rPr>
        <w:t xml:space="preserve"> </w:t>
      </w:r>
      <w:r>
        <w:rPr>
          <w:i/>
        </w:rPr>
        <w:t>работы</w:t>
      </w:r>
      <w:r>
        <w:rPr>
          <w:i/>
          <w:spacing w:val="42"/>
        </w:rPr>
        <w:t xml:space="preserve"> </w:t>
      </w:r>
      <w:r>
        <w:rPr>
          <w:i/>
        </w:rPr>
        <w:t>в</w:t>
      </w:r>
      <w:r>
        <w:rPr>
          <w:i/>
          <w:spacing w:val="38"/>
        </w:rPr>
        <w:t xml:space="preserve"> </w:t>
      </w:r>
      <w:r>
        <w:rPr>
          <w:i/>
        </w:rPr>
        <w:t>группах,</w:t>
      </w:r>
      <w:r>
        <w:rPr>
          <w:i/>
          <w:spacing w:val="39"/>
        </w:rPr>
        <w:t xml:space="preserve"> </w:t>
      </w:r>
      <w:r>
        <w:rPr>
          <w:i/>
        </w:rPr>
        <w:t>насчитывающих</w:t>
      </w:r>
      <w:r>
        <w:rPr>
          <w:i/>
          <w:spacing w:val="40"/>
        </w:rPr>
        <w:t xml:space="preserve"> </w:t>
      </w:r>
      <w:r>
        <w:rPr>
          <w:i/>
        </w:rPr>
        <w:t>по</w:t>
      </w:r>
      <w:r>
        <w:rPr>
          <w:i/>
          <w:spacing w:val="-57"/>
        </w:rPr>
        <w:t xml:space="preserve"> </w:t>
      </w:r>
      <w:r>
        <w:rPr>
          <w:i/>
        </w:rPr>
        <w:t>несколько</w:t>
      </w:r>
      <w:r>
        <w:rPr>
          <w:i/>
          <w:spacing w:val="-1"/>
        </w:rPr>
        <w:t xml:space="preserve"> </w:t>
      </w:r>
      <w:r>
        <w:rPr>
          <w:i/>
        </w:rPr>
        <w:t>обучающихся</w:t>
      </w:r>
      <w:r>
        <w:rPr>
          <w:i/>
          <w:spacing w:val="1"/>
        </w:rPr>
        <w:t xml:space="preserve"> </w:t>
      </w:r>
      <w:r>
        <w:rPr>
          <w:i/>
        </w:rPr>
        <w:t>(6-7 экз.).</w:t>
      </w:r>
    </w:p>
    <w:p w:rsidR="0093176C" w:rsidRDefault="0093176C" w:rsidP="0042382F">
      <w:pPr>
        <w:pStyle w:val="ac"/>
        <w:rPr>
          <w:szCs w:val="28"/>
        </w:rPr>
      </w:pPr>
    </w:p>
    <w:p w:rsidR="0093176C" w:rsidRDefault="0093176C" w:rsidP="0042382F">
      <w:pPr>
        <w:pStyle w:val="ac"/>
        <w:rPr>
          <w:szCs w:val="28"/>
        </w:rPr>
      </w:pPr>
    </w:p>
    <w:p w:rsidR="0093176C" w:rsidRDefault="0093176C" w:rsidP="0042382F">
      <w:pPr>
        <w:pStyle w:val="ac"/>
        <w:rPr>
          <w:szCs w:val="28"/>
        </w:rPr>
      </w:pPr>
    </w:p>
    <w:p w:rsidR="00F5530E" w:rsidRDefault="00F5530E" w:rsidP="0042382F">
      <w:pPr>
        <w:pStyle w:val="ac"/>
        <w:rPr>
          <w:szCs w:val="28"/>
        </w:rPr>
      </w:pPr>
    </w:p>
    <w:p w:rsidR="00F5530E" w:rsidRDefault="00F5530E" w:rsidP="0042382F">
      <w:pPr>
        <w:pStyle w:val="ac"/>
        <w:rPr>
          <w:szCs w:val="28"/>
        </w:rPr>
      </w:pPr>
    </w:p>
    <w:p w:rsidR="00F5530E" w:rsidRDefault="00F5530E" w:rsidP="0042382F">
      <w:pPr>
        <w:pStyle w:val="ac"/>
        <w:rPr>
          <w:szCs w:val="28"/>
        </w:rPr>
      </w:pPr>
    </w:p>
    <w:p w:rsidR="00F5530E" w:rsidRDefault="00F5530E" w:rsidP="0042382F">
      <w:pPr>
        <w:pStyle w:val="ac"/>
        <w:rPr>
          <w:szCs w:val="28"/>
        </w:rPr>
      </w:pPr>
    </w:p>
    <w:p w:rsidR="00F45228" w:rsidRPr="002161C2" w:rsidRDefault="00F45228" w:rsidP="0042382F">
      <w:pPr>
        <w:pStyle w:val="ac"/>
        <w:rPr>
          <w:szCs w:val="28"/>
        </w:rPr>
      </w:pPr>
      <w:bookmarkStart w:id="18" w:name="_Toc88827457"/>
      <w:r w:rsidRPr="002161C2">
        <w:rPr>
          <w:szCs w:val="28"/>
        </w:rPr>
        <w:lastRenderedPageBreak/>
        <w:t>3.2. Информационное обеспечение реализации программы</w:t>
      </w:r>
      <w:bookmarkEnd w:id="16"/>
      <w:bookmarkEnd w:id="18"/>
    </w:p>
    <w:p w:rsidR="00F45228" w:rsidRPr="0042382F" w:rsidRDefault="00F45228" w:rsidP="0042382F">
      <w:pPr>
        <w:spacing w:line="360" w:lineRule="auto"/>
        <w:ind w:firstLine="720"/>
        <w:jc w:val="both"/>
        <w:rPr>
          <w:bCs/>
        </w:rPr>
      </w:pPr>
      <w:r w:rsidRPr="0042382F">
        <w:rPr>
          <w:bCs/>
        </w:rPr>
        <w:t>Для реализации программы библиотечный фонд образовательной организации имеет п</w:t>
      </w:r>
      <w:r w:rsidRPr="0042382F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42382F">
        <w:rPr>
          <w:bCs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F45228" w:rsidRPr="0042382F" w:rsidRDefault="00F45228" w:rsidP="0042382F">
      <w:pPr>
        <w:spacing w:line="360" w:lineRule="auto"/>
        <w:ind w:firstLine="720"/>
        <w:jc w:val="both"/>
      </w:pPr>
    </w:p>
    <w:p w:rsidR="00F45228" w:rsidRPr="002161C2" w:rsidRDefault="00F45228" w:rsidP="0042382F">
      <w:pPr>
        <w:pStyle w:val="ac"/>
        <w:rPr>
          <w:szCs w:val="28"/>
        </w:rPr>
      </w:pPr>
      <w:bookmarkStart w:id="19" w:name="_Toc84501296"/>
      <w:bookmarkStart w:id="20" w:name="_Toc88827458"/>
      <w:r w:rsidRPr="002161C2">
        <w:rPr>
          <w:szCs w:val="28"/>
        </w:rPr>
        <w:t>3.2.1. Основные печатные издания</w:t>
      </w:r>
      <w:bookmarkEnd w:id="19"/>
      <w:bookmarkEnd w:id="20"/>
    </w:p>
    <w:p w:rsidR="00D61190" w:rsidRDefault="00D61190" w:rsidP="00D61190">
      <w:pPr>
        <w:spacing w:line="360" w:lineRule="auto"/>
        <w:jc w:val="both"/>
        <w:rPr>
          <w:b/>
          <w:i/>
          <w:color w:val="00B0F0"/>
        </w:rPr>
      </w:pPr>
      <w:r>
        <w:rPr>
          <w:i/>
          <w:color w:val="00B0F0"/>
        </w:rPr>
        <w:t xml:space="preserve">Основные и дополнительные источники – это учебники и учебные пособия. </w:t>
      </w:r>
      <w:r w:rsidRPr="0093176C">
        <w:rPr>
          <w:i/>
          <w:color w:val="00B0F0"/>
        </w:rPr>
        <w:t>Литерат</w:t>
      </w:r>
      <w:r>
        <w:rPr>
          <w:i/>
          <w:color w:val="00B0F0"/>
        </w:rPr>
        <w:t>ура должна быть не старше 5 лет.</w:t>
      </w:r>
    </w:p>
    <w:p w:rsidR="00F45228" w:rsidRPr="002161C2" w:rsidRDefault="0093176C" w:rsidP="0042382F">
      <w:pPr>
        <w:spacing w:line="360" w:lineRule="auto"/>
        <w:ind w:firstLine="720"/>
        <w:jc w:val="both"/>
        <w:rPr>
          <w:sz w:val="28"/>
          <w:szCs w:val="28"/>
        </w:rPr>
      </w:pPr>
      <w:r w:rsidRPr="00222D38">
        <w:rPr>
          <w:b/>
          <w:i/>
          <w:color w:val="00B0F0"/>
        </w:rPr>
        <w:t>Пример оформления:</w:t>
      </w:r>
      <w:r>
        <w:t xml:space="preserve"> </w:t>
      </w:r>
      <w:r w:rsidRPr="003C2E6C">
        <w:t xml:space="preserve">Важенин, А.Г. Обществознание для профессий и специальностей технического, естественно-научного, гуманитарного профилей / А.Г. Важенин. – М. : </w:t>
      </w:r>
      <w:r>
        <w:t>Академия</w:t>
      </w:r>
      <w:r w:rsidRPr="003C2E6C">
        <w:t>, 2021. – 528 с.</w:t>
      </w:r>
      <w:r>
        <w:t xml:space="preserve"> </w:t>
      </w:r>
    </w:p>
    <w:p w:rsidR="00F45228" w:rsidRDefault="00F45228" w:rsidP="0042382F">
      <w:pPr>
        <w:pStyle w:val="ac"/>
        <w:rPr>
          <w:szCs w:val="28"/>
        </w:rPr>
      </w:pPr>
      <w:bookmarkStart w:id="21" w:name="_Toc84501297"/>
      <w:bookmarkStart w:id="22" w:name="_Toc88827459"/>
      <w:r w:rsidRPr="002161C2">
        <w:rPr>
          <w:szCs w:val="28"/>
        </w:rPr>
        <w:t>3.2.2. Основные электронные источники</w:t>
      </w:r>
      <w:bookmarkEnd w:id="21"/>
      <w:bookmarkEnd w:id="22"/>
    </w:p>
    <w:p w:rsidR="00F45228" w:rsidRPr="0093176C" w:rsidRDefault="00AC6BE2" w:rsidP="0093176C">
      <w:pPr>
        <w:rPr>
          <w:i/>
        </w:rPr>
      </w:pPr>
      <w:r w:rsidRPr="0093176C">
        <w:rPr>
          <w:b/>
          <w:i/>
          <w:color w:val="00B0F0"/>
        </w:rPr>
        <w:t xml:space="preserve">(вставить ссылку на учебники и учебные пособия, </w:t>
      </w:r>
      <w:r w:rsidRPr="0093176C">
        <w:rPr>
          <w:i/>
          <w:color w:val="00B0F0"/>
        </w:rPr>
        <w:t>(</w:t>
      </w:r>
      <w:r>
        <w:rPr>
          <w:i/>
        </w:rPr>
        <w:t xml:space="preserve"> </w:t>
      </w:r>
      <w:r>
        <w:rPr>
          <w:i/>
          <w:color w:val="C00000"/>
        </w:rPr>
        <w:t>не ссылку на библиотеку!</w:t>
      </w:r>
      <w:r w:rsidRPr="0093176C">
        <w:rPr>
          <w:i/>
          <w:color w:val="00B0F0"/>
        </w:rPr>
        <w:t>)</w:t>
      </w:r>
    </w:p>
    <w:p w:rsidR="0093176C" w:rsidRPr="00ED449A" w:rsidRDefault="0093176C" w:rsidP="0093176C">
      <w:pPr>
        <w:ind w:firstLine="708"/>
      </w:pPr>
      <w:r w:rsidRPr="00222D38">
        <w:rPr>
          <w:b/>
          <w:i/>
          <w:color w:val="00B0F0"/>
        </w:rPr>
        <w:t>Пример оформления:</w:t>
      </w:r>
      <w:r>
        <w:t xml:space="preserve"> </w:t>
      </w:r>
      <w:r w:rsidRPr="00ED449A">
        <w:t>Единая коллекция цифровых образовательных ресурсов: [Электронный ресурс]. – Режим доступа: http://school-collection.edu.ru/</w:t>
      </w:r>
    </w:p>
    <w:p w:rsidR="00F45228" w:rsidRPr="002161C2" w:rsidRDefault="00F45228" w:rsidP="0042382F">
      <w:pPr>
        <w:spacing w:line="360" w:lineRule="auto"/>
        <w:contextualSpacing/>
        <w:jc w:val="both"/>
        <w:rPr>
          <w:b/>
          <w:bCs/>
          <w:sz w:val="28"/>
          <w:szCs w:val="28"/>
        </w:rPr>
      </w:pPr>
    </w:p>
    <w:p w:rsidR="00F45228" w:rsidRPr="002161C2" w:rsidRDefault="00F45228" w:rsidP="0042382F">
      <w:pPr>
        <w:pStyle w:val="ac"/>
        <w:rPr>
          <w:szCs w:val="28"/>
        </w:rPr>
      </w:pPr>
      <w:bookmarkStart w:id="23" w:name="_Toc84501298"/>
      <w:bookmarkStart w:id="24" w:name="_Toc88827460"/>
      <w:r w:rsidRPr="002161C2">
        <w:rPr>
          <w:szCs w:val="28"/>
        </w:rPr>
        <w:t>3.2.3. Дополнительные источники</w:t>
      </w:r>
      <w:bookmarkEnd w:id="23"/>
      <w:bookmarkEnd w:id="24"/>
      <w:r w:rsidRPr="002161C2">
        <w:rPr>
          <w:szCs w:val="28"/>
        </w:rPr>
        <w:t xml:space="preserve"> </w:t>
      </w:r>
    </w:p>
    <w:p w:rsidR="002161C2" w:rsidRDefault="002161C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83339" w:rsidRPr="002161C2" w:rsidRDefault="00BA6923" w:rsidP="0042382F">
      <w:pPr>
        <w:pStyle w:val="2"/>
        <w:rPr>
          <w:szCs w:val="28"/>
        </w:rPr>
      </w:pPr>
      <w:bookmarkStart w:id="25" w:name="_Toc88827461"/>
      <w:r w:rsidRPr="002161C2">
        <w:rPr>
          <w:szCs w:val="28"/>
        </w:rPr>
        <w:lastRenderedPageBreak/>
        <w:t>4.</w:t>
      </w:r>
      <w:r w:rsidR="00D04862" w:rsidRPr="002161C2">
        <w:rPr>
          <w:szCs w:val="28"/>
        </w:rPr>
        <w:t xml:space="preserve"> </w:t>
      </w:r>
      <w:r w:rsidR="00A83339" w:rsidRPr="002161C2">
        <w:rPr>
          <w:szCs w:val="28"/>
        </w:rPr>
        <w:t>КОНТРОЛЬ И ОЦЕНКА РЕЗУЛЬТАТОВ ОСВОЕНИЯ</w:t>
      </w:r>
      <w:bookmarkEnd w:id="25"/>
    </w:p>
    <w:p w:rsidR="00A83339" w:rsidRPr="002161C2" w:rsidRDefault="00F7005E" w:rsidP="0042382F">
      <w:pPr>
        <w:pStyle w:val="2"/>
        <w:rPr>
          <w:szCs w:val="28"/>
        </w:rPr>
      </w:pPr>
      <w:bookmarkStart w:id="26" w:name="_Toc88827462"/>
      <w:r w:rsidRPr="002161C2">
        <w:rPr>
          <w:szCs w:val="28"/>
        </w:rPr>
        <w:t>ОБЩЕОБРАЗОВАТЕЛЬНОГО УЧЕБНОГО</w:t>
      </w:r>
      <w:r w:rsidR="00A83339" w:rsidRPr="002161C2">
        <w:rPr>
          <w:szCs w:val="28"/>
        </w:rPr>
        <w:t xml:space="preserve"> </w:t>
      </w:r>
      <w:r w:rsidRPr="002161C2">
        <w:rPr>
          <w:szCs w:val="28"/>
        </w:rPr>
        <w:t>ПРЕДМЕТА</w:t>
      </w:r>
      <w:bookmarkEnd w:id="26"/>
    </w:p>
    <w:p w:rsidR="00FF3D89" w:rsidRPr="006076A1" w:rsidRDefault="00A83339" w:rsidP="0042382F">
      <w:pPr>
        <w:spacing w:line="360" w:lineRule="auto"/>
        <w:ind w:firstLine="720"/>
        <w:jc w:val="both"/>
        <w:rPr>
          <w:bCs/>
        </w:rPr>
      </w:pPr>
      <w:r w:rsidRPr="0042382F">
        <w:t xml:space="preserve">   Контроль и оценка результатов освоения учебно</w:t>
      </w:r>
      <w:r w:rsidR="00F7005E" w:rsidRPr="0042382F">
        <w:t>го</w:t>
      </w:r>
      <w:r w:rsidRPr="0042382F">
        <w:t xml:space="preserve"> </w:t>
      </w:r>
      <w:r w:rsidR="00F7005E" w:rsidRPr="0042382F">
        <w:t>предмета</w:t>
      </w:r>
      <w:r w:rsidRPr="0042382F">
        <w:t xml:space="preserve"> осуществляется преподавателем в процессе </w:t>
      </w:r>
      <w:r w:rsidR="00AC6BE2">
        <w:t xml:space="preserve">проведения </w:t>
      </w:r>
      <w:r w:rsidR="00AC6BE2" w:rsidRPr="0093176C">
        <w:rPr>
          <w:color w:val="00B0F0"/>
        </w:rPr>
        <w:t>(</w:t>
      </w:r>
      <w:r w:rsidR="0093176C">
        <w:rPr>
          <w:i/>
          <w:color w:val="00B0F0"/>
        </w:rPr>
        <w:t>например:</w:t>
      </w:r>
      <w:r w:rsidR="00AC6BE2" w:rsidRPr="0093176C">
        <w:rPr>
          <w:i/>
          <w:color w:val="00B0F0"/>
        </w:rPr>
        <w:t xml:space="preserve"> практических занятий, лабораторных занятий, тестирования, устных опросов, контрольных работ и др</w:t>
      </w:r>
      <w:r w:rsidR="00D61190">
        <w:rPr>
          <w:i/>
          <w:color w:val="00B0F0"/>
        </w:rPr>
        <w:t>. Т.е.</w:t>
      </w:r>
      <w:r w:rsidRPr="0042382F">
        <w:t xml:space="preserve"> </w:t>
      </w:r>
      <w:r w:rsidR="00E453FF" w:rsidRPr="006076A1">
        <w:rPr>
          <w:i/>
          <w:color w:val="00B0F0"/>
        </w:rPr>
        <w:t xml:space="preserve">вставить формы и методы контроля и оценки результатов обучения </w:t>
      </w:r>
      <w:r w:rsidR="002161C2" w:rsidRPr="006076A1">
        <w:rPr>
          <w:i/>
          <w:color w:val="00B0F0"/>
        </w:rPr>
        <w:t xml:space="preserve">кратко </w:t>
      </w:r>
      <w:r w:rsidR="00E453FF" w:rsidRPr="006076A1">
        <w:rPr>
          <w:i/>
          <w:color w:val="00B0F0"/>
        </w:rPr>
        <w:t>из таблицы</w:t>
      </w:r>
      <w:r w:rsidR="002161C2" w:rsidRPr="006076A1">
        <w:rPr>
          <w:i/>
          <w:color w:val="00B0F0"/>
        </w:rPr>
        <w:t xml:space="preserve"> ниже</w:t>
      </w:r>
      <w:r w:rsidR="00E62EF6" w:rsidRPr="006076A1">
        <w:rPr>
          <w:i/>
          <w:color w:val="00B0F0"/>
        </w:rPr>
        <w:t>.</w:t>
      </w:r>
    </w:p>
    <w:p w:rsidR="00A83339" w:rsidRPr="0042382F" w:rsidRDefault="00A83339" w:rsidP="0042382F">
      <w:pPr>
        <w:spacing w:line="360" w:lineRule="auto"/>
        <w:ind w:firstLine="720"/>
        <w:jc w:val="both"/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529"/>
      </w:tblGrid>
      <w:tr w:rsidR="00A83339" w:rsidRPr="0042382F" w:rsidTr="00EB7F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39" w:rsidRPr="0042382F" w:rsidRDefault="00A83339" w:rsidP="0042382F">
            <w:pPr>
              <w:spacing w:line="360" w:lineRule="auto"/>
              <w:ind w:left="567"/>
              <w:jc w:val="center"/>
              <w:rPr>
                <w:b/>
                <w:bCs/>
              </w:rPr>
            </w:pPr>
            <w:r w:rsidRPr="0042382F">
              <w:rPr>
                <w:b/>
                <w:bCs/>
              </w:rPr>
              <w:t>Результаты обучения</w:t>
            </w:r>
          </w:p>
          <w:p w:rsidR="00A83339" w:rsidRPr="0042382F" w:rsidRDefault="00A83339" w:rsidP="0042382F">
            <w:pPr>
              <w:spacing w:line="360" w:lineRule="auto"/>
              <w:ind w:left="567"/>
              <w:jc w:val="center"/>
              <w:rPr>
                <w:b/>
                <w:bCs/>
              </w:rPr>
            </w:pPr>
            <w:r w:rsidRPr="0042382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39" w:rsidRPr="0042382F" w:rsidRDefault="00A83339" w:rsidP="0042382F">
            <w:pPr>
              <w:spacing w:line="360" w:lineRule="auto"/>
              <w:ind w:left="567"/>
              <w:jc w:val="center"/>
              <w:rPr>
                <w:b/>
              </w:rPr>
            </w:pPr>
            <w:r w:rsidRPr="0042382F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A83339" w:rsidRPr="0042382F" w:rsidTr="00EB7F4C">
        <w:trPr>
          <w:trHeight w:val="17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39" w:rsidRPr="0042382F" w:rsidRDefault="00E453FF" w:rsidP="0042382F">
            <w:pPr>
              <w:spacing w:line="360" w:lineRule="auto"/>
              <w:ind w:left="34"/>
              <w:contextualSpacing/>
              <w:jc w:val="both"/>
              <w:rPr>
                <w:bCs/>
                <w:i/>
                <w:color w:val="00B0F0"/>
                <w:u w:val="single"/>
              </w:rPr>
            </w:pPr>
            <w:r w:rsidRPr="0042382F">
              <w:rPr>
                <w:b/>
                <w:bCs/>
              </w:rPr>
              <w:t xml:space="preserve">Знания: </w:t>
            </w:r>
            <w:r w:rsidRPr="0042382F">
              <w:rPr>
                <w:bCs/>
                <w:i/>
                <w:color w:val="00B0F0"/>
                <w:u w:val="single"/>
              </w:rPr>
              <w:t>Сформировать знания из предметных результатов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23" w:rsidRDefault="002161C2" w:rsidP="002161C2">
            <w:pPr>
              <w:spacing w:line="360" w:lineRule="auto"/>
              <w:jc w:val="both"/>
              <w:rPr>
                <w:i/>
                <w:color w:val="00B0F0"/>
                <w:u w:val="single"/>
              </w:rPr>
            </w:pPr>
            <w:r w:rsidRPr="002161C2">
              <w:rPr>
                <w:i/>
                <w:color w:val="00B0F0"/>
                <w:u w:val="single"/>
              </w:rPr>
              <w:t>Г</w:t>
            </w:r>
            <w:r>
              <w:rPr>
                <w:i/>
                <w:color w:val="00B0F0"/>
                <w:u w:val="single"/>
              </w:rPr>
              <w:t>де проверяются знания и умения?</w:t>
            </w:r>
          </w:p>
          <w:p w:rsidR="0093176C" w:rsidRPr="00993E9F" w:rsidRDefault="0093176C" w:rsidP="0093176C">
            <w:pPr>
              <w:spacing w:line="360" w:lineRule="auto"/>
              <w:jc w:val="both"/>
              <w:rPr>
                <w:b/>
                <w:i/>
                <w:color w:val="FF0000"/>
                <w:u w:val="single"/>
              </w:rPr>
            </w:pPr>
            <w:r w:rsidRPr="00993E9F">
              <w:rPr>
                <w:b/>
                <w:i/>
                <w:color w:val="FF0000"/>
                <w:u w:val="single"/>
              </w:rPr>
              <w:t xml:space="preserve">Например: </w:t>
            </w:r>
          </w:p>
          <w:p w:rsidR="0093176C" w:rsidRDefault="0093176C" w:rsidP="0093176C">
            <w:pPr>
              <w:spacing w:line="360" w:lineRule="auto"/>
              <w:jc w:val="both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Практическое занятие №1 «….»</w:t>
            </w:r>
          </w:p>
          <w:p w:rsidR="0093176C" w:rsidRDefault="0093176C" w:rsidP="0093176C">
            <w:pPr>
              <w:spacing w:line="360" w:lineRule="auto"/>
              <w:jc w:val="both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Устный опрос по теме «…»</w:t>
            </w:r>
          </w:p>
          <w:p w:rsidR="0093176C" w:rsidRDefault="0093176C" w:rsidP="0093176C">
            <w:pPr>
              <w:spacing w:line="360" w:lineRule="auto"/>
              <w:jc w:val="both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Тестирование по теме «…»</w:t>
            </w:r>
          </w:p>
          <w:p w:rsidR="0093176C" w:rsidRDefault="0093176C" w:rsidP="0093176C">
            <w:pPr>
              <w:spacing w:line="360" w:lineRule="auto"/>
              <w:jc w:val="both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Контрольная работа по теме «…»</w:t>
            </w:r>
          </w:p>
          <w:p w:rsidR="0093176C" w:rsidRPr="002161C2" w:rsidRDefault="0093176C" w:rsidP="0093176C">
            <w:pPr>
              <w:spacing w:line="360" w:lineRule="auto"/>
              <w:jc w:val="both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И др.</w:t>
            </w:r>
          </w:p>
        </w:tc>
      </w:tr>
      <w:tr w:rsidR="00A83339" w:rsidRPr="0042382F" w:rsidTr="00EB7F4C">
        <w:trPr>
          <w:trHeight w:val="18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39" w:rsidRPr="0042382F" w:rsidRDefault="00A83339" w:rsidP="0042382F">
            <w:pPr>
              <w:spacing w:line="360" w:lineRule="auto"/>
              <w:ind w:left="34"/>
              <w:jc w:val="both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39" w:rsidRPr="0042382F" w:rsidRDefault="00A83339" w:rsidP="0042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A83339" w:rsidRPr="0042382F" w:rsidTr="00EB7F4C">
        <w:trPr>
          <w:trHeight w:val="10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39" w:rsidRPr="0042382F" w:rsidRDefault="00A83339" w:rsidP="0042382F">
            <w:pPr>
              <w:spacing w:line="360" w:lineRule="auto"/>
              <w:ind w:left="34"/>
              <w:jc w:val="both"/>
              <w:rPr>
                <w:b/>
                <w:color w:val="000000"/>
              </w:rPr>
            </w:pPr>
            <w:r w:rsidRPr="0042382F">
              <w:rPr>
                <w:b/>
                <w:color w:val="000000"/>
              </w:rPr>
              <w:t>Уме</w:t>
            </w:r>
            <w:r w:rsidR="00FE143E" w:rsidRPr="0042382F">
              <w:rPr>
                <w:b/>
                <w:color w:val="000000"/>
              </w:rPr>
              <w:t>ния:</w:t>
            </w:r>
          </w:p>
          <w:p w:rsidR="00A83339" w:rsidRPr="0042382F" w:rsidRDefault="00FE143E" w:rsidP="0042382F">
            <w:pPr>
              <w:tabs>
                <w:tab w:val="left" w:pos="0"/>
                <w:tab w:val="left" w:pos="3544"/>
              </w:tabs>
              <w:spacing w:line="360" w:lineRule="auto"/>
              <w:ind w:left="34"/>
              <w:contextualSpacing/>
              <w:jc w:val="both"/>
              <w:rPr>
                <w:color w:val="000000"/>
              </w:rPr>
            </w:pPr>
            <w:r w:rsidRPr="0042382F">
              <w:t>умение определять цели, составлять планы деятельности и определять средства необходимые для их реализации.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39" w:rsidRPr="0042382F" w:rsidRDefault="00A83339" w:rsidP="0042382F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  <w:tr w:rsidR="00A83339" w:rsidRPr="0042382F" w:rsidTr="00EB7F4C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39" w:rsidRPr="0042382F" w:rsidRDefault="00FE143E" w:rsidP="0042382F">
            <w:pPr>
              <w:spacing w:line="360" w:lineRule="auto"/>
              <w:ind w:left="34"/>
              <w:contextualSpacing/>
              <w:jc w:val="both"/>
            </w:pPr>
            <w:r w:rsidRPr="0042382F">
              <w:t>умение оценивать свои учебные достижения, поведение, черты своей личности с учетом мнения других людей, в том числе для корректировки собственного поведения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39" w:rsidRPr="0042382F" w:rsidRDefault="00A83339" w:rsidP="0042382F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  <w:tr w:rsidR="00FE143E" w:rsidRPr="0042382F" w:rsidTr="00EB7F4C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42382F" w:rsidRDefault="00FE143E" w:rsidP="0042382F">
            <w:pPr>
              <w:pStyle w:val="ae"/>
              <w:spacing w:line="360" w:lineRule="auto"/>
              <w:jc w:val="both"/>
            </w:pPr>
            <w:r w:rsidRPr="0042382F">
              <w:t xml:space="preserve">умение искать и находить обобщенные </w:t>
            </w:r>
            <w:r w:rsidRPr="0042382F">
              <w:lastRenderedPageBreak/>
              <w:t>способы решения задач, применение основных методов познания (наблюдение, описание) для организации учебно-исследовательской и проектной деятельности с использованием информационно-коммуникативных технологий.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42382F" w:rsidRDefault="00FE143E" w:rsidP="0042382F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  <w:tr w:rsidR="00FE143E" w:rsidRPr="0042382F" w:rsidTr="00EB7F4C">
        <w:trPr>
          <w:trHeight w:val="4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43E" w:rsidRPr="0042382F" w:rsidRDefault="00FE143E" w:rsidP="0042382F">
            <w:pPr>
              <w:pStyle w:val="ae"/>
              <w:spacing w:line="360" w:lineRule="auto"/>
              <w:jc w:val="both"/>
            </w:pPr>
            <w:r w:rsidRPr="0042382F">
              <w:t>умение искать и находить информацию в различных источниках.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42382F" w:rsidRDefault="00FE143E" w:rsidP="0042382F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  <w:tr w:rsidR="00FE143E" w:rsidRPr="0042382F" w:rsidTr="00EB7F4C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43E" w:rsidRPr="0042382F" w:rsidRDefault="00FE143E" w:rsidP="0042382F">
            <w:pPr>
              <w:pStyle w:val="ae"/>
              <w:spacing w:line="360" w:lineRule="auto"/>
              <w:jc w:val="both"/>
            </w:pPr>
            <w:r w:rsidRPr="0042382F">
              <w:t>умение объяснять явления и процессы  социальной действительности с научных позиций, рассматривать их комплексно в контексте  сложившихся реалий и возможных перспектив.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43E" w:rsidRPr="0042382F" w:rsidRDefault="00FE143E" w:rsidP="0042382F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  <w:tr w:rsidR="00A83339" w:rsidRPr="0042382F" w:rsidTr="00EB7F4C">
        <w:trPr>
          <w:trHeight w:val="1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39" w:rsidRPr="0042382F" w:rsidRDefault="00FE143E" w:rsidP="0042382F">
            <w:pPr>
              <w:spacing w:line="360" w:lineRule="auto"/>
              <w:ind w:left="34"/>
              <w:jc w:val="both"/>
            </w:pPr>
            <w:r w:rsidRPr="0042382F">
              <w:t>умение выстраивать деловую коммуникацию в процессе коллективной деятельности.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39" w:rsidRPr="0042382F" w:rsidRDefault="00A83339" w:rsidP="0042382F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  <w:tr w:rsidR="00FE143E" w:rsidRPr="0042382F" w:rsidTr="00EB7F4C">
        <w:trPr>
          <w:trHeight w:val="1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42382F" w:rsidRDefault="00CE5D3E" w:rsidP="0042382F">
            <w:pPr>
              <w:spacing w:line="360" w:lineRule="auto"/>
              <w:ind w:left="34"/>
              <w:jc w:val="both"/>
            </w:pPr>
            <w:r w:rsidRPr="0042382F">
              <w:t>о</w:t>
            </w:r>
            <w:r w:rsidR="00FE143E" w:rsidRPr="0042382F">
              <w:t>владение различными видами публичных выступлений и следовании эстетическим нормам и правилам ведения диалога. Умение публично представлять результаты собственного исследования.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42382F" w:rsidRDefault="00FE143E" w:rsidP="0042382F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  <w:tr w:rsidR="00FE143E" w:rsidRPr="0042382F" w:rsidTr="00EB7F4C">
        <w:trPr>
          <w:trHeight w:val="1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42382F" w:rsidRDefault="00E453FF" w:rsidP="0042382F">
            <w:pPr>
              <w:spacing w:line="360" w:lineRule="auto"/>
              <w:ind w:left="34"/>
              <w:jc w:val="both"/>
            </w:pPr>
            <w:r w:rsidRPr="0042382F">
              <w:rPr>
                <w:bCs/>
                <w:i/>
                <w:color w:val="00B0F0"/>
                <w:u w:val="single"/>
              </w:rPr>
              <w:t>Сформировать умения из предметных результатов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42382F" w:rsidRDefault="00FE143E" w:rsidP="0042382F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  <w:tr w:rsidR="00FE143E" w:rsidRPr="0042382F" w:rsidTr="00EB7F4C">
        <w:trPr>
          <w:trHeight w:val="1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42382F" w:rsidRDefault="00FE143E" w:rsidP="0042382F">
            <w:pPr>
              <w:spacing w:line="360" w:lineRule="auto"/>
              <w:ind w:left="34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42382F" w:rsidRDefault="00FE143E" w:rsidP="0042382F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A83339" w:rsidRPr="0042382F" w:rsidRDefault="00A83339" w:rsidP="0042382F">
      <w:pPr>
        <w:spacing w:line="360" w:lineRule="auto"/>
        <w:ind w:left="567" w:firstLine="720"/>
        <w:jc w:val="both"/>
        <w:rPr>
          <w:b/>
          <w:color w:val="FF0000"/>
        </w:rPr>
      </w:pPr>
    </w:p>
    <w:p w:rsidR="00EB7F4C" w:rsidRPr="0042382F" w:rsidRDefault="00EB7F4C" w:rsidP="0042382F">
      <w:pPr>
        <w:spacing w:before="240" w:line="360" w:lineRule="auto"/>
        <w:ind w:firstLine="720"/>
        <w:jc w:val="both"/>
        <w:rPr>
          <w:b/>
        </w:rPr>
      </w:pPr>
    </w:p>
    <w:p w:rsidR="00EB7F4C" w:rsidRPr="0042382F" w:rsidRDefault="00EB7F4C" w:rsidP="0042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</w:rPr>
      </w:pPr>
    </w:p>
    <w:p w:rsidR="00EB7F4C" w:rsidRPr="0042382F" w:rsidRDefault="00EB7F4C" w:rsidP="0042382F">
      <w:pPr>
        <w:spacing w:line="360" w:lineRule="auto"/>
        <w:ind w:firstLine="720"/>
        <w:jc w:val="both"/>
      </w:pPr>
    </w:p>
    <w:p w:rsidR="00CD0F76" w:rsidRPr="0042382F" w:rsidRDefault="00CD0F76" w:rsidP="0042382F">
      <w:pPr>
        <w:spacing w:line="360" w:lineRule="auto"/>
        <w:ind w:firstLine="720"/>
        <w:jc w:val="both"/>
      </w:pPr>
    </w:p>
    <w:sectPr w:rsidR="00CD0F76" w:rsidRPr="0042382F" w:rsidSect="00C22706">
      <w:pgSz w:w="12240" w:h="15840"/>
      <w:pgMar w:top="1134" w:right="567" w:bottom="1134" w:left="1134" w:header="450" w:footer="3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E6" w:rsidRDefault="007640E6" w:rsidP="00715A4D">
      <w:r>
        <w:separator/>
      </w:r>
    </w:p>
  </w:endnote>
  <w:endnote w:type="continuationSeparator" w:id="0">
    <w:p w:rsidR="007640E6" w:rsidRDefault="007640E6" w:rsidP="0071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717264"/>
      <w:docPartObj>
        <w:docPartGallery w:val="Page Numbers (Bottom of Page)"/>
        <w:docPartUnique/>
      </w:docPartObj>
    </w:sdtPr>
    <w:sdtEndPr/>
    <w:sdtContent>
      <w:p w:rsidR="00F5530E" w:rsidRDefault="00F553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213">
          <w:rPr>
            <w:noProof/>
          </w:rPr>
          <w:t>18</w:t>
        </w:r>
        <w:r>
          <w:fldChar w:fldCharType="end"/>
        </w:r>
      </w:p>
    </w:sdtContent>
  </w:sdt>
  <w:p w:rsidR="00F5530E" w:rsidRDefault="00F553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E6" w:rsidRDefault="007640E6" w:rsidP="00715A4D">
      <w:r>
        <w:separator/>
      </w:r>
    </w:p>
  </w:footnote>
  <w:footnote w:type="continuationSeparator" w:id="0">
    <w:p w:rsidR="007640E6" w:rsidRDefault="007640E6" w:rsidP="0071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30E" w:rsidRDefault="00F5530E">
    <w:pPr>
      <w:pStyle w:val="a7"/>
    </w:pPr>
  </w:p>
  <w:p w:rsidR="00F5530E" w:rsidRDefault="00F553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38C2"/>
    <w:multiLevelType w:val="hybridMultilevel"/>
    <w:tmpl w:val="65D4CFFA"/>
    <w:lvl w:ilvl="0" w:tplc="1C8A5D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97427B9"/>
    <w:multiLevelType w:val="hybridMultilevel"/>
    <w:tmpl w:val="84A298D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 w15:restartNumberingAfterBreak="0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337E1"/>
    <w:multiLevelType w:val="hybridMultilevel"/>
    <w:tmpl w:val="EF24F930"/>
    <w:lvl w:ilvl="0" w:tplc="6C3E1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2527"/>
    <w:multiLevelType w:val="multilevel"/>
    <w:tmpl w:val="1B02864A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4894ECD"/>
    <w:multiLevelType w:val="hybridMultilevel"/>
    <w:tmpl w:val="EF24F930"/>
    <w:lvl w:ilvl="0" w:tplc="6C3E1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86276"/>
    <w:multiLevelType w:val="hybridMultilevel"/>
    <w:tmpl w:val="84A29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686F84"/>
    <w:multiLevelType w:val="hybridMultilevel"/>
    <w:tmpl w:val="E4B0D29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F804E94"/>
    <w:multiLevelType w:val="hybridMultilevel"/>
    <w:tmpl w:val="2EE462AA"/>
    <w:lvl w:ilvl="0" w:tplc="88FA5988">
      <w:start w:val="1"/>
      <w:numFmt w:val="decimal"/>
      <w:lvlText w:val="%1."/>
      <w:lvlJc w:val="left"/>
      <w:pPr>
        <w:ind w:left="630" w:hanging="360"/>
      </w:pPr>
      <w:rPr>
        <w:rFonts w:eastAsia="Century Schoolbook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4301992"/>
    <w:multiLevelType w:val="hybridMultilevel"/>
    <w:tmpl w:val="2EE462AA"/>
    <w:lvl w:ilvl="0" w:tplc="88FA5988">
      <w:start w:val="1"/>
      <w:numFmt w:val="decimal"/>
      <w:lvlText w:val="%1."/>
      <w:lvlJc w:val="left"/>
      <w:pPr>
        <w:ind w:left="630" w:hanging="360"/>
      </w:pPr>
      <w:rPr>
        <w:rFonts w:eastAsia="Century Schoolbook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5B20EB4"/>
    <w:multiLevelType w:val="hybridMultilevel"/>
    <w:tmpl w:val="6FA0E56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B2D4667"/>
    <w:multiLevelType w:val="hybridMultilevel"/>
    <w:tmpl w:val="CD5E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14298"/>
    <w:multiLevelType w:val="hybridMultilevel"/>
    <w:tmpl w:val="0666F4D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613E9"/>
    <w:multiLevelType w:val="hybridMultilevel"/>
    <w:tmpl w:val="B742E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01644"/>
    <w:multiLevelType w:val="multilevel"/>
    <w:tmpl w:val="BA4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9"/>
  </w:num>
  <w:num w:numId="11">
    <w:abstractNumId w:val="13"/>
  </w:num>
  <w:num w:numId="12">
    <w:abstractNumId w:val="15"/>
  </w:num>
  <w:num w:numId="13">
    <w:abstractNumId w:val="6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135"/>
    <w:rsid w:val="000026BF"/>
    <w:rsid w:val="00002A9F"/>
    <w:rsid w:val="00020ABF"/>
    <w:rsid w:val="00020B2C"/>
    <w:rsid w:val="0004230E"/>
    <w:rsid w:val="00051249"/>
    <w:rsid w:val="00052A77"/>
    <w:rsid w:val="00054323"/>
    <w:rsid w:val="000678F8"/>
    <w:rsid w:val="00084758"/>
    <w:rsid w:val="0008537E"/>
    <w:rsid w:val="00095627"/>
    <w:rsid w:val="000A200E"/>
    <w:rsid w:val="000D25B7"/>
    <w:rsid w:val="000E25DC"/>
    <w:rsid w:val="000E7012"/>
    <w:rsid w:val="000F7CC9"/>
    <w:rsid w:val="00104B93"/>
    <w:rsid w:val="00116898"/>
    <w:rsid w:val="00125875"/>
    <w:rsid w:val="00130AB1"/>
    <w:rsid w:val="00130D68"/>
    <w:rsid w:val="00131BDF"/>
    <w:rsid w:val="001368DB"/>
    <w:rsid w:val="00164F81"/>
    <w:rsid w:val="0017038E"/>
    <w:rsid w:val="00173F2C"/>
    <w:rsid w:val="00175B4A"/>
    <w:rsid w:val="001F66A4"/>
    <w:rsid w:val="0020524C"/>
    <w:rsid w:val="00211BF3"/>
    <w:rsid w:val="002161C2"/>
    <w:rsid w:val="002172B8"/>
    <w:rsid w:val="00222524"/>
    <w:rsid w:val="0023466E"/>
    <w:rsid w:val="00282ED4"/>
    <w:rsid w:val="00292EF0"/>
    <w:rsid w:val="00293546"/>
    <w:rsid w:val="00296009"/>
    <w:rsid w:val="002A4D26"/>
    <w:rsid w:val="002B48F6"/>
    <w:rsid w:val="002C0770"/>
    <w:rsid w:val="002C2184"/>
    <w:rsid w:val="002F45C0"/>
    <w:rsid w:val="00331C33"/>
    <w:rsid w:val="0033516B"/>
    <w:rsid w:val="0034212B"/>
    <w:rsid w:val="0034592A"/>
    <w:rsid w:val="003568A0"/>
    <w:rsid w:val="00360669"/>
    <w:rsid w:val="00376B65"/>
    <w:rsid w:val="00376DC4"/>
    <w:rsid w:val="0037792B"/>
    <w:rsid w:val="00381E84"/>
    <w:rsid w:val="003A7878"/>
    <w:rsid w:val="003D735B"/>
    <w:rsid w:val="003E7AC3"/>
    <w:rsid w:val="00414CB4"/>
    <w:rsid w:val="004230C5"/>
    <w:rsid w:val="0042382F"/>
    <w:rsid w:val="00432AD8"/>
    <w:rsid w:val="00443D17"/>
    <w:rsid w:val="00487F9E"/>
    <w:rsid w:val="0049476D"/>
    <w:rsid w:val="004A25F3"/>
    <w:rsid w:val="004B3342"/>
    <w:rsid w:val="004D550B"/>
    <w:rsid w:val="004E3EF4"/>
    <w:rsid w:val="004F4F77"/>
    <w:rsid w:val="00501A91"/>
    <w:rsid w:val="00532E3E"/>
    <w:rsid w:val="00536B40"/>
    <w:rsid w:val="0055035E"/>
    <w:rsid w:val="00575D4B"/>
    <w:rsid w:val="00576B10"/>
    <w:rsid w:val="005928BA"/>
    <w:rsid w:val="00596717"/>
    <w:rsid w:val="005977DE"/>
    <w:rsid w:val="005C46A3"/>
    <w:rsid w:val="005C4D0C"/>
    <w:rsid w:val="005D6026"/>
    <w:rsid w:val="005E699A"/>
    <w:rsid w:val="005F434B"/>
    <w:rsid w:val="006076A1"/>
    <w:rsid w:val="00625C54"/>
    <w:rsid w:val="00635613"/>
    <w:rsid w:val="00667961"/>
    <w:rsid w:val="006974EB"/>
    <w:rsid w:val="006A105F"/>
    <w:rsid w:val="006A6E23"/>
    <w:rsid w:val="006B1193"/>
    <w:rsid w:val="006C6B70"/>
    <w:rsid w:val="006E0222"/>
    <w:rsid w:val="00712DA1"/>
    <w:rsid w:val="00715A4D"/>
    <w:rsid w:val="007372B3"/>
    <w:rsid w:val="00757AD0"/>
    <w:rsid w:val="00764068"/>
    <w:rsid w:val="007640E6"/>
    <w:rsid w:val="0076755B"/>
    <w:rsid w:val="00772D4D"/>
    <w:rsid w:val="00776981"/>
    <w:rsid w:val="007811EA"/>
    <w:rsid w:val="00785C36"/>
    <w:rsid w:val="00787DAF"/>
    <w:rsid w:val="007A74E2"/>
    <w:rsid w:val="007B2699"/>
    <w:rsid w:val="007E2F50"/>
    <w:rsid w:val="007F0B8F"/>
    <w:rsid w:val="008006E1"/>
    <w:rsid w:val="0082280C"/>
    <w:rsid w:val="008417E2"/>
    <w:rsid w:val="00844518"/>
    <w:rsid w:val="008451EB"/>
    <w:rsid w:val="008629BA"/>
    <w:rsid w:val="0087217B"/>
    <w:rsid w:val="008B3273"/>
    <w:rsid w:val="008C282F"/>
    <w:rsid w:val="008D7327"/>
    <w:rsid w:val="008E0D67"/>
    <w:rsid w:val="0093176C"/>
    <w:rsid w:val="009677F3"/>
    <w:rsid w:val="009701E3"/>
    <w:rsid w:val="009B778D"/>
    <w:rsid w:val="009C65DA"/>
    <w:rsid w:val="009D2C43"/>
    <w:rsid w:val="009D4FB9"/>
    <w:rsid w:val="009D65A5"/>
    <w:rsid w:val="00A11B82"/>
    <w:rsid w:val="00A20C54"/>
    <w:rsid w:val="00A234C8"/>
    <w:rsid w:val="00A428DC"/>
    <w:rsid w:val="00A673C3"/>
    <w:rsid w:val="00A71E56"/>
    <w:rsid w:val="00A83339"/>
    <w:rsid w:val="00A86D77"/>
    <w:rsid w:val="00AA288E"/>
    <w:rsid w:val="00AB1B6D"/>
    <w:rsid w:val="00AB1FAF"/>
    <w:rsid w:val="00AC6BE2"/>
    <w:rsid w:val="00AE2ED0"/>
    <w:rsid w:val="00AE519D"/>
    <w:rsid w:val="00B07691"/>
    <w:rsid w:val="00B217C6"/>
    <w:rsid w:val="00B22AAB"/>
    <w:rsid w:val="00B54C9E"/>
    <w:rsid w:val="00B55DA3"/>
    <w:rsid w:val="00B70F3C"/>
    <w:rsid w:val="00BA3E67"/>
    <w:rsid w:val="00BA6923"/>
    <w:rsid w:val="00BC7AAD"/>
    <w:rsid w:val="00BF5501"/>
    <w:rsid w:val="00C14F8D"/>
    <w:rsid w:val="00C168F0"/>
    <w:rsid w:val="00C22623"/>
    <w:rsid w:val="00C22706"/>
    <w:rsid w:val="00C50F81"/>
    <w:rsid w:val="00C57BA1"/>
    <w:rsid w:val="00C72B94"/>
    <w:rsid w:val="00CB050D"/>
    <w:rsid w:val="00CB725D"/>
    <w:rsid w:val="00CD074C"/>
    <w:rsid w:val="00CD0F76"/>
    <w:rsid w:val="00CD214B"/>
    <w:rsid w:val="00CE5D3E"/>
    <w:rsid w:val="00CF074F"/>
    <w:rsid w:val="00D04862"/>
    <w:rsid w:val="00D1451F"/>
    <w:rsid w:val="00D518B7"/>
    <w:rsid w:val="00D529A6"/>
    <w:rsid w:val="00D61190"/>
    <w:rsid w:val="00D658CF"/>
    <w:rsid w:val="00D722E7"/>
    <w:rsid w:val="00D72ED8"/>
    <w:rsid w:val="00D7429C"/>
    <w:rsid w:val="00D8401D"/>
    <w:rsid w:val="00DA434C"/>
    <w:rsid w:val="00DB259F"/>
    <w:rsid w:val="00DB63F2"/>
    <w:rsid w:val="00DC3F71"/>
    <w:rsid w:val="00DD0538"/>
    <w:rsid w:val="00DD2127"/>
    <w:rsid w:val="00DD4C98"/>
    <w:rsid w:val="00DD6D33"/>
    <w:rsid w:val="00DE49B6"/>
    <w:rsid w:val="00E036C0"/>
    <w:rsid w:val="00E127F0"/>
    <w:rsid w:val="00E2431B"/>
    <w:rsid w:val="00E30501"/>
    <w:rsid w:val="00E37CA4"/>
    <w:rsid w:val="00E453FF"/>
    <w:rsid w:val="00E45773"/>
    <w:rsid w:val="00E62EF6"/>
    <w:rsid w:val="00E64FBC"/>
    <w:rsid w:val="00E81C2C"/>
    <w:rsid w:val="00E844B7"/>
    <w:rsid w:val="00E977E5"/>
    <w:rsid w:val="00EA0606"/>
    <w:rsid w:val="00EA13BB"/>
    <w:rsid w:val="00EA216C"/>
    <w:rsid w:val="00EB3CDE"/>
    <w:rsid w:val="00EB7AA1"/>
    <w:rsid w:val="00EB7F4C"/>
    <w:rsid w:val="00EC0D18"/>
    <w:rsid w:val="00EC28ED"/>
    <w:rsid w:val="00EC7607"/>
    <w:rsid w:val="00EF0C7E"/>
    <w:rsid w:val="00EF3346"/>
    <w:rsid w:val="00F1531B"/>
    <w:rsid w:val="00F45228"/>
    <w:rsid w:val="00F47213"/>
    <w:rsid w:val="00F5530E"/>
    <w:rsid w:val="00F5785C"/>
    <w:rsid w:val="00F7005E"/>
    <w:rsid w:val="00F7209C"/>
    <w:rsid w:val="00F765CE"/>
    <w:rsid w:val="00F86135"/>
    <w:rsid w:val="00F91792"/>
    <w:rsid w:val="00F928D3"/>
    <w:rsid w:val="00F9519A"/>
    <w:rsid w:val="00FA4D8A"/>
    <w:rsid w:val="00FB1E22"/>
    <w:rsid w:val="00FB5DB1"/>
    <w:rsid w:val="00FE0A99"/>
    <w:rsid w:val="00FE143E"/>
    <w:rsid w:val="00FE7F8D"/>
    <w:rsid w:val="00FF3D89"/>
    <w:rsid w:val="00FF4B85"/>
    <w:rsid w:val="00FF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96597-F701-4C33-BFCA-CE00DD33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B778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D2C43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D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7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6">
    <w:name w:val="Font Style66"/>
    <w:basedOn w:val="a0"/>
    <w:rsid w:val="00E977E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9">
    <w:name w:val="Font Style69"/>
    <w:basedOn w:val="a0"/>
    <w:rsid w:val="00E977E5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E977E5"/>
    <w:pPr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977E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Style5">
    <w:name w:val="Style5"/>
    <w:basedOn w:val="a"/>
    <w:rsid w:val="00E977E5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styleId="a5">
    <w:name w:val="List Paragraph"/>
    <w:basedOn w:val="a"/>
    <w:uiPriority w:val="1"/>
    <w:qFormat/>
    <w:rsid w:val="00E977E5"/>
    <w:pPr>
      <w:ind w:left="720"/>
      <w:contextualSpacing/>
    </w:pPr>
  </w:style>
  <w:style w:type="character" w:styleId="a6">
    <w:name w:val="Hyperlink"/>
    <w:basedOn w:val="a0"/>
    <w:uiPriority w:val="99"/>
    <w:rsid w:val="00E844B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15A4D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5A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715A4D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5A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1"/>
    <w:basedOn w:val="a0"/>
    <w:rsid w:val="00020AB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b">
    <w:name w:val="Основной текст + Курсив"/>
    <w:basedOn w:val="a0"/>
    <w:rsid w:val="00130AB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7">
    <w:name w:val="Основной текст (7)"/>
    <w:basedOn w:val="a0"/>
    <w:rsid w:val="00130AB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 + Курсив"/>
    <w:basedOn w:val="a0"/>
    <w:rsid w:val="00D0486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D2C43"/>
    <w:rPr>
      <w:rFonts w:ascii="Times New Roman" w:eastAsiaTheme="majorEastAsia" w:hAnsi="Times New Roman" w:cstheme="majorBidi"/>
      <w:b/>
      <w:sz w:val="28"/>
      <w:szCs w:val="26"/>
      <w:lang w:val="ru-RU" w:eastAsia="ru-RU"/>
    </w:rPr>
  </w:style>
  <w:style w:type="paragraph" w:styleId="ac">
    <w:name w:val="Subtitle"/>
    <w:basedOn w:val="a"/>
    <w:next w:val="a"/>
    <w:link w:val="ad"/>
    <w:uiPriority w:val="11"/>
    <w:qFormat/>
    <w:rsid w:val="009D2C4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b/>
      <w:sz w:val="28"/>
    </w:rPr>
  </w:style>
  <w:style w:type="character" w:customStyle="1" w:styleId="ad">
    <w:name w:val="Подзаголовок Знак"/>
    <w:basedOn w:val="a0"/>
    <w:link w:val="ac"/>
    <w:uiPriority w:val="11"/>
    <w:rsid w:val="009D2C43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e">
    <w:name w:val="Body Text"/>
    <w:basedOn w:val="a"/>
    <w:link w:val="af"/>
    <w:uiPriority w:val="99"/>
    <w:rsid w:val="000E7012"/>
    <w:pPr>
      <w:suppressAutoHyphens/>
      <w:spacing w:after="120"/>
    </w:pPr>
    <w:rPr>
      <w:lang w:eastAsia="zh-CN"/>
    </w:rPr>
  </w:style>
  <w:style w:type="character" w:customStyle="1" w:styleId="af">
    <w:name w:val="Основной текст Знак"/>
    <w:basedOn w:val="a0"/>
    <w:link w:val="ae"/>
    <w:uiPriority w:val="99"/>
    <w:rsid w:val="000E701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2">
    <w:name w:val="Заголовок №1_"/>
    <w:link w:val="110"/>
    <w:uiPriority w:val="99"/>
    <w:locked/>
    <w:rsid w:val="00E81C2C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4">
    <w:name w:val="Заголовок №4"/>
    <w:uiPriority w:val="99"/>
    <w:rsid w:val="00E81C2C"/>
  </w:style>
  <w:style w:type="character" w:customStyle="1" w:styleId="8pt">
    <w:name w:val="Основной текст + 8 pt"/>
    <w:aliases w:val="Полужирный3"/>
    <w:uiPriority w:val="99"/>
    <w:rsid w:val="00E81C2C"/>
  </w:style>
  <w:style w:type="paragraph" w:customStyle="1" w:styleId="110">
    <w:name w:val="Заголовок №11"/>
    <w:basedOn w:val="a"/>
    <w:link w:val="12"/>
    <w:uiPriority w:val="99"/>
    <w:rsid w:val="00E81C2C"/>
    <w:pPr>
      <w:widowControl w:val="0"/>
      <w:shd w:val="clear" w:color="auto" w:fill="FFFFFF"/>
      <w:spacing w:after="1980" w:line="240" w:lineRule="atLeast"/>
      <w:jc w:val="center"/>
      <w:outlineLvl w:val="0"/>
    </w:pPr>
    <w:rPr>
      <w:rFonts w:ascii="Franklin Gothic Medium" w:eastAsiaTheme="minorHAnsi" w:hAnsi="Franklin Gothic Medium" w:cs="Franklin Gothic Medium"/>
      <w:sz w:val="36"/>
      <w:szCs w:val="3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9D2C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f0">
    <w:name w:val="TOC Heading"/>
    <w:basedOn w:val="1"/>
    <w:next w:val="a"/>
    <w:uiPriority w:val="39"/>
    <w:unhideWhenUsed/>
    <w:qFormat/>
    <w:rsid w:val="009D2C43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9D2C4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D2C43"/>
    <w:pPr>
      <w:spacing w:after="100"/>
      <w:ind w:left="240"/>
    </w:pPr>
  </w:style>
  <w:style w:type="paragraph" w:customStyle="1" w:styleId="Default">
    <w:name w:val="Default"/>
    <w:rsid w:val="00862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E7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E7F8D"/>
    <w:rPr>
      <w:rFonts w:ascii="Tahoma" w:eastAsia="Times New Roman" w:hAnsi="Tahoma" w:cs="Tahoma"/>
      <w:sz w:val="16"/>
      <w:szCs w:val="16"/>
      <w:lang w:val="ru-RU" w:eastAsia="ru-RU"/>
    </w:rPr>
  </w:style>
  <w:style w:type="table" w:styleId="af3">
    <w:name w:val="Table Grid"/>
    <w:basedOn w:val="a1"/>
    <w:uiPriority w:val="59"/>
    <w:rsid w:val="006E022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uiPriority w:val="99"/>
    <w:rsid w:val="002A4D26"/>
    <w:pPr>
      <w:spacing w:after="160" w:line="240" w:lineRule="exact"/>
    </w:pPr>
    <w:rPr>
      <w:rFonts w:ascii="Verdana" w:eastAsia="Calibri" w:hAnsi="Verdana"/>
      <w:sz w:val="20"/>
      <w:szCs w:val="20"/>
    </w:rPr>
  </w:style>
  <w:style w:type="paragraph" w:styleId="31">
    <w:name w:val="Body Text 3"/>
    <w:basedOn w:val="a"/>
    <w:link w:val="32"/>
    <w:uiPriority w:val="99"/>
    <w:rsid w:val="002A4D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4D2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5">
    <w:name w:val="annotation text"/>
    <w:basedOn w:val="a"/>
    <w:link w:val="af6"/>
    <w:uiPriority w:val="99"/>
    <w:semiHidden/>
    <w:unhideWhenUsed/>
    <w:rsid w:val="008E0D6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E0D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0D67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E0D6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4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3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9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1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0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5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0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8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1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4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2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0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6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423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D929-BDD5-426C-9739-25D74294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18</Pages>
  <Words>2982</Words>
  <Characters>17001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User</cp:lastModifiedBy>
  <cp:revision>80</cp:revision>
  <dcterms:created xsi:type="dcterms:W3CDTF">2014-04-24T13:20:00Z</dcterms:created>
  <dcterms:modified xsi:type="dcterms:W3CDTF">2021-12-10T06:40:00Z</dcterms:modified>
</cp:coreProperties>
</file>