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10"/>
        <w:tblW w:w="0" w:type="auto"/>
        <w:tblLook w:val="01E0" w:firstRow="1" w:lastRow="1" w:firstColumn="1" w:lastColumn="1" w:noHBand="0" w:noVBand="0"/>
      </w:tblPr>
      <w:tblGrid>
        <w:gridCol w:w="5107"/>
      </w:tblGrid>
      <w:tr w:rsidR="007747E9" w:rsidRPr="00084661" w:rsidTr="007747E9">
        <w:tc>
          <w:tcPr>
            <w:tcW w:w="5107" w:type="dxa"/>
          </w:tcPr>
          <w:p w:rsidR="007747E9" w:rsidRPr="003C0302" w:rsidRDefault="007747E9" w:rsidP="007747E9">
            <w:pPr>
              <w:ind w:left="855"/>
              <w:jc w:val="right"/>
              <w:rPr>
                <w:sz w:val="28"/>
                <w:szCs w:val="28"/>
              </w:rPr>
            </w:pPr>
            <w:r w:rsidRPr="003C0302">
              <w:rPr>
                <w:sz w:val="28"/>
                <w:szCs w:val="28"/>
              </w:rPr>
              <w:t>Директор ГБПОУ РК «</w:t>
            </w:r>
            <w:proofErr w:type="spellStart"/>
            <w:r w:rsidRPr="003C0302">
              <w:rPr>
                <w:sz w:val="28"/>
                <w:szCs w:val="28"/>
              </w:rPr>
              <w:t>Костомукшский</w:t>
            </w:r>
            <w:proofErr w:type="spellEnd"/>
            <w:r w:rsidRPr="003C0302">
              <w:rPr>
                <w:sz w:val="28"/>
                <w:szCs w:val="28"/>
              </w:rPr>
              <w:t xml:space="preserve"> политехнический колледж»</w:t>
            </w:r>
          </w:p>
          <w:p w:rsidR="007747E9" w:rsidRPr="003C0302" w:rsidRDefault="007747E9" w:rsidP="007747E9">
            <w:pPr>
              <w:ind w:left="855"/>
              <w:jc w:val="right"/>
              <w:rPr>
                <w:sz w:val="28"/>
                <w:szCs w:val="28"/>
              </w:rPr>
            </w:pPr>
            <w:r w:rsidRPr="003C0302">
              <w:rPr>
                <w:sz w:val="28"/>
                <w:szCs w:val="28"/>
              </w:rPr>
              <w:t xml:space="preserve">_________________В.Н. </w:t>
            </w:r>
            <w:proofErr w:type="spellStart"/>
            <w:r w:rsidRPr="003C0302">
              <w:rPr>
                <w:sz w:val="28"/>
                <w:szCs w:val="28"/>
              </w:rPr>
              <w:t>Яцевич</w:t>
            </w:r>
            <w:proofErr w:type="spellEnd"/>
          </w:p>
          <w:p w:rsidR="007747E9" w:rsidRPr="00084661" w:rsidRDefault="007747E9" w:rsidP="007747E9">
            <w:pPr>
              <w:ind w:left="855"/>
              <w:jc w:val="right"/>
              <w:rPr>
                <w:sz w:val="22"/>
                <w:szCs w:val="22"/>
              </w:rPr>
            </w:pPr>
            <w:r w:rsidRPr="003C0302">
              <w:rPr>
                <w:sz w:val="28"/>
                <w:szCs w:val="28"/>
              </w:rPr>
              <w:t>«__</w:t>
            </w:r>
            <w:proofErr w:type="gramStart"/>
            <w:r w:rsidRPr="003C0302">
              <w:rPr>
                <w:sz w:val="28"/>
                <w:szCs w:val="28"/>
              </w:rPr>
              <w:t>_»_</w:t>
            </w:r>
            <w:proofErr w:type="gramEnd"/>
            <w:r w:rsidRPr="003C0302">
              <w:rPr>
                <w:sz w:val="28"/>
                <w:szCs w:val="28"/>
              </w:rPr>
              <w:t>_____________202</w:t>
            </w:r>
            <w:r w:rsidR="00C40103" w:rsidRPr="003C0302">
              <w:rPr>
                <w:sz w:val="28"/>
                <w:szCs w:val="28"/>
              </w:rPr>
              <w:t>3</w:t>
            </w:r>
            <w:r w:rsidRPr="003C0302">
              <w:rPr>
                <w:sz w:val="28"/>
                <w:szCs w:val="28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747E9" w:rsidRDefault="007747E9" w:rsidP="007747E9">
      <w:pPr>
        <w:ind w:right="141"/>
        <w:jc w:val="right"/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</wp:posOffset>
            </wp:positionV>
            <wp:extent cx="870585" cy="870585"/>
            <wp:effectExtent l="0" t="0" r="5715" b="5715"/>
            <wp:wrapThrough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kQS9fydY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432" cy="876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Утверждаю</w:t>
      </w:r>
    </w:p>
    <w:p w:rsidR="007747E9" w:rsidRDefault="007747E9"/>
    <w:p w:rsidR="007747E9" w:rsidRDefault="007747E9"/>
    <w:p w:rsidR="007747E9" w:rsidRDefault="007747E9"/>
    <w:p w:rsidR="007747E9" w:rsidRDefault="007747E9" w:rsidP="007747E9">
      <w:pPr>
        <w:jc w:val="center"/>
        <w:rPr>
          <w:b/>
          <w:sz w:val="28"/>
        </w:rPr>
      </w:pPr>
    </w:p>
    <w:p w:rsidR="007747E9" w:rsidRDefault="007747E9" w:rsidP="007747E9">
      <w:pPr>
        <w:jc w:val="center"/>
        <w:rPr>
          <w:b/>
          <w:sz w:val="28"/>
        </w:rPr>
      </w:pPr>
    </w:p>
    <w:p w:rsidR="007747E9" w:rsidRDefault="007747E9" w:rsidP="007747E9">
      <w:pPr>
        <w:jc w:val="center"/>
        <w:rPr>
          <w:b/>
          <w:sz w:val="28"/>
        </w:rPr>
      </w:pPr>
    </w:p>
    <w:p w:rsidR="003C0302" w:rsidRDefault="003C0302" w:rsidP="007747E9">
      <w:pPr>
        <w:jc w:val="center"/>
        <w:rPr>
          <w:b/>
          <w:sz w:val="32"/>
        </w:rPr>
      </w:pPr>
    </w:p>
    <w:p w:rsidR="00775162" w:rsidRPr="00146A47" w:rsidRDefault="007747E9" w:rsidP="007747E9">
      <w:pPr>
        <w:jc w:val="center"/>
        <w:rPr>
          <w:b/>
          <w:sz w:val="32"/>
        </w:rPr>
      </w:pPr>
      <w:r w:rsidRPr="00146A47">
        <w:rPr>
          <w:b/>
          <w:sz w:val="32"/>
        </w:rPr>
        <w:t>ГБПОУ РК «</w:t>
      </w:r>
      <w:proofErr w:type="spellStart"/>
      <w:r w:rsidRPr="00146A47">
        <w:rPr>
          <w:b/>
          <w:sz w:val="32"/>
        </w:rPr>
        <w:t>Костомукшский</w:t>
      </w:r>
      <w:proofErr w:type="spellEnd"/>
      <w:r w:rsidRPr="00146A47">
        <w:rPr>
          <w:b/>
          <w:sz w:val="32"/>
        </w:rPr>
        <w:t xml:space="preserve"> политехнический колледж» объявляет прием на платные образовательные программы профессионального обучения по профессиям </w:t>
      </w:r>
    </w:p>
    <w:p w:rsidR="007747E9" w:rsidRDefault="007747E9" w:rsidP="007747E9">
      <w:pPr>
        <w:jc w:val="center"/>
        <w:rPr>
          <w:b/>
          <w:sz w:val="32"/>
        </w:rPr>
      </w:pPr>
      <w:r w:rsidRPr="00146A47">
        <w:rPr>
          <w:b/>
          <w:sz w:val="32"/>
        </w:rPr>
        <w:t>на 202</w:t>
      </w:r>
      <w:r w:rsidR="00C40103">
        <w:rPr>
          <w:b/>
          <w:sz w:val="32"/>
        </w:rPr>
        <w:t xml:space="preserve">3 </w:t>
      </w:r>
      <w:r w:rsidRPr="00146A47">
        <w:rPr>
          <w:b/>
          <w:sz w:val="32"/>
        </w:rPr>
        <w:t>учебный год</w:t>
      </w:r>
    </w:p>
    <w:p w:rsidR="00146A47" w:rsidRPr="00146A47" w:rsidRDefault="00146A47" w:rsidP="007747E9">
      <w:pPr>
        <w:jc w:val="center"/>
        <w:rPr>
          <w:b/>
          <w:sz w:val="32"/>
        </w:rPr>
      </w:pPr>
    </w:p>
    <w:p w:rsidR="007747E9" w:rsidRDefault="007747E9" w:rsidP="007747E9">
      <w:pPr>
        <w:jc w:val="center"/>
        <w:rPr>
          <w:b/>
          <w:sz w:val="28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701"/>
      </w:tblGrid>
      <w:tr w:rsidR="007A4039" w:rsidRPr="003C0302" w:rsidTr="007A4039">
        <w:tc>
          <w:tcPr>
            <w:tcW w:w="709" w:type="dxa"/>
          </w:tcPr>
          <w:p w:rsidR="007A4039" w:rsidRPr="003C0302" w:rsidRDefault="007A4039" w:rsidP="00146A47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A4039" w:rsidRPr="003C0302" w:rsidRDefault="007A4039" w:rsidP="00146A47">
            <w:pPr>
              <w:spacing w:line="276" w:lineRule="auto"/>
              <w:jc w:val="center"/>
              <w:rPr>
                <w:b/>
                <w:szCs w:val="24"/>
              </w:rPr>
            </w:pPr>
            <w:r w:rsidRPr="003C0302">
              <w:rPr>
                <w:b/>
                <w:szCs w:val="24"/>
              </w:rPr>
              <w:t>Наименование профессии</w:t>
            </w:r>
          </w:p>
        </w:tc>
        <w:tc>
          <w:tcPr>
            <w:tcW w:w="1843" w:type="dxa"/>
            <w:vAlign w:val="center"/>
          </w:tcPr>
          <w:p w:rsidR="007A4039" w:rsidRPr="003C0302" w:rsidRDefault="007A4039" w:rsidP="007A4039">
            <w:pPr>
              <w:spacing w:line="276" w:lineRule="auto"/>
              <w:jc w:val="center"/>
              <w:rPr>
                <w:b/>
                <w:szCs w:val="24"/>
              </w:rPr>
            </w:pPr>
            <w:r w:rsidRPr="003C0302">
              <w:rPr>
                <w:b/>
                <w:szCs w:val="24"/>
              </w:rPr>
              <w:t>Срок обучения</w:t>
            </w:r>
          </w:p>
        </w:tc>
        <w:tc>
          <w:tcPr>
            <w:tcW w:w="1701" w:type="dxa"/>
            <w:vAlign w:val="center"/>
          </w:tcPr>
          <w:p w:rsidR="007A4039" w:rsidRPr="003C0302" w:rsidRDefault="007A4039" w:rsidP="007A4039">
            <w:pPr>
              <w:spacing w:line="276" w:lineRule="auto"/>
              <w:jc w:val="center"/>
              <w:rPr>
                <w:b/>
                <w:szCs w:val="24"/>
              </w:rPr>
            </w:pPr>
            <w:r w:rsidRPr="003C0302">
              <w:rPr>
                <w:b/>
                <w:szCs w:val="24"/>
              </w:rPr>
              <w:t>Стоимость обучения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 xml:space="preserve">Сварщик ручной дуговой сварки плавящимся покрытым электродом </w:t>
            </w:r>
          </w:p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(начальная подготовка)</w:t>
            </w:r>
          </w:p>
        </w:tc>
        <w:tc>
          <w:tcPr>
            <w:tcW w:w="1843" w:type="dxa"/>
            <w:vAlign w:val="center"/>
          </w:tcPr>
          <w:p w:rsidR="00C40103" w:rsidRPr="003C0302" w:rsidRDefault="003C0302" w:rsidP="00C401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40103" w:rsidRPr="003C0302">
              <w:rPr>
                <w:szCs w:val="24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26 500 руб.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Сварщик частично механизированной сварки плавлением</w:t>
            </w:r>
          </w:p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 xml:space="preserve"> (начальная подготовка)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27 500 руб.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 xml:space="preserve">Сварщик дуговой сварки неплавящимся электродом в защитном газе </w:t>
            </w:r>
          </w:p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(начальная подготовка)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4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30 500 руб.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Повар (начальное обучение)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2.5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19 500 руб.</w:t>
            </w: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Повар (повышение квалификации)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2.5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 xml:space="preserve">19 </w:t>
            </w:r>
            <w:proofErr w:type="gramStart"/>
            <w:r w:rsidRPr="003C0302">
              <w:rPr>
                <w:szCs w:val="24"/>
              </w:rPr>
              <w:t>500  руб.</w:t>
            </w:r>
            <w:proofErr w:type="gramEnd"/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Слесарь по ремонту автомобилей (начальная подготовка)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C40103" w:rsidRPr="003C0302" w:rsidTr="007A4039">
        <w:tc>
          <w:tcPr>
            <w:tcW w:w="709" w:type="dxa"/>
          </w:tcPr>
          <w:p w:rsidR="00C40103" w:rsidRPr="003C0302" w:rsidRDefault="00C40103" w:rsidP="00C40103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5103" w:type="dxa"/>
          </w:tcPr>
          <w:p w:rsidR="00C40103" w:rsidRPr="003C0302" w:rsidRDefault="00C40103" w:rsidP="00C40103">
            <w:pPr>
              <w:spacing w:line="276" w:lineRule="auto"/>
              <w:rPr>
                <w:szCs w:val="24"/>
              </w:rPr>
            </w:pPr>
            <w:r w:rsidRPr="003C0302">
              <w:rPr>
                <w:szCs w:val="24"/>
              </w:rPr>
              <w:t>Слесарь по ремонту автомобилей (повышение квалификации)</w:t>
            </w:r>
          </w:p>
        </w:tc>
        <w:tc>
          <w:tcPr>
            <w:tcW w:w="1843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  <w:r w:rsidRPr="003C0302">
              <w:rPr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:rsidR="00C40103" w:rsidRPr="003C0302" w:rsidRDefault="00C40103" w:rsidP="00C40103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7747E9" w:rsidRDefault="007747E9" w:rsidP="007747E9">
      <w:pPr>
        <w:jc w:val="center"/>
        <w:rPr>
          <w:b/>
          <w:szCs w:val="24"/>
        </w:rPr>
      </w:pPr>
    </w:p>
    <w:p w:rsidR="003C0302" w:rsidRPr="003C0302" w:rsidRDefault="003C0302" w:rsidP="007747E9">
      <w:pPr>
        <w:jc w:val="center"/>
        <w:rPr>
          <w:b/>
          <w:szCs w:val="24"/>
        </w:rPr>
      </w:pPr>
    </w:p>
    <w:sectPr w:rsidR="003C0302" w:rsidRPr="003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B3D7E"/>
    <w:multiLevelType w:val="hybridMultilevel"/>
    <w:tmpl w:val="7C9608AE"/>
    <w:lvl w:ilvl="0" w:tplc="30CC4E20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7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D4"/>
    <w:rsid w:val="00146A47"/>
    <w:rsid w:val="003C0302"/>
    <w:rsid w:val="003D3521"/>
    <w:rsid w:val="006B4D5D"/>
    <w:rsid w:val="007747E9"/>
    <w:rsid w:val="00775162"/>
    <w:rsid w:val="007A4039"/>
    <w:rsid w:val="00C16F4D"/>
    <w:rsid w:val="00C40103"/>
    <w:rsid w:val="00D937D1"/>
    <w:rsid w:val="00E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6534"/>
  <w15:chartTrackingRefBased/>
  <w15:docId w15:val="{4D7C4338-8490-464D-B8A6-4FD7680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74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7E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2020-09-22T06:13:00Z</cp:lastPrinted>
  <dcterms:created xsi:type="dcterms:W3CDTF">2023-01-24T09:24:00Z</dcterms:created>
  <dcterms:modified xsi:type="dcterms:W3CDTF">2023-01-24T09:24:00Z</dcterms:modified>
</cp:coreProperties>
</file>