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FC44B" w14:textId="3A023C66" w:rsidR="00916089" w:rsidRPr="00D05C94" w:rsidRDefault="008B4458" w:rsidP="00D0483C">
      <w:pPr>
        <w:pStyle w:val="a5"/>
        <w:spacing w:before="79" w:line="276" w:lineRule="auto"/>
        <w:ind w:right="366"/>
        <w:jc w:val="both"/>
      </w:pPr>
      <w:r>
        <w:rPr>
          <w:b/>
          <w:noProof/>
          <w:lang w:val="ru-RU" w:eastAsia="ru-RU"/>
        </w:rPr>
        <mc:AlternateContent>
          <mc:Choice Requires="wps">
            <w:drawing>
              <wp:anchor distT="0" distB="0" distL="114300" distR="114300" simplePos="0" relativeHeight="251667456" behindDoc="0" locked="0" layoutInCell="1" allowOverlap="1" wp14:anchorId="02D3EE99" wp14:editId="16A8FB26">
                <wp:simplePos x="0" y="0"/>
                <wp:positionH relativeFrom="column">
                  <wp:posOffset>3836670</wp:posOffset>
                </wp:positionH>
                <wp:positionV relativeFrom="paragraph">
                  <wp:posOffset>5863590</wp:posOffset>
                </wp:positionV>
                <wp:extent cx="2537460" cy="434340"/>
                <wp:effectExtent l="0" t="0" r="15240" b="22860"/>
                <wp:wrapNone/>
                <wp:docPr id="7" name="Надпись 7"/>
                <wp:cNvGraphicFramePr/>
                <a:graphic xmlns:a="http://schemas.openxmlformats.org/drawingml/2006/main">
                  <a:graphicData uri="http://schemas.microsoft.com/office/word/2010/wordprocessingShape">
                    <wps:wsp>
                      <wps:cNvSpPr txBox="1"/>
                      <wps:spPr>
                        <a:xfrm>
                          <a:off x="0" y="0"/>
                          <a:ext cx="2537460" cy="4343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87957A" w14:textId="6555F7A9" w:rsidR="00B66FFD" w:rsidRPr="008B4458" w:rsidRDefault="00B66FFD">
                            <w:pPr>
                              <w:rPr>
                                <w:rFonts w:ascii="Times New Roman" w:hAnsi="Times New Roman"/>
                                <w:sz w:val="24"/>
                                <w:szCs w:val="24"/>
                                <w:lang w:val="en-US"/>
                              </w:rPr>
                            </w:pPr>
                            <w:r w:rsidRPr="008B4458">
                              <w:rPr>
                                <w:rFonts w:ascii="Times New Roman" w:hAnsi="Times New Roman"/>
                                <w:color w:val="202124"/>
                                <w:sz w:val="24"/>
                                <w:szCs w:val="24"/>
                                <w:shd w:val="clear" w:color="auto" w:fill="FFFFFF"/>
                                <w:lang w:val="en-US"/>
                              </w:rPr>
                              <w:t>c</w:t>
                            </w:r>
                            <w:r w:rsidRPr="008B4458">
                              <w:rPr>
                                <w:rFonts w:ascii="Times New Roman" w:hAnsi="Times New Roman"/>
                                <w:color w:val="202124"/>
                                <w:sz w:val="24"/>
                                <w:szCs w:val="24"/>
                                <w:shd w:val="clear" w:color="auto" w:fill="FFFFFF"/>
                              </w:rPr>
                              <w:t>реднее общее </w:t>
                            </w:r>
                            <w:r w:rsidRPr="008B4458">
                              <w:rPr>
                                <w:rFonts w:ascii="Times New Roman" w:hAnsi="Times New Roman"/>
                                <w:bCs/>
                                <w:color w:val="202124"/>
                                <w:sz w:val="24"/>
                                <w:szCs w:val="24"/>
                                <w:shd w:val="clear" w:color="auto" w:fill="FFFFFF"/>
                              </w:rPr>
                              <w:t>образование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3EE99" id="_x0000_t202" coordsize="21600,21600" o:spt="202" path="m,l,21600r21600,l21600,xe">
                <v:stroke joinstyle="miter"/>
                <v:path gradientshapeok="t" o:connecttype="rect"/>
              </v:shapetype>
              <v:shape id="Надпись 7" o:spid="_x0000_s1026" type="#_x0000_t202" style="position:absolute;left:0;text-align:left;margin-left:302.1pt;margin-top:461.7pt;width:199.8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" filled="f" strokecolor="white [3212]" strokeweight=".5pt">
                <v:textbox>
                  <w:txbxContent>
                    <w:p w14:paraId="6487957A" w14:textId="6555F7A9" w:rsidR="00B66FFD" w:rsidRPr="008B4458" w:rsidRDefault="00B66FFD">
                      <w:pPr>
                        <w:rPr>
                          <w:rFonts w:ascii="Times New Roman" w:hAnsi="Times New Roman"/>
                          <w:sz w:val="24"/>
                          <w:szCs w:val="24"/>
                          <w:lang w:val="en-US"/>
                        </w:rPr>
                      </w:pPr>
                      <w:r w:rsidRPr="008B4458">
                        <w:rPr>
                          <w:rFonts w:ascii="Times New Roman" w:hAnsi="Times New Roman"/>
                          <w:color w:val="202124"/>
                          <w:sz w:val="24"/>
                          <w:szCs w:val="24"/>
                          <w:shd w:val="clear" w:color="auto" w:fill="FFFFFF"/>
                          <w:lang w:val="en-US"/>
                        </w:rPr>
                        <w:t>c</w:t>
                      </w:r>
                      <w:r w:rsidRPr="008B4458">
                        <w:rPr>
                          <w:rFonts w:ascii="Times New Roman" w:hAnsi="Times New Roman"/>
                          <w:color w:val="202124"/>
                          <w:sz w:val="24"/>
                          <w:szCs w:val="24"/>
                          <w:shd w:val="clear" w:color="auto" w:fill="FFFFFF"/>
                        </w:rPr>
                        <w:t>реднее общее </w:t>
                      </w:r>
                      <w:r w:rsidRPr="008B4458">
                        <w:rPr>
                          <w:rFonts w:ascii="Times New Roman" w:hAnsi="Times New Roman"/>
                          <w:bCs/>
                          <w:color w:val="202124"/>
                          <w:sz w:val="24"/>
                          <w:szCs w:val="24"/>
                          <w:shd w:val="clear" w:color="auto" w:fill="FFFFFF"/>
                        </w:rPr>
                        <w:t>образование</w:t>
                      </w:r>
                    </w:p>
                  </w:txbxContent>
                </v:textbox>
              </v:shape>
            </w:pict>
          </mc:Fallback>
        </mc:AlternateContent>
      </w:r>
      <w:r>
        <w:rPr>
          <w:b/>
          <w:noProof/>
          <w:lang w:val="ru-RU" w:eastAsia="ru-RU"/>
        </w:rPr>
        <mc:AlternateContent>
          <mc:Choice Requires="wps">
            <w:drawing>
              <wp:anchor distT="0" distB="0" distL="114300" distR="114300" simplePos="0" relativeHeight="251655168" behindDoc="0" locked="0" layoutInCell="1" allowOverlap="1" wp14:anchorId="7A77B833" wp14:editId="57BBEF13">
                <wp:simplePos x="0" y="0"/>
                <wp:positionH relativeFrom="column">
                  <wp:posOffset>2834640</wp:posOffset>
                </wp:positionH>
                <wp:positionV relativeFrom="paragraph">
                  <wp:posOffset>6133465</wp:posOffset>
                </wp:positionV>
                <wp:extent cx="1287780" cy="205740"/>
                <wp:effectExtent l="0" t="0" r="26670" b="22860"/>
                <wp:wrapNone/>
                <wp:docPr id="6" name="Прямоугольник 6"/>
                <wp:cNvGraphicFramePr/>
                <a:graphic xmlns:a="http://schemas.openxmlformats.org/drawingml/2006/main">
                  <a:graphicData uri="http://schemas.microsoft.com/office/word/2010/wordprocessingShape">
                    <wps:wsp>
                      <wps:cNvSpPr/>
                      <wps:spPr>
                        <a:xfrm>
                          <a:off x="0" y="0"/>
                          <a:ext cx="128778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B760F" id="Прямоугольник 6" o:spid="_x0000_s1026" style="position:absolute;margin-left:223.2pt;margin-top:482.95pt;width:101.4pt;height:16.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" fillcolor="white [3212]" strokecolor="white [3212]" strokeweight="1pt"/>
            </w:pict>
          </mc:Fallback>
        </mc:AlternateContent>
      </w:r>
      <w:r>
        <w:rPr>
          <w:b/>
          <w:noProof/>
          <w:lang w:val="ru-RU" w:eastAsia="ru-RU"/>
        </w:rPr>
        <mc:AlternateContent>
          <mc:Choice Requires="wps">
            <w:drawing>
              <wp:anchor distT="0" distB="0" distL="114300" distR="114300" simplePos="0" relativeHeight="251654144" behindDoc="0" locked="0" layoutInCell="1" allowOverlap="1" wp14:anchorId="040ED730" wp14:editId="407E52CF">
                <wp:simplePos x="0" y="0"/>
                <wp:positionH relativeFrom="column">
                  <wp:posOffset>3920490</wp:posOffset>
                </wp:positionH>
                <wp:positionV relativeFrom="paragraph">
                  <wp:posOffset>5916930</wp:posOffset>
                </wp:positionV>
                <wp:extent cx="1287780" cy="205740"/>
                <wp:effectExtent l="0" t="0" r="26670" b="22860"/>
                <wp:wrapNone/>
                <wp:docPr id="5" name="Прямоугольник 5"/>
                <wp:cNvGraphicFramePr/>
                <a:graphic xmlns:a="http://schemas.openxmlformats.org/drawingml/2006/main">
                  <a:graphicData uri="http://schemas.microsoft.com/office/word/2010/wordprocessingShape">
                    <wps:wsp>
                      <wps:cNvSpPr/>
                      <wps:spPr>
                        <a:xfrm>
                          <a:off x="0" y="0"/>
                          <a:ext cx="128778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DE37" id="Прямоугольник 5" o:spid="_x0000_s1026" style="position:absolute;margin-left:308.7pt;margin-top:465.9pt;width:101.4pt;height:16.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" fillcolor="white [3212]" strokecolor="white [3212]" strokeweight="1pt"/>
            </w:pict>
          </mc:Fallback>
        </mc:AlternateContent>
      </w:r>
      <w:r w:rsidR="00ED09E6" w:rsidRPr="00ED09E6">
        <w:rPr>
          <w:b/>
          <w:noProof/>
          <w:lang w:val="ru-RU" w:eastAsia="ru-RU"/>
        </w:rPr>
        <w:drawing>
          <wp:inline distT="0" distB="0" distL="0" distR="0" wp14:anchorId="02F9B816" wp14:editId="0364C15B">
            <wp:extent cx="6683970" cy="9443802"/>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5418" cy="9445848"/>
                    </a:xfrm>
                    <a:prstGeom prst="rect">
                      <a:avLst/>
                    </a:prstGeom>
                    <a:noFill/>
                    <a:ln>
                      <a:noFill/>
                    </a:ln>
                  </pic:spPr>
                </pic:pic>
              </a:graphicData>
            </a:graphic>
          </wp:inline>
        </w:drawing>
      </w:r>
      <w:r w:rsidR="00916089" w:rsidRPr="00D05C94">
        <w:lastRenderedPageBreak/>
        <w:t>Рабочая</w:t>
      </w:r>
      <w:r w:rsidR="00916089" w:rsidRPr="00D05C94">
        <w:rPr>
          <w:spacing w:val="1"/>
        </w:rPr>
        <w:t xml:space="preserve"> </w:t>
      </w:r>
      <w:r w:rsidR="00916089" w:rsidRPr="00D05C94">
        <w:t>программа</w:t>
      </w:r>
      <w:r w:rsidR="00916089" w:rsidRPr="00D05C94">
        <w:rPr>
          <w:spacing w:val="1"/>
        </w:rPr>
        <w:t xml:space="preserve"> </w:t>
      </w:r>
      <w:r w:rsidR="00916089" w:rsidRPr="00D05C94">
        <w:t>воспитания</w:t>
      </w:r>
      <w:r w:rsidR="00916089" w:rsidRPr="00D05C94">
        <w:rPr>
          <w:spacing w:val="1"/>
        </w:rPr>
        <w:t xml:space="preserve"> </w:t>
      </w:r>
      <w:r w:rsidR="00916089" w:rsidRPr="00D05C94">
        <w:t>разработана</w:t>
      </w:r>
      <w:r w:rsidR="00916089" w:rsidRPr="00D05C94">
        <w:rPr>
          <w:spacing w:val="1"/>
        </w:rPr>
        <w:t xml:space="preserve"> </w:t>
      </w:r>
      <w:r w:rsidR="00916089" w:rsidRPr="00D05C94">
        <w:t>на</w:t>
      </w:r>
      <w:r w:rsidR="00916089" w:rsidRPr="00D05C94">
        <w:rPr>
          <w:spacing w:val="1"/>
        </w:rPr>
        <w:t xml:space="preserve"> </w:t>
      </w:r>
      <w:r w:rsidR="00916089" w:rsidRPr="004E0DF7">
        <w:t xml:space="preserve">основании Федерального закона «Об образовании в Российской Федерации» от 29.12.2012 №273-ФЗ, </w:t>
      </w:r>
      <w:r w:rsidR="00916089" w:rsidRPr="004E0DF7">
        <w:rPr>
          <w:bCs/>
        </w:rPr>
        <w:t>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w:t>
      </w:r>
      <w:r w:rsidR="00916089">
        <w:rPr>
          <w:bCs/>
        </w:rPr>
        <w:t xml:space="preserve">единения по общему образованию, </w:t>
      </w:r>
      <w:r w:rsidR="00916089" w:rsidRPr="0066283C">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w:t>
      </w:r>
      <w:r w:rsidR="00916089">
        <w:t xml:space="preserve"> Федерации от 17.05.2012 № 413 (ред. от 11.12.2020),</w:t>
      </w:r>
      <w:r w:rsidR="00916089">
        <w:rPr>
          <w:lang w:val="ru-RU"/>
        </w:rPr>
        <w:t xml:space="preserve"> </w:t>
      </w:r>
      <w:r w:rsidR="00916089" w:rsidRPr="00156CA2">
        <w:t>федераль</w:t>
      </w:r>
      <w:r w:rsidR="00916089">
        <w:t>ного</w:t>
      </w:r>
      <w:r w:rsidR="00916089" w:rsidRPr="00156CA2">
        <w:rPr>
          <w:spacing w:val="1"/>
        </w:rPr>
        <w:t xml:space="preserve"> </w:t>
      </w:r>
      <w:r w:rsidR="00916089" w:rsidRPr="00156CA2">
        <w:t>государственн</w:t>
      </w:r>
      <w:r w:rsidR="00916089">
        <w:t>ого</w:t>
      </w:r>
      <w:r w:rsidR="00916089" w:rsidRPr="00156CA2">
        <w:rPr>
          <w:spacing w:val="1"/>
        </w:rPr>
        <w:t xml:space="preserve"> </w:t>
      </w:r>
      <w:r w:rsidR="00916089" w:rsidRPr="00156CA2">
        <w:t>образовательн</w:t>
      </w:r>
      <w:r w:rsidR="00916089">
        <w:t>ого</w:t>
      </w:r>
      <w:r w:rsidR="00916089" w:rsidRPr="00156CA2">
        <w:rPr>
          <w:spacing w:val="1"/>
        </w:rPr>
        <w:t xml:space="preserve"> </w:t>
      </w:r>
      <w:r w:rsidR="00916089" w:rsidRPr="00156CA2">
        <w:t>стандарт</w:t>
      </w:r>
      <w:r w:rsidR="00916089">
        <w:t>а</w:t>
      </w:r>
      <w:r w:rsidR="00916089" w:rsidRPr="00156CA2">
        <w:rPr>
          <w:spacing w:val="1"/>
        </w:rPr>
        <w:t xml:space="preserve"> </w:t>
      </w:r>
      <w:r w:rsidR="00916089" w:rsidRPr="00156CA2">
        <w:t>среднего</w:t>
      </w:r>
      <w:r w:rsidR="00916089" w:rsidRPr="00156CA2">
        <w:rPr>
          <w:spacing w:val="1"/>
        </w:rPr>
        <w:t xml:space="preserve"> </w:t>
      </w:r>
      <w:r w:rsidR="00916089" w:rsidRPr="00156CA2">
        <w:t xml:space="preserve">профессионального образования по </w:t>
      </w:r>
      <w:r w:rsidR="00BD05DD">
        <w:rPr>
          <w:lang w:val="ru-RU"/>
        </w:rPr>
        <w:t>специальности</w:t>
      </w:r>
      <w:r w:rsidR="00916089" w:rsidRPr="00156CA2">
        <w:rPr>
          <w:spacing w:val="1"/>
        </w:rPr>
        <w:t xml:space="preserve"> </w:t>
      </w:r>
      <w:r w:rsidR="00916089" w:rsidRPr="000429FC">
        <w:t>13.02.11 Техническая эксплуатация и обслуживание электрического и электромеханического оборудования (по отраслям), утвержденный Приказом Минобрнауки России от 07.12.2017 г. № 1196</w:t>
      </w:r>
      <w:r w:rsidR="00916089" w:rsidRPr="00D05C94">
        <w:t>,</w:t>
      </w:r>
      <w:r w:rsidR="00916089" w:rsidRPr="00D05C94">
        <w:rPr>
          <w:spacing w:val="1"/>
        </w:rPr>
        <w:t xml:space="preserve"> </w:t>
      </w:r>
      <w:r w:rsidR="00916089" w:rsidRPr="00D05C94">
        <w:t>учебного</w:t>
      </w:r>
      <w:r w:rsidR="00916089" w:rsidRPr="00D05C94">
        <w:rPr>
          <w:spacing w:val="1"/>
        </w:rPr>
        <w:t xml:space="preserve"> </w:t>
      </w:r>
      <w:r w:rsidR="00916089" w:rsidRPr="00D05C94">
        <w:t>плана</w:t>
      </w:r>
      <w:r w:rsidR="00916089" w:rsidRPr="00D05C94">
        <w:rPr>
          <w:spacing w:val="1"/>
        </w:rPr>
        <w:t xml:space="preserve"> </w:t>
      </w:r>
      <w:r w:rsidR="00916089" w:rsidRPr="00D05C94">
        <w:t>по</w:t>
      </w:r>
      <w:r w:rsidR="00916089" w:rsidRPr="00D05C94">
        <w:rPr>
          <w:spacing w:val="1"/>
        </w:rPr>
        <w:t xml:space="preserve"> </w:t>
      </w:r>
      <w:r w:rsidR="00916089" w:rsidRPr="00D05C94">
        <w:t>основной</w:t>
      </w:r>
      <w:r w:rsidR="00916089" w:rsidRPr="00D05C94">
        <w:rPr>
          <w:spacing w:val="1"/>
        </w:rPr>
        <w:t xml:space="preserve"> </w:t>
      </w:r>
      <w:r w:rsidR="00916089" w:rsidRPr="00D05C94">
        <w:t>профессиональной</w:t>
      </w:r>
      <w:r w:rsidR="00916089" w:rsidRPr="00D05C94">
        <w:rPr>
          <w:spacing w:val="1"/>
        </w:rPr>
        <w:t xml:space="preserve"> </w:t>
      </w:r>
      <w:r w:rsidR="00916089" w:rsidRPr="00D05C94">
        <w:t>образовательной</w:t>
      </w:r>
      <w:r w:rsidR="00916089" w:rsidRPr="00D05C94">
        <w:rPr>
          <w:spacing w:val="1"/>
        </w:rPr>
        <w:t xml:space="preserve"> </w:t>
      </w:r>
      <w:r w:rsidR="00916089" w:rsidRPr="00D05C94">
        <w:t>программе</w:t>
      </w:r>
      <w:r w:rsidR="00916089" w:rsidRPr="00D05C94">
        <w:rPr>
          <w:spacing w:val="1"/>
        </w:rPr>
        <w:t xml:space="preserve"> </w:t>
      </w:r>
      <w:r w:rsidR="00916089" w:rsidRPr="00D05C94">
        <w:t>среднего</w:t>
      </w:r>
      <w:r w:rsidR="00916089" w:rsidRPr="00D05C94">
        <w:rPr>
          <w:spacing w:val="1"/>
        </w:rPr>
        <w:t xml:space="preserve"> </w:t>
      </w:r>
      <w:r w:rsidR="00916089" w:rsidRPr="00D05C94">
        <w:t>профессионального</w:t>
      </w:r>
      <w:r w:rsidR="00916089" w:rsidRPr="00D05C94">
        <w:rPr>
          <w:spacing w:val="1"/>
        </w:rPr>
        <w:t xml:space="preserve"> </w:t>
      </w:r>
      <w:r w:rsidR="00916089" w:rsidRPr="00D05C94">
        <w:t>образования</w:t>
      </w:r>
      <w:r w:rsidR="00916089" w:rsidRPr="00D05C94">
        <w:rPr>
          <w:spacing w:val="1"/>
        </w:rPr>
        <w:t xml:space="preserve"> </w:t>
      </w:r>
      <w:r w:rsidR="00916089" w:rsidRPr="00D05C94">
        <w:t>–</w:t>
      </w:r>
      <w:r w:rsidR="00916089" w:rsidRPr="00D05C94">
        <w:rPr>
          <w:spacing w:val="1"/>
        </w:rPr>
        <w:t xml:space="preserve"> </w:t>
      </w:r>
      <w:r w:rsidR="00916089" w:rsidRPr="00D05C94">
        <w:t>программе</w:t>
      </w:r>
      <w:r w:rsidR="00916089" w:rsidRPr="00D05C94">
        <w:rPr>
          <w:spacing w:val="1"/>
        </w:rPr>
        <w:t xml:space="preserve"> </w:t>
      </w:r>
      <w:r w:rsidR="00916089" w:rsidRPr="00D05C94">
        <w:t>подготовки</w:t>
      </w:r>
      <w:r w:rsidR="00916089" w:rsidRPr="00D05C94">
        <w:rPr>
          <w:spacing w:val="1"/>
        </w:rPr>
        <w:t xml:space="preserve"> </w:t>
      </w:r>
      <w:r w:rsidR="00916089" w:rsidRPr="00D05C94">
        <w:t>специалистов</w:t>
      </w:r>
      <w:r w:rsidR="00916089" w:rsidRPr="00D05C94">
        <w:rPr>
          <w:spacing w:val="1"/>
        </w:rPr>
        <w:t xml:space="preserve"> </w:t>
      </w:r>
      <w:r w:rsidR="00916089" w:rsidRPr="00D05C94">
        <w:t>среднего</w:t>
      </w:r>
      <w:r w:rsidR="00916089" w:rsidRPr="00D05C94">
        <w:rPr>
          <w:spacing w:val="1"/>
        </w:rPr>
        <w:t xml:space="preserve"> </w:t>
      </w:r>
      <w:r w:rsidR="00916089" w:rsidRPr="00D05C94">
        <w:t>звена</w:t>
      </w:r>
      <w:r w:rsidR="00916089" w:rsidRPr="00D05C94">
        <w:rPr>
          <w:spacing w:val="1"/>
        </w:rPr>
        <w:t xml:space="preserve"> </w:t>
      </w:r>
      <w:r w:rsidR="00916089" w:rsidRPr="000429FC">
        <w:t>13.02.11 Техническая эксплуатация и обслуживание электрического и электромеханического оборудования (по отраслям)</w:t>
      </w:r>
    </w:p>
    <w:p w14:paraId="15E496C0" w14:textId="70C7936E" w:rsidR="00916089" w:rsidRPr="0065647B" w:rsidRDefault="00916089" w:rsidP="00D0483C">
      <w:pPr>
        <w:pStyle w:val="a5"/>
        <w:spacing w:before="79" w:line="276" w:lineRule="auto"/>
        <w:ind w:right="366"/>
        <w:jc w:val="both"/>
        <w:rPr>
          <w:color w:val="FF0000"/>
        </w:rPr>
      </w:pPr>
    </w:p>
    <w:p w14:paraId="7D781139" w14:textId="77777777" w:rsidR="00916089" w:rsidRPr="00D05C94" w:rsidRDefault="00916089" w:rsidP="00916089">
      <w:pPr>
        <w:pStyle w:val="a5"/>
        <w:rPr>
          <w:sz w:val="26"/>
        </w:rPr>
      </w:pPr>
    </w:p>
    <w:p w14:paraId="0239B0DF" w14:textId="77777777" w:rsidR="00916089" w:rsidRPr="00F84642" w:rsidRDefault="00916089" w:rsidP="00916089">
      <w:pPr>
        <w:pStyle w:val="a5"/>
        <w:spacing w:before="9"/>
        <w:rPr>
          <w:sz w:val="21"/>
        </w:rPr>
      </w:pPr>
    </w:p>
    <w:p w14:paraId="7A43038B" w14:textId="77777777" w:rsidR="00916089" w:rsidRPr="001D54F3" w:rsidRDefault="00916089" w:rsidP="00916089">
      <w:pPr>
        <w:pStyle w:val="a5"/>
        <w:spacing w:before="1"/>
        <w:ind w:right="838" w:firstLine="707"/>
        <w:rPr>
          <w:color w:val="FF0000"/>
        </w:rPr>
      </w:pPr>
      <w:r w:rsidRPr="00F84642">
        <w:t xml:space="preserve">Разработчик:  </w:t>
      </w:r>
      <w:r w:rsidRPr="00D05C94">
        <w:t>ГБПОУ РК «Костомукшский политехнический колледж»</w:t>
      </w:r>
      <w:r>
        <w:t>.</w:t>
      </w:r>
    </w:p>
    <w:p w14:paraId="31293BB7" w14:textId="77777777" w:rsidR="00916089" w:rsidRPr="00916089" w:rsidRDefault="00916089" w:rsidP="000429FC">
      <w:pPr>
        <w:pStyle w:val="a5"/>
        <w:spacing w:before="79"/>
        <w:ind w:right="366"/>
        <w:jc w:val="both"/>
      </w:pPr>
    </w:p>
    <w:p w14:paraId="561849B0" w14:textId="77777777" w:rsidR="006359EE" w:rsidRDefault="006359EE">
      <w:pPr>
        <w:spacing w:after="0" w:line="240" w:lineRule="auto"/>
        <w:rPr>
          <w:rFonts w:ascii="Times New Roman" w:hAnsi="Times New Roman"/>
          <w:b/>
          <w:sz w:val="28"/>
          <w:szCs w:val="28"/>
        </w:rPr>
      </w:pPr>
      <w:r>
        <w:rPr>
          <w:rFonts w:ascii="Times New Roman" w:hAnsi="Times New Roman"/>
          <w:b/>
          <w:sz w:val="28"/>
          <w:szCs w:val="28"/>
        </w:rPr>
        <w:br w:type="page"/>
      </w:r>
    </w:p>
    <w:p w14:paraId="61D73B74" w14:textId="0FBCB92A" w:rsidR="001C5DF2" w:rsidRPr="006359EE" w:rsidRDefault="001C5DF2" w:rsidP="001C5DF2">
      <w:pPr>
        <w:spacing w:before="120" w:after="120" w:line="240" w:lineRule="auto"/>
        <w:jc w:val="center"/>
        <w:rPr>
          <w:rFonts w:ascii="Times New Roman" w:hAnsi="Times New Roman"/>
          <w:b/>
          <w:sz w:val="28"/>
          <w:szCs w:val="28"/>
        </w:rPr>
      </w:pPr>
      <w:r w:rsidRPr="006359EE">
        <w:rPr>
          <w:rFonts w:ascii="Times New Roman" w:hAnsi="Times New Roman"/>
          <w:b/>
          <w:sz w:val="28"/>
          <w:szCs w:val="28"/>
        </w:rPr>
        <w:lastRenderedPageBreak/>
        <w:t>СОДЕРЖАНИЕ</w:t>
      </w:r>
    </w:p>
    <w:p w14:paraId="1910CC53" w14:textId="77777777" w:rsidR="001C5DF2" w:rsidRPr="006359EE" w:rsidRDefault="001C5DF2" w:rsidP="001C5DF2">
      <w:pPr>
        <w:spacing w:before="120" w:after="120" w:line="240" w:lineRule="auto"/>
        <w:jc w:val="center"/>
        <w:rPr>
          <w:rFonts w:ascii="Times New Roman" w:hAnsi="Times New Roman"/>
          <w:b/>
          <w:sz w:val="28"/>
          <w:szCs w:val="28"/>
        </w:rPr>
      </w:pPr>
    </w:p>
    <w:p w14:paraId="750E4A57" w14:textId="77777777" w:rsidR="00F73311" w:rsidRPr="006359EE" w:rsidRDefault="00F73311" w:rsidP="00F73311">
      <w:pPr>
        <w:keepNext/>
        <w:tabs>
          <w:tab w:val="right" w:leader="dot" w:pos="9356"/>
        </w:tabs>
        <w:spacing w:after="0"/>
        <w:outlineLvl w:val="0"/>
        <w:rPr>
          <w:rFonts w:ascii="Times New Roman" w:hAnsi="Times New Roman"/>
          <w:b/>
          <w:kern w:val="32"/>
          <w:sz w:val="28"/>
          <w:szCs w:val="28"/>
          <w:lang w:eastAsia="x-none"/>
        </w:rPr>
      </w:pPr>
      <w:bookmarkStart w:id="0" w:name="_heading=h.30j0zll" w:colFirst="0" w:colLast="0"/>
      <w:bookmarkEnd w:id="0"/>
      <w:r w:rsidRPr="006359EE">
        <w:rPr>
          <w:rFonts w:ascii="Times New Roman" w:hAnsi="Times New Roman"/>
          <w:b/>
          <w:kern w:val="32"/>
          <w:sz w:val="28"/>
          <w:szCs w:val="28"/>
          <w:lang w:eastAsia="x-none"/>
        </w:rPr>
        <w:t xml:space="preserve">РАЗДЕЛ 1. </w:t>
      </w:r>
      <w:r w:rsidRPr="006359EE">
        <w:rPr>
          <w:rFonts w:ascii="Times New Roman" w:hAnsi="Times New Roman"/>
          <w:b/>
          <w:kern w:val="32"/>
          <w:sz w:val="28"/>
          <w:szCs w:val="28"/>
          <w:lang w:val="x-none" w:eastAsia="x-none"/>
        </w:rPr>
        <w:t xml:space="preserve">ПАСПОРТ </w:t>
      </w:r>
      <w:r w:rsidRPr="006359EE">
        <w:rPr>
          <w:rFonts w:ascii="Times New Roman" w:hAnsi="Times New Roman"/>
          <w:b/>
          <w:kern w:val="32"/>
          <w:sz w:val="28"/>
          <w:szCs w:val="28"/>
          <w:lang w:eastAsia="x-none"/>
        </w:rPr>
        <w:t xml:space="preserve">РАБОЧЕЙ </w:t>
      </w:r>
      <w:r w:rsidRPr="006359EE">
        <w:rPr>
          <w:rFonts w:ascii="Times New Roman" w:hAnsi="Times New Roman"/>
          <w:b/>
          <w:kern w:val="32"/>
          <w:sz w:val="28"/>
          <w:szCs w:val="28"/>
          <w:lang w:val="x-none" w:eastAsia="x-none"/>
        </w:rPr>
        <w:t>ПРОГРАММЫ</w:t>
      </w:r>
      <w:r w:rsidRPr="006359EE">
        <w:rPr>
          <w:rFonts w:ascii="Times New Roman" w:hAnsi="Times New Roman"/>
          <w:b/>
          <w:kern w:val="32"/>
          <w:sz w:val="28"/>
          <w:szCs w:val="28"/>
          <w:lang w:eastAsia="x-none"/>
        </w:rPr>
        <w:t xml:space="preserve"> ВОСПИТАНИЯ</w:t>
      </w:r>
    </w:p>
    <w:p w14:paraId="4046E1FE"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 xml:space="preserve">1.1. </w:t>
      </w:r>
      <w:r w:rsidRPr="006359EE">
        <w:rPr>
          <w:rFonts w:ascii="Times New Roman" w:hAnsi="Times New Roman"/>
          <w:bCs/>
          <w:sz w:val="28"/>
          <w:szCs w:val="28"/>
          <w:lang w:val="x-none" w:eastAsia="x-none"/>
        </w:rPr>
        <w:t>Цель и задачи программы воспитания обучающихся</w:t>
      </w:r>
    </w:p>
    <w:p w14:paraId="7A58A6CF"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1.2.</w:t>
      </w:r>
      <w:r w:rsidRPr="006359EE">
        <w:rPr>
          <w:rFonts w:ascii="Times New Roman" w:hAnsi="Times New Roman"/>
          <w:bCs/>
          <w:sz w:val="28"/>
          <w:szCs w:val="28"/>
          <w:lang w:eastAsia="x-none"/>
        </w:rPr>
        <w:tab/>
        <w:t>Особенности воспитательного процесса</w:t>
      </w:r>
    </w:p>
    <w:p w14:paraId="360455BA" w14:textId="77777777" w:rsidR="00F73311" w:rsidRPr="006359EE" w:rsidRDefault="00F73311" w:rsidP="00F73311">
      <w:pPr>
        <w:keepNext/>
        <w:spacing w:after="0"/>
        <w:outlineLvl w:val="1"/>
        <w:rPr>
          <w:rFonts w:ascii="Times New Roman" w:hAnsi="Times New Roman"/>
          <w:bCs/>
          <w:sz w:val="28"/>
          <w:szCs w:val="28"/>
          <w:lang w:val="x-none" w:eastAsia="x-none"/>
        </w:rPr>
      </w:pPr>
      <w:r w:rsidRPr="006359EE">
        <w:rPr>
          <w:rFonts w:ascii="Times New Roman" w:hAnsi="Times New Roman"/>
          <w:bCs/>
          <w:sz w:val="28"/>
          <w:szCs w:val="28"/>
          <w:lang w:val="x-none" w:eastAsia="x-none"/>
        </w:rPr>
        <w:t>1.3. Планируемые результаты рабочей программы воспитания</w:t>
      </w:r>
    </w:p>
    <w:p w14:paraId="5F59843B"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 xml:space="preserve">1.3.1. </w:t>
      </w:r>
      <w:r w:rsidRPr="006359EE">
        <w:rPr>
          <w:rFonts w:ascii="Times New Roman" w:hAnsi="Times New Roman"/>
          <w:bCs/>
          <w:sz w:val="28"/>
          <w:szCs w:val="28"/>
          <w:lang w:val="x-none" w:eastAsia="x-none"/>
        </w:rPr>
        <w:t>Личностные результаты реализации программы воспитания</w:t>
      </w:r>
    </w:p>
    <w:p w14:paraId="0832A61A"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1.3.2. Результаты профессионального цикла</w:t>
      </w:r>
    </w:p>
    <w:p w14:paraId="1A1ADEAE"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1.4. Виды, формы и содержание совместной деятельности педагогических работников, обучающихся и социальных партнеров организации.</w:t>
      </w:r>
    </w:p>
    <w:p w14:paraId="13DD8BA3" w14:textId="77777777" w:rsidR="00F73311" w:rsidRPr="006359EE" w:rsidRDefault="00F73311" w:rsidP="00F73311">
      <w:pPr>
        <w:keepNext/>
        <w:tabs>
          <w:tab w:val="right" w:leader="dot" w:pos="9356"/>
        </w:tabs>
        <w:spacing w:after="0"/>
        <w:outlineLvl w:val="0"/>
        <w:rPr>
          <w:rFonts w:ascii="Times New Roman" w:hAnsi="Times New Roman"/>
          <w:b/>
          <w:kern w:val="32"/>
          <w:sz w:val="28"/>
          <w:szCs w:val="28"/>
          <w:lang w:val="x-none" w:eastAsia="x-none"/>
        </w:rPr>
      </w:pPr>
      <w:r w:rsidRPr="006359EE">
        <w:rPr>
          <w:rFonts w:ascii="Times New Roman" w:hAnsi="Times New Roman"/>
          <w:b/>
          <w:kern w:val="32"/>
          <w:sz w:val="28"/>
          <w:szCs w:val="28"/>
          <w:lang w:val="x-none" w:eastAsia="x-none"/>
        </w:rPr>
        <w:t xml:space="preserve">РАЗДЕЛ 2. </w:t>
      </w:r>
      <w:r w:rsidRPr="006359EE">
        <w:rPr>
          <w:rFonts w:ascii="Times New Roman" w:hAnsi="Times New Roman"/>
          <w:b/>
          <w:bCs/>
          <w:kern w:val="32"/>
          <w:sz w:val="28"/>
          <w:szCs w:val="28"/>
          <w:lang w:val="x-none" w:eastAsia="x-none"/>
        </w:rPr>
        <w:t xml:space="preserve"> </w:t>
      </w:r>
      <w:r w:rsidRPr="006359EE">
        <w:rPr>
          <w:rFonts w:ascii="Times New Roman" w:hAnsi="Times New Roman"/>
          <w:b/>
          <w:bCs/>
          <w:iCs/>
          <w:kern w:val="32"/>
          <w:sz w:val="28"/>
          <w:szCs w:val="28"/>
          <w:lang w:eastAsia="x-none"/>
        </w:rPr>
        <w:t>ОЦЕНКА ОСВОЕНИЯ ОБУЧАЮЩИМИСЯ ОСНОВНОЙ ОБРАЗОВАТЕЛЬНОЙ ПРОГРАММЫ В ЧАСТИ ДОСТИЖЕНИЯ ЛИЧНОСТНЫХ РЕЗУЛЬТАТОВ</w:t>
      </w:r>
    </w:p>
    <w:p w14:paraId="35429833" w14:textId="77777777" w:rsidR="00F73311" w:rsidRPr="006359EE" w:rsidRDefault="00F73311" w:rsidP="00F73311">
      <w:pPr>
        <w:keepNext/>
        <w:tabs>
          <w:tab w:val="right" w:leader="dot" w:pos="9356"/>
        </w:tabs>
        <w:spacing w:after="0"/>
        <w:outlineLvl w:val="0"/>
        <w:rPr>
          <w:rFonts w:ascii="Times New Roman" w:hAnsi="Times New Roman"/>
          <w:b/>
          <w:bCs/>
          <w:iCs/>
          <w:kern w:val="32"/>
          <w:sz w:val="28"/>
          <w:szCs w:val="28"/>
          <w:lang w:eastAsia="x-none"/>
        </w:rPr>
      </w:pPr>
      <w:r w:rsidRPr="006359EE">
        <w:rPr>
          <w:rFonts w:ascii="Times New Roman" w:hAnsi="Times New Roman"/>
          <w:b/>
          <w:kern w:val="32"/>
          <w:sz w:val="28"/>
          <w:szCs w:val="28"/>
          <w:lang w:val="x-none" w:eastAsia="x-none"/>
        </w:rPr>
        <w:t xml:space="preserve">РАЗДЕЛ </w:t>
      </w:r>
      <w:r w:rsidRPr="006359EE">
        <w:rPr>
          <w:rFonts w:ascii="Times New Roman" w:hAnsi="Times New Roman"/>
          <w:b/>
          <w:kern w:val="32"/>
          <w:sz w:val="28"/>
          <w:szCs w:val="28"/>
          <w:lang w:eastAsia="x-none"/>
        </w:rPr>
        <w:t>3</w:t>
      </w:r>
      <w:r w:rsidRPr="006359EE">
        <w:rPr>
          <w:rFonts w:ascii="Times New Roman" w:hAnsi="Times New Roman"/>
          <w:b/>
          <w:kern w:val="32"/>
          <w:sz w:val="28"/>
          <w:szCs w:val="28"/>
          <w:lang w:val="x-none" w:eastAsia="x-none"/>
        </w:rPr>
        <w:t xml:space="preserve">. </w:t>
      </w:r>
      <w:r w:rsidRPr="006359EE">
        <w:rPr>
          <w:rFonts w:ascii="Times New Roman" w:hAnsi="Times New Roman"/>
          <w:b/>
          <w:bCs/>
          <w:iCs/>
          <w:kern w:val="32"/>
          <w:sz w:val="28"/>
          <w:szCs w:val="28"/>
          <w:lang w:val="x-none" w:eastAsia="x-none"/>
        </w:rPr>
        <w:t>ТРЕБОВАНИЯ К РЕСУРСНОМУ ОБЕСПЕЧЕНИЮ ВОСПИТАТЕЛЬНОЙ РАБОТЫ</w:t>
      </w:r>
    </w:p>
    <w:p w14:paraId="56D5A7E7"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 xml:space="preserve">3.1. Нормативно-правовое обеспечение воспитательной работы </w:t>
      </w:r>
    </w:p>
    <w:p w14:paraId="5D973EC7" w14:textId="77777777" w:rsidR="00F73311" w:rsidRPr="006359EE" w:rsidRDefault="00F73311" w:rsidP="00F73311">
      <w:pPr>
        <w:keepNext/>
        <w:tabs>
          <w:tab w:val="right" w:leader="dot" w:pos="9356"/>
        </w:tabs>
        <w:spacing w:after="0"/>
        <w:outlineLvl w:val="0"/>
        <w:rPr>
          <w:rFonts w:ascii="Times New Roman" w:hAnsi="Times New Roman"/>
          <w:bCs/>
          <w:sz w:val="28"/>
          <w:szCs w:val="28"/>
          <w:lang w:eastAsia="x-none"/>
        </w:rPr>
      </w:pPr>
      <w:r w:rsidRPr="006359EE">
        <w:rPr>
          <w:rFonts w:ascii="Times New Roman" w:hAnsi="Times New Roman"/>
          <w:bCs/>
          <w:sz w:val="28"/>
          <w:szCs w:val="28"/>
          <w:lang w:eastAsia="x-none"/>
        </w:rPr>
        <w:t>3.2. Кадровое обеспечение воспитательной работы</w:t>
      </w:r>
    </w:p>
    <w:p w14:paraId="0E504DC9"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3.3. Материально-техническое обеспечение воспитательной работы</w:t>
      </w:r>
    </w:p>
    <w:p w14:paraId="39C4C44E" w14:textId="77777777" w:rsidR="00F73311" w:rsidRPr="006359EE" w:rsidRDefault="00F73311" w:rsidP="00F73311">
      <w:pPr>
        <w:keepNext/>
        <w:spacing w:after="0"/>
        <w:outlineLvl w:val="1"/>
        <w:rPr>
          <w:rFonts w:ascii="Times New Roman" w:hAnsi="Times New Roman"/>
          <w:bCs/>
          <w:sz w:val="28"/>
          <w:szCs w:val="28"/>
          <w:lang w:eastAsia="x-none"/>
        </w:rPr>
      </w:pPr>
      <w:r w:rsidRPr="006359EE">
        <w:rPr>
          <w:rFonts w:ascii="Times New Roman" w:hAnsi="Times New Roman"/>
          <w:bCs/>
          <w:sz w:val="28"/>
          <w:szCs w:val="28"/>
          <w:lang w:eastAsia="x-none"/>
        </w:rPr>
        <w:t>3.4. Информационное обеспечение воспитательной работы</w:t>
      </w:r>
    </w:p>
    <w:p w14:paraId="1AB9C09D" w14:textId="4CABA539" w:rsidR="001C5DF2" w:rsidRPr="006359EE" w:rsidRDefault="00F73311" w:rsidP="00F73311">
      <w:pPr>
        <w:spacing w:after="0" w:line="240" w:lineRule="auto"/>
        <w:rPr>
          <w:rFonts w:ascii="Times New Roman" w:hAnsi="Times New Roman"/>
          <w:b/>
          <w:sz w:val="28"/>
          <w:szCs w:val="28"/>
        </w:rPr>
      </w:pPr>
      <w:r w:rsidRPr="006359EE">
        <w:rPr>
          <w:rFonts w:ascii="Times New Roman" w:hAnsi="Times New Roman"/>
          <w:b/>
          <w:iCs/>
          <w:kern w:val="32"/>
          <w:sz w:val="28"/>
          <w:szCs w:val="28"/>
          <w:lang w:eastAsia="x-none"/>
        </w:rPr>
        <w:t>РАЗДЕЛ 4. КАЛЕНДАРНЫЙ ПЛАН ВОСПИТАТЕЛЬНОЙ РАБОТЫ</w:t>
      </w:r>
    </w:p>
    <w:p w14:paraId="5B87533D" w14:textId="27172F0B" w:rsidR="007F6CA6" w:rsidRPr="002C41B4" w:rsidRDefault="007F6CA6" w:rsidP="00FD5ABE">
      <w:pPr>
        <w:spacing w:after="0" w:line="240" w:lineRule="auto"/>
        <w:rPr>
          <w:rFonts w:ascii="Times New Roman" w:hAnsi="Times New Roman"/>
          <w:bCs/>
          <w:sz w:val="28"/>
          <w:szCs w:val="28"/>
        </w:rPr>
      </w:pPr>
    </w:p>
    <w:p w14:paraId="68D7DC13" w14:textId="77777777" w:rsidR="007F6CA6" w:rsidRPr="002C41B4" w:rsidRDefault="007F6CA6" w:rsidP="001C5DF2">
      <w:pPr>
        <w:spacing w:after="0" w:line="240" w:lineRule="auto"/>
        <w:rPr>
          <w:rFonts w:ascii="Times New Roman" w:hAnsi="Times New Roman"/>
          <w:b/>
          <w:sz w:val="28"/>
          <w:szCs w:val="28"/>
        </w:rPr>
      </w:pPr>
    </w:p>
    <w:p w14:paraId="631F1961" w14:textId="77777777" w:rsidR="001C5DF2" w:rsidRPr="002C41B4" w:rsidRDefault="001C5DF2" w:rsidP="001C5DF2">
      <w:pPr>
        <w:widowControl w:val="0"/>
        <w:spacing w:before="120" w:after="120" w:line="240" w:lineRule="auto"/>
        <w:rPr>
          <w:rFonts w:ascii="Times New Roman" w:hAnsi="Times New Roman"/>
          <w:b/>
          <w:sz w:val="24"/>
          <w:szCs w:val="24"/>
        </w:rPr>
      </w:pPr>
      <w:r w:rsidRPr="002C41B4">
        <w:rPr>
          <w:rFonts w:ascii="Times New Roman" w:hAnsi="Times New Roman"/>
          <w:sz w:val="24"/>
          <w:szCs w:val="24"/>
        </w:rPr>
        <w:br w:type="page"/>
      </w:r>
    </w:p>
    <w:p w14:paraId="3B1D8FFB" w14:textId="02AE9ADD" w:rsidR="001C5DF2" w:rsidRPr="0001715C" w:rsidRDefault="001C5DF2" w:rsidP="007F6CA6">
      <w:pPr>
        <w:pStyle w:val="3"/>
        <w:spacing w:before="0" w:after="0" w:line="276" w:lineRule="auto"/>
        <w:jc w:val="center"/>
        <w:rPr>
          <w:rFonts w:ascii="Times New Roman" w:hAnsi="Times New Roman"/>
          <w:sz w:val="28"/>
          <w:szCs w:val="28"/>
          <w:lang w:val="ru-RU"/>
        </w:rPr>
      </w:pPr>
      <w:bookmarkStart w:id="1" w:name="_heading=h.1fob9te" w:colFirst="0" w:colLast="0"/>
      <w:bookmarkEnd w:id="1"/>
      <w:r w:rsidRPr="0001715C">
        <w:rPr>
          <w:rFonts w:ascii="Times New Roman" w:hAnsi="Times New Roman"/>
          <w:sz w:val="28"/>
          <w:szCs w:val="28"/>
        </w:rPr>
        <w:lastRenderedPageBreak/>
        <w:t>РАЗДЕЛ 1. ПАСПОРТ РАБОЧЕЙ ПРОГРАММЫ ВОСПИТАНИЯ</w:t>
      </w:r>
    </w:p>
    <w:p w14:paraId="12EDC6F6" w14:textId="749EB012" w:rsidR="00ED270F" w:rsidRPr="0001715C" w:rsidRDefault="00ED270F" w:rsidP="00ED270F">
      <w:pPr>
        <w:pStyle w:val="2"/>
        <w:jc w:val="center"/>
        <w:rPr>
          <w:rFonts w:ascii="Times New Roman" w:hAnsi="Times New Roman"/>
          <w:i w:val="0"/>
          <w:iCs w:val="0"/>
          <w:lang w:val="ru-RU"/>
        </w:rPr>
      </w:pPr>
      <w:r w:rsidRPr="0001715C">
        <w:rPr>
          <w:rFonts w:ascii="Times New Roman" w:hAnsi="Times New Roman"/>
          <w:i w:val="0"/>
          <w:iCs w:val="0"/>
          <w:lang w:val="ru-RU"/>
        </w:rPr>
        <w:t xml:space="preserve">1.1. </w:t>
      </w:r>
      <w:r w:rsidRPr="0001715C">
        <w:rPr>
          <w:rFonts w:ascii="Times New Roman" w:hAnsi="Times New Roman"/>
          <w:i w:val="0"/>
          <w:iCs w:val="0"/>
        </w:rPr>
        <w:t>Цель и задачи программы воспитания обучающихся</w:t>
      </w:r>
    </w:p>
    <w:tbl>
      <w:tblPr>
        <w:tblW w:w="9728" w:type="dxa"/>
        <w:tblInd w:w="-5" w:type="dxa"/>
        <w:tblLayout w:type="fixed"/>
        <w:tblLook w:val="0400" w:firstRow="0" w:lastRow="0" w:firstColumn="0" w:lastColumn="0" w:noHBand="0" w:noVBand="1"/>
      </w:tblPr>
      <w:tblGrid>
        <w:gridCol w:w="1985"/>
        <w:gridCol w:w="7743"/>
      </w:tblGrid>
      <w:tr w:rsidR="002C41B4" w:rsidRPr="002C41B4" w14:paraId="6DE0EC66" w14:textId="77777777" w:rsidTr="008C1B5A">
        <w:trPr>
          <w:trHeight w:val="31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483738C" w14:textId="192DF088" w:rsidR="001C5DF2" w:rsidRPr="002C41B4" w:rsidRDefault="00B14BF6" w:rsidP="00F37F85">
            <w:pPr>
              <w:widowControl w:val="0"/>
              <w:autoSpaceDE w:val="0"/>
              <w:autoSpaceDN w:val="0"/>
              <w:spacing w:after="0"/>
              <w:jc w:val="center"/>
              <w:rPr>
                <w:rFonts w:ascii="Times New Roman" w:hAnsi="Times New Roman"/>
                <w:b/>
                <w:sz w:val="24"/>
                <w:szCs w:val="24"/>
                <w:lang w:val="en-US"/>
              </w:rPr>
            </w:pPr>
            <w:r w:rsidRPr="002C41B4">
              <w:rPr>
                <w:rFonts w:ascii="Times New Roman" w:hAnsi="Times New Roman"/>
                <w:b/>
                <w:sz w:val="24"/>
                <w:szCs w:val="24"/>
              </w:rPr>
              <w:t>Название</w:t>
            </w:r>
          </w:p>
        </w:tc>
        <w:tc>
          <w:tcPr>
            <w:tcW w:w="7743" w:type="dxa"/>
            <w:tcBorders>
              <w:top w:val="single" w:sz="4" w:space="0" w:color="000000"/>
              <w:left w:val="nil"/>
              <w:bottom w:val="single" w:sz="4" w:space="0" w:color="000000"/>
              <w:right w:val="single" w:sz="4" w:space="0" w:color="000000"/>
            </w:tcBorders>
            <w:shd w:val="clear" w:color="auto" w:fill="auto"/>
          </w:tcPr>
          <w:p w14:paraId="11F48D64" w14:textId="6A97A6A6" w:rsidR="001C5DF2" w:rsidRPr="002C41B4" w:rsidRDefault="008C1B5A" w:rsidP="00F37F85">
            <w:pPr>
              <w:widowControl w:val="0"/>
              <w:autoSpaceDE w:val="0"/>
              <w:autoSpaceDN w:val="0"/>
              <w:spacing w:after="0"/>
              <w:jc w:val="center"/>
              <w:rPr>
                <w:rFonts w:ascii="Times New Roman" w:hAnsi="Times New Roman"/>
                <w:b/>
                <w:sz w:val="24"/>
                <w:szCs w:val="24"/>
                <w:lang w:val="en-US"/>
              </w:rPr>
            </w:pPr>
            <w:r w:rsidRPr="002C41B4">
              <w:rPr>
                <w:rFonts w:ascii="Times New Roman" w:hAnsi="Times New Roman"/>
                <w:b/>
                <w:sz w:val="24"/>
                <w:szCs w:val="24"/>
              </w:rPr>
              <w:t>Содержание</w:t>
            </w:r>
          </w:p>
        </w:tc>
      </w:tr>
      <w:tr w:rsidR="002C41B4" w:rsidRPr="002C41B4" w14:paraId="59918119" w14:textId="77777777" w:rsidTr="00ED270F">
        <w:trPr>
          <w:trHeight w:val="715"/>
        </w:trPr>
        <w:tc>
          <w:tcPr>
            <w:tcW w:w="1985" w:type="dxa"/>
            <w:tcBorders>
              <w:top w:val="nil"/>
              <w:left w:val="single" w:sz="4" w:space="0" w:color="000000"/>
              <w:bottom w:val="single" w:sz="4" w:space="0" w:color="000000"/>
              <w:right w:val="single" w:sz="4" w:space="0" w:color="000000"/>
            </w:tcBorders>
            <w:shd w:val="clear" w:color="auto" w:fill="auto"/>
          </w:tcPr>
          <w:p w14:paraId="68D9F24C" w14:textId="69E0C5ED" w:rsidR="001C5DF2" w:rsidRPr="002C41B4" w:rsidRDefault="008C1B5A" w:rsidP="0087260A">
            <w:pPr>
              <w:widowControl w:val="0"/>
              <w:autoSpaceDE w:val="0"/>
              <w:autoSpaceDN w:val="0"/>
              <w:spacing w:after="0" w:line="240" w:lineRule="auto"/>
              <w:jc w:val="center"/>
              <w:rPr>
                <w:rFonts w:ascii="Times New Roman" w:hAnsi="Times New Roman"/>
                <w:sz w:val="24"/>
                <w:szCs w:val="24"/>
                <w:lang w:val="en-US"/>
              </w:rPr>
            </w:pPr>
            <w:r w:rsidRPr="002C41B4">
              <w:rPr>
                <w:rFonts w:ascii="Times New Roman" w:hAnsi="Times New Roman"/>
                <w:sz w:val="24"/>
                <w:szCs w:val="24"/>
              </w:rPr>
              <w:t>Наименование программы</w:t>
            </w:r>
          </w:p>
        </w:tc>
        <w:tc>
          <w:tcPr>
            <w:tcW w:w="7743" w:type="dxa"/>
            <w:tcBorders>
              <w:top w:val="nil"/>
              <w:left w:val="nil"/>
              <w:bottom w:val="single" w:sz="4" w:space="0" w:color="000000"/>
              <w:right w:val="single" w:sz="4" w:space="0" w:color="000000"/>
            </w:tcBorders>
            <w:shd w:val="clear" w:color="auto" w:fill="auto"/>
          </w:tcPr>
          <w:p w14:paraId="0C314785" w14:textId="32319E75" w:rsidR="001C5DF2" w:rsidRPr="0001715C" w:rsidRDefault="000512A8" w:rsidP="00BD05DD">
            <w:pPr>
              <w:spacing w:before="184" w:line="240" w:lineRule="auto"/>
              <w:ind w:right="276" w:firstLine="5"/>
              <w:jc w:val="both"/>
              <w:rPr>
                <w:rFonts w:ascii="Times New Roman" w:hAnsi="Times New Roman"/>
                <w:sz w:val="24"/>
                <w:szCs w:val="24"/>
              </w:rPr>
            </w:pPr>
            <w:bookmarkStart w:id="2" w:name="_heading=h.3znysh7" w:colFirst="0" w:colLast="0"/>
            <w:bookmarkEnd w:id="2"/>
            <w:r w:rsidRPr="0001715C">
              <w:rPr>
                <w:rFonts w:ascii="Times New Roman" w:hAnsi="Times New Roman"/>
                <w:sz w:val="24"/>
                <w:szCs w:val="24"/>
              </w:rPr>
              <w:t>Р</w:t>
            </w:r>
            <w:r w:rsidR="008C1B5A" w:rsidRPr="0001715C">
              <w:rPr>
                <w:rFonts w:ascii="Times New Roman" w:hAnsi="Times New Roman"/>
                <w:sz w:val="24"/>
                <w:szCs w:val="24"/>
              </w:rPr>
              <w:t xml:space="preserve">абочая программа воспитания </w:t>
            </w:r>
            <w:r w:rsidR="008C1B5A" w:rsidRPr="0001715C">
              <w:rPr>
                <w:rFonts w:ascii="Times New Roman" w:hAnsi="Times New Roman"/>
                <w:bCs/>
                <w:sz w:val="24"/>
                <w:szCs w:val="24"/>
              </w:rPr>
              <w:t xml:space="preserve">по </w:t>
            </w:r>
            <w:r w:rsidR="00BD05DD">
              <w:rPr>
                <w:rFonts w:ascii="Times New Roman" w:hAnsi="Times New Roman"/>
                <w:bCs/>
                <w:iCs/>
                <w:sz w:val="24"/>
                <w:szCs w:val="24"/>
              </w:rPr>
              <w:t>специальности</w:t>
            </w:r>
            <w:r w:rsidR="007C5F7A" w:rsidRPr="0001715C">
              <w:rPr>
                <w:rFonts w:ascii="Times New Roman" w:hAnsi="Times New Roman"/>
                <w:bCs/>
                <w:iCs/>
                <w:sz w:val="24"/>
                <w:szCs w:val="24"/>
              </w:rPr>
              <w:t xml:space="preserve"> </w:t>
            </w:r>
            <w:r w:rsidR="0087260A" w:rsidRPr="0001715C">
              <w:rPr>
                <w:rFonts w:ascii="Times New Roman" w:hAnsi="Times New Roman"/>
                <w:sz w:val="24"/>
                <w:szCs w:val="24"/>
              </w:rPr>
              <w:t>13.02.11 Техническая эксплуатация и обслуживание электрического</w:t>
            </w:r>
            <w:r w:rsidR="0087260A" w:rsidRPr="0001715C">
              <w:rPr>
                <w:rFonts w:ascii="Times New Roman" w:hAnsi="Times New Roman"/>
                <w:spacing w:val="-77"/>
                <w:sz w:val="24"/>
                <w:szCs w:val="24"/>
              </w:rPr>
              <w:t xml:space="preserve"> </w:t>
            </w:r>
            <w:r w:rsidR="0087260A" w:rsidRPr="0001715C">
              <w:rPr>
                <w:rFonts w:ascii="Times New Roman" w:hAnsi="Times New Roman"/>
                <w:sz w:val="24"/>
                <w:szCs w:val="24"/>
              </w:rPr>
              <w:t>и</w:t>
            </w:r>
            <w:r w:rsidR="0087260A" w:rsidRPr="0001715C">
              <w:rPr>
                <w:rFonts w:ascii="Times New Roman" w:hAnsi="Times New Roman"/>
                <w:spacing w:val="-1"/>
                <w:sz w:val="24"/>
                <w:szCs w:val="24"/>
              </w:rPr>
              <w:t xml:space="preserve"> </w:t>
            </w:r>
            <w:r w:rsidR="0087260A" w:rsidRPr="0001715C">
              <w:rPr>
                <w:rFonts w:ascii="Times New Roman" w:hAnsi="Times New Roman"/>
                <w:sz w:val="24"/>
                <w:szCs w:val="24"/>
              </w:rPr>
              <w:t>электромеханического</w:t>
            </w:r>
            <w:r w:rsidR="0087260A" w:rsidRPr="0001715C">
              <w:rPr>
                <w:rFonts w:ascii="Times New Roman" w:hAnsi="Times New Roman"/>
                <w:spacing w:val="-3"/>
                <w:sz w:val="24"/>
                <w:szCs w:val="24"/>
              </w:rPr>
              <w:t xml:space="preserve"> </w:t>
            </w:r>
            <w:r w:rsidR="0087260A" w:rsidRPr="0001715C">
              <w:rPr>
                <w:rFonts w:ascii="Times New Roman" w:hAnsi="Times New Roman"/>
                <w:sz w:val="24"/>
                <w:szCs w:val="24"/>
              </w:rPr>
              <w:t>оборудования</w:t>
            </w:r>
            <w:r w:rsidR="0087260A" w:rsidRPr="0001715C">
              <w:rPr>
                <w:rFonts w:ascii="Times New Roman" w:hAnsi="Times New Roman"/>
                <w:spacing w:val="1"/>
                <w:sz w:val="24"/>
                <w:szCs w:val="24"/>
              </w:rPr>
              <w:t xml:space="preserve"> </w:t>
            </w:r>
            <w:r w:rsidR="0087260A" w:rsidRPr="0001715C">
              <w:rPr>
                <w:rFonts w:ascii="Times New Roman" w:hAnsi="Times New Roman"/>
                <w:sz w:val="24"/>
                <w:szCs w:val="24"/>
              </w:rPr>
              <w:t>(по</w:t>
            </w:r>
            <w:r w:rsidR="0087260A" w:rsidRPr="0001715C">
              <w:rPr>
                <w:rFonts w:ascii="Times New Roman" w:hAnsi="Times New Roman"/>
                <w:spacing w:val="-3"/>
                <w:sz w:val="24"/>
                <w:szCs w:val="24"/>
              </w:rPr>
              <w:t xml:space="preserve"> </w:t>
            </w:r>
            <w:r w:rsidR="0087260A" w:rsidRPr="0001715C">
              <w:rPr>
                <w:rFonts w:ascii="Times New Roman" w:hAnsi="Times New Roman"/>
                <w:sz w:val="24"/>
                <w:szCs w:val="24"/>
              </w:rPr>
              <w:t>отраслям)</w:t>
            </w:r>
          </w:p>
        </w:tc>
      </w:tr>
      <w:tr w:rsidR="002C41B4" w:rsidRPr="002C41B4" w14:paraId="4DF7CA6D" w14:textId="77777777" w:rsidTr="00CF7E5B">
        <w:trPr>
          <w:trHeight w:val="981"/>
        </w:trPr>
        <w:tc>
          <w:tcPr>
            <w:tcW w:w="1985" w:type="dxa"/>
            <w:tcBorders>
              <w:top w:val="nil"/>
              <w:left w:val="single" w:sz="4" w:space="0" w:color="000000"/>
              <w:bottom w:val="single" w:sz="4" w:space="0" w:color="000000"/>
              <w:right w:val="single" w:sz="4" w:space="0" w:color="000000"/>
            </w:tcBorders>
            <w:shd w:val="clear" w:color="auto" w:fill="auto"/>
          </w:tcPr>
          <w:p w14:paraId="3E12765F" w14:textId="6F84A8CB" w:rsidR="001C5DF2" w:rsidRPr="002C41B4" w:rsidRDefault="008C1B5A" w:rsidP="00F37F85">
            <w:pPr>
              <w:widowControl w:val="0"/>
              <w:autoSpaceDE w:val="0"/>
              <w:autoSpaceDN w:val="0"/>
              <w:spacing w:after="0"/>
              <w:jc w:val="center"/>
              <w:rPr>
                <w:rFonts w:ascii="Times New Roman" w:hAnsi="Times New Roman"/>
                <w:sz w:val="24"/>
                <w:szCs w:val="24"/>
                <w:lang w:val="en-US"/>
              </w:rPr>
            </w:pPr>
            <w:r w:rsidRPr="002C41B4">
              <w:rPr>
                <w:rFonts w:ascii="Times New Roman" w:hAnsi="Times New Roman"/>
                <w:sz w:val="24"/>
                <w:szCs w:val="24"/>
              </w:rPr>
              <w:t xml:space="preserve">Основания для разработки </w:t>
            </w:r>
            <w:r w:rsidR="00F37F85" w:rsidRPr="002C41B4">
              <w:rPr>
                <w:rFonts w:ascii="Times New Roman" w:hAnsi="Times New Roman"/>
                <w:sz w:val="24"/>
                <w:szCs w:val="24"/>
              </w:rPr>
              <w:br/>
            </w:r>
            <w:r w:rsidRPr="002C41B4">
              <w:rPr>
                <w:rFonts w:ascii="Times New Roman" w:hAnsi="Times New Roman"/>
                <w:sz w:val="24"/>
                <w:szCs w:val="24"/>
              </w:rPr>
              <w:t>программы</w:t>
            </w:r>
          </w:p>
        </w:tc>
        <w:tc>
          <w:tcPr>
            <w:tcW w:w="7743" w:type="dxa"/>
            <w:tcBorders>
              <w:top w:val="nil"/>
              <w:left w:val="nil"/>
              <w:bottom w:val="single" w:sz="4" w:space="0" w:color="000000"/>
              <w:right w:val="single" w:sz="4" w:space="0" w:color="000000"/>
            </w:tcBorders>
            <w:shd w:val="clear" w:color="auto" w:fill="auto"/>
          </w:tcPr>
          <w:p w14:paraId="7900F593"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Настоящая программа разработана на основании следующих нормативных правовых документов:</w:t>
            </w:r>
          </w:p>
          <w:p w14:paraId="34DA0AC7"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Конституция Российской Федерации;</w:t>
            </w:r>
          </w:p>
          <w:p w14:paraId="2BDC503B"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xml:space="preserve">-Указ Президента Российской Федерации от 21.07.2020 г. № 474 </w:t>
            </w:r>
          </w:p>
          <w:p w14:paraId="3DFEBC67"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«О национальных целях развития Российской Федерации на период до 2030 года»;</w:t>
            </w:r>
          </w:p>
          <w:p w14:paraId="708E9481"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Федеральный закон «Об образовании в Российской Федерации» от 29.12.2012 №273-ФЗ</w:t>
            </w:r>
          </w:p>
          <w:p w14:paraId="28E417F2"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xml:space="preserve">- Федеральный закон от 31.07.2020 г. № 304-ФЗ «О внесении изменений </w:t>
            </w:r>
          </w:p>
          <w:p w14:paraId="517754C9"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в Федеральный закон «Об образовании в Российской Федерации» по вопросам воспитания обучающихся» (далее – ФЗ-304);</w:t>
            </w:r>
          </w:p>
          <w:p w14:paraId="69FC93DC"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распоряжение Правительства Российской Федерации от 12.11.2020 г.</w:t>
            </w:r>
          </w:p>
          <w:p w14:paraId="19C14DE5"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xml:space="preserve">№ 2945-р об утверждении Плана мероприятий по реализации </w:t>
            </w:r>
          </w:p>
          <w:p w14:paraId="27D5FE0B"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в 2021–2025 годах Стратегии развития воспитания в Российской Федерации на период до 2025 года;</w:t>
            </w:r>
          </w:p>
          <w:p w14:paraId="577FBA25"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Федеральный государственный образовательный стандарт среднего общего образования, утвержденного Приказом Министерства образования и науки Российской Федерации от 17.05.2012 № 413 (ред.от 11.12.2020 г);</w:t>
            </w:r>
          </w:p>
          <w:p w14:paraId="5A150896" w14:textId="651F6012" w:rsidR="00916089" w:rsidRPr="00916089" w:rsidRDefault="00916089" w:rsidP="00916089">
            <w:pPr>
              <w:widowControl w:val="0"/>
              <w:spacing w:after="0" w:line="240" w:lineRule="auto"/>
              <w:ind w:right="-57"/>
              <w:jc w:val="both"/>
              <w:rPr>
                <w:rFonts w:ascii="Times New Roman" w:hAnsi="Times New Roman"/>
                <w:iCs/>
                <w:sz w:val="24"/>
                <w:szCs w:val="24"/>
              </w:rPr>
            </w:pPr>
            <w:r w:rsidRPr="00916089">
              <w:rPr>
                <w:rFonts w:ascii="Times New Roman" w:hAnsi="Times New Roman"/>
                <w:sz w:val="24"/>
                <w:szCs w:val="24"/>
                <w:lang w:eastAsia="x-none"/>
              </w:rPr>
              <w:t xml:space="preserve">- </w:t>
            </w:r>
            <w:r w:rsidRPr="002C41B4">
              <w:rPr>
                <w:rFonts w:ascii="Times New Roman" w:hAnsi="Times New Roman"/>
                <w:iCs/>
                <w:sz w:val="24"/>
                <w:szCs w:val="24"/>
              </w:rPr>
              <w:t>Федеральный государственный образовательный стандарт среднего профессионального</w:t>
            </w:r>
            <w:r w:rsidRPr="002C41B4">
              <w:rPr>
                <w:rFonts w:ascii="Times New Roman" w:hAnsi="Times New Roman"/>
                <w:iCs/>
                <w:spacing w:val="1"/>
                <w:sz w:val="24"/>
                <w:szCs w:val="24"/>
              </w:rPr>
              <w:t xml:space="preserve"> </w:t>
            </w:r>
            <w:r w:rsidRPr="002C41B4">
              <w:rPr>
                <w:rFonts w:ascii="Times New Roman" w:hAnsi="Times New Roman"/>
                <w:iCs/>
                <w:sz w:val="24"/>
                <w:szCs w:val="24"/>
              </w:rPr>
              <w:t>образования</w:t>
            </w:r>
            <w:r w:rsidRPr="002C41B4">
              <w:rPr>
                <w:rFonts w:ascii="Times New Roman" w:hAnsi="Times New Roman"/>
                <w:iCs/>
                <w:spacing w:val="1"/>
                <w:sz w:val="24"/>
                <w:szCs w:val="24"/>
              </w:rPr>
              <w:t xml:space="preserve"> </w:t>
            </w:r>
            <w:r w:rsidRPr="002C41B4">
              <w:rPr>
                <w:rFonts w:ascii="Times New Roman" w:hAnsi="Times New Roman"/>
                <w:iCs/>
                <w:sz w:val="24"/>
                <w:szCs w:val="24"/>
              </w:rPr>
              <w:t>по</w:t>
            </w:r>
            <w:r w:rsidRPr="002C41B4">
              <w:rPr>
                <w:rFonts w:ascii="Times New Roman" w:hAnsi="Times New Roman"/>
                <w:iCs/>
                <w:spacing w:val="1"/>
                <w:sz w:val="24"/>
                <w:szCs w:val="24"/>
              </w:rPr>
              <w:t xml:space="preserve"> </w:t>
            </w:r>
            <w:r w:rsidR="00BD05DD">
              <w:rPr>
                <w:rFonts w:ascii="Times New Roman" w:hAnsi="Times New Roman"/>
                <w:iCs/>
                <w:spacing w:val="1"/>
                <w:sz w:val="24"/>
                <w:szCs w:val="24"/>
              </w:rPr>
              <w:t>специальности</w:t>
            </w:r>
            <w:r w:rsidRPr="002C41B4">
              <w:rPr>
                <w:rFonts w:ascii="Times New Roman" w:hAnsi="Times New Roman"/>
                <w:iCs/>
                <w:spacing w:val="1"/>
                <w:sz w:val="24"/>
                <w:szCs w:val="24"/>
              </w:rPr>
              <w:t xml:space="preserve"> 13.02.11 </w:t>
            </w:r>
            <w:r w:rsidRPr="002C41B4">
              <w:rPr>
                <w:rFonts w:ascii="Times New Roman" w:hAnsi="Times New Roman"/>
                <w:sz w:val="24"/>
              </w:rPr>
              <w:t>Техническая</w:t>
            </w:r>
            <w:r w:rsidRPr="002C41B4">
              <w:rPr>
                <w:rFonts w:ascii="Times New Roman" w:hAnsi="Times New Roman"/>
                <w:spacing w:val="1"/>
                <w:sz w:val="24"/>
              </w:rPr>
              <w:t xml:space="preserve"> </w:t>
            </w:r>
            <w:r w:rsidRPr="002C41B4">
              <w:rPr>
                <w:rFonts w:ascii="Times New Roman" w:hAnsi="Times New Roman"/>
                <w:sz w:val="24"/>
              </w:rPr>
              <w:t>эксплуатация</w:t>
            </w:r>
            <w:r w:rsidRPr="002C41B4">
              <w:rPr>
                <w:rFonts w:ascii="Times New Roman" w:hAnsi="Times New Roman"/>
                <w:spacing w:val="1"/>
                <w:sz w:val="24"/>
              </w:rPr>
              <w:t xml:space="preserve"> </w:t>
            </w:r>
            <w:r w:rsidRPr="002C41B4">
              <w:rPr>
                <w:rFonts w:ascii="Times New Roman" w:hAnsi="Times New Roman"/>
                <w:sz w:val="24"/>
              </w:rPr>
              <w:t>и</w:t>
            </w:r>
            <w:r w:rsidRPr="002C41B4">
              <w:rPr>
                <w:rFonts w:ascii="Times New Roman" w:hAnsi="Times New Roman"/>
                <w:spacing w:val="1"/>
                <w:sz w:val="24"/>
              </w:rPr>
              <w:t xml:space="preserve"> </w:t>
            </w:r>
            <w:r w:rsidRPr="002C41B4">
              <w:rPr>
                <w:rFonts w:ascii="Times New Roman" w:hAnsi="Times New Roman"/>
                <w:sz w:val="24"/>
              </w:rPr>
              <w:t>обслуживание</w:t>
            </w:r>
            <w:r w:rsidRPr="002C41B4">
              <w:rPr>
                <w:rFonts w:ascii="Times New Roman" w:hAnsi="Times New Roman"/>
                <w:spacing w:val="1"/>
                <w:sz w:val="24"/>
              </w:rPr>
              <w:t xml:space="preserve"> </w:t>
            </w:r>
            <w:r w:rsidRPr="002C41B4">
              <w:rPr>
                <w:rFonts w:ascii="Times New Roman" w:hAnsi="Times New Roman"/>
                <w:sz w:val="24"/>
              </w:rPr>
              <w:t>электрического</w:t>
            </w:r>
            <w:r w:rsidRPr="002C41B4">
              <w:rPr>
                <w:rFonts w:ascii="Times New Roman" w:hAnsi="Times New Roman"/>
                <w:spacing w:val="1"/>
                <w:sz w:val="24"/>
              </w:rPr>
              <w:t xml:space="preserve"> </w:t>
            </w:r>
            <w:r w:rsidRPr="002C41B4">
              <w:rPr>
                <w:rFonts w:ascii="Times New Roman" w:hAnsi="Times New Roman"/>
                <w:sz w:val="24"/>
              </w:rPr>
              <w:t>и</w:t>
            </w:r>
            <w:r w:rsidRPr="002C41B4">
              <w:rPr>
                <w:rFonts w:ascii="Times New Roman" w:hAnsi="Times New Roman"/>
                <w:spacing w:val="1"/>
                <w:sz w:val="24"/>
              </w:rPr>
              <w:t xml:space="preserve"> </w:t>
            </w:r>
            <w:r w:rsidRPr="002C41B4">
              <w:rPr>
                <w:rFonts w:ascii="Times New Roman" w:hAnsi="Times New Roman"/>
                <w:sz w:val="24"/>
              </w:rPr>
              <w:t>электромеханического</w:t>
            </w:r>
            <w:r w:rsidRPr="002C41B4">
              <w:rPr>
                <w:rFonts w:ascii="Times New Roman" w:hAnsi="Times New Roman"/>
                <w:spacing w:val="1"/>
                <w:sz w:val="24"/>
              </w:rPr>
              <w:t xml:space="preserve"> </w:t>
            </w:r>
            <w:r w:rsidRPr="002C41B4">
              <w:rPr>
                <w:rFonts w:ascii="Times New Roman" w:hAnsi="Times New Roman"/>
                <w:sz w:val="24"/>
              </w:rPr>
              <w:t>оборудования</w:t>
            </w:r>
            <w:r w:rsidRPr="002C41B4">
              <w:rPr>
                <w:rFonts w:ascii="Times New Roman" w:hAnsi="Times New Roman"/>
                <w:spacing w:val="1"/>
                <w:sz w:val="24"/>
              </w:rPr>
              <w:t xml:space="preserve"> </w:t>
            </w:r>
            <w:r w:rsidRPr="002C41B4">
              <w:rPr>
                <w:rFonts w:ascii="Times New Roman" w:hAnsi="Times New Roman"/>
                <w:sz w:val="24"/>
              </w:rPr>
              <w:t>(по</w:t>
            </w:r>
            <w:r w:rsidRPr="002C41B4">
              <w:rPr>
                <w:rFonts w:ascii="Times New Roman" w:hAnsi="Times New Roman"/>
                <w:spacing w:val="1"/>
                <w:sz w:val="24"/>
              </w:rPr>
              <w:t xml:space="preserve"> </w:t>
            </w:r>
            <w:r w:rsidRPr="002C41B4">
              <w:rPr>
                <w:rFonts w:ascii="Times New Roman" w:hAnsi="Times New Roman"/>
                <w:sz w:val="24"/>
              </w:rPr>
              <w:t>отраслям)</w:t>
            </w:r>
            <w:r w:rsidRPr="002C41B4">
              <w:rPr>
                <w:rFonts w:ascii="Times New Roman" w:hAnsi="Times New Roman"/>
                <w:iCs/>
                <w:sz w:val="24"/>
                <w:szCs w:val="24"/>
              </w:rPr>
              <w:t>, утвержденный Приказом Минобрнауки России от 07.12.2017 г. № 1196;</w:t>
            </w:r>
          </w:p>
          <w:p w14:paraId="23FAAED9"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Приказ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14:paraId="63127ECA"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Приказ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w:t>
            </w:r>
          </w:p>
          <w:p w14:paraId="579701EB"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14:paraId="57317BD9" w14:textId="77777777" w:rsidR="00916089"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xml:space="preserve">- Приказ Министерства образования и науки Российской Федерации от 28.05.2014 № 594 «Об утверждении Порядка разработки примерных </w:t>
            </w:r>
            <w:r w:rsidRPr="00916089">
              <w:rPr>
                <w:rFonts w:ascii="Times New Roman" w:hAnsi="Times New Roman"/>
                <w:sz w:val="24"/>
                <w:szCs w:val="24"/>
                <w:lang w:eastAsia="x-none"/>
              </w:rPr>
              <w:lastRenderedPageBreak/>
              <w:t>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14:paraId="601CDA83" w14:textId="01060D3C" w:rsidR="00022BB5" w:rsidRPr="00916089" w:rsidRDefault="00916089" w:rsidP="00916089">
            <w:pPr>
              <w:widowControl w:val="0"/>
              <w:autoSpaceDE w:val="0"/>
              <w:autoSpaceDN w:val="0"/>
              <w:spacing w:after="0"/>
              <w:jc w:val="both"/>
              <w:rPr>
                <w:rFonts w:ascii="Times New Roman" w:hAnsi="Times New Roman"/>
                <w:sz w:val="24"/>
                <w:szCs w:val="24"/>
                <w:lang w:eastAsia="x-none"/>
              </w:rPr>
            </w:pPr>
            <w:r w:rsidRPr="00916089">
              <w:rPr>
                <w:rFonts w:ascii="Times New Roman" w:hAnsi="Times New Roman"/>
                <w:sz w:val="24"/>
                <w:szCs w:val="24"/>
                <w:lang w:eastAsia="x-none"/>
              </w:rPr>
              <w:t>- Устав ГБПОУ РК «Костомукшский политехнич</w:t>
            </w:r>
            <w:r>
              <w:rPr>
                <w:rFonts w:ascii="Times New Roman" w:hAnsi="Times New Roman"/>
                <w:sz w:val="24"/>
                <w:szCs w:val="24"/>
                <w:lang w:eastAsia="x-none"/>
              </w:rPr>
              <w:t>еский колледж».</w:t>
            </w:r>
          </w:p>
        </w:tc>
      </w:tr>
      <w:tr w:rsidR="002C41B4" w:rsidRPr="002C41B4" w14:paraId="7188CD37" w14:textId="77777777" w:rsidTr="00F37F85">
        <w:trPr>
          <w:trHeight w:val="169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1D9496" w14:textId="6DCE9A1E" w:rsidR="001C5DF2" w:rsidRPr="002C41B4" w:rsidRDefault="00F37F85" w:rsidP="00F37F85">
            <w:pPr>
              <w:widowControl w:val="0"/>
              <w:autoSpaceDE w:val="0"/>
              <w:autoSpaceDN w:val="0"/>
              <w:spacing w:after="0"/>
              <w:jc w:val="center"/>
              <w:rPr>
                <w:rFonts w:ascii="Times New Roman" w:hAnsi="Times New Roman"/>
                <w:sz w:val="24"/>
                <w:szCs w:val="24"/>
                <w:lang w:val="en-US"/>
              </w:rPr>
            </w:pPr>
            <w:r w:rsidRPr="002C41B4">
              <w:rPr>
                <w:rFonts w:ascii="Times New Roman" w:hAnsi="Times New Roman"/>
                <w:sz w:val="24"/>
                <w:szCs w:val="24"/>
              </w:rPr>
              <w:lastRenderedPageBreak/>
              <w:t>Цель программы</w:t>
            </w:r>
          </w:p>
        </w:tc>
        <w:tc>
          <w:tcPr>
            <w:tcW w:w="7743" w:type="dxa"/>
            <w:tcBorders>
              <w:top w:val="single" w:sz="4" w:space="0" w:color="000000"/>
              <w:left w:val="nil"/>
              <w:bottom w:val="single" w:sz="4" w:space="0" w:color="000000"/>
              <w:right w:val="single" w:sz="4" w:space="0" w:color="000000"/>
            </w:tcBorders>
            <w:shd w:val="clear" w:color="auto" w:fill="auto"/>
          </w:tcPr>
          <w:p w14:paraId="27DA01EE" w14:textId="5B0EAA54" w:rsidR="001C5DF2" w:rsidRPr="002C41B4" w:rsidRDefault="00CF7E5B" w:rsidP="00F37F85">
            <w:pPr>
              <w:widowControl w:val="0"/>
              <w:autoSpaceDE w:val="0"/>
              <w:autoSpaceDN w:val="0"/>
              <w:spacing w:after="0"/>
              <w:jc w:val="both"/>
              <w:rPr>
                <w:rFonts w:ascii="Times New Roman" w:hAnsi="Times New Roman"/>
                <w:sz w:val="24"/>
                <w:szCs w:val="24"/>
              </w:rPr>
            </w:pPr>
            <w:r w:rsidRPr="002C41B4">
              <w:rPr>
                <w:rFonts w:ascii="Times New Roman" w:hAnsi="Times New Roman"/>
                <w:bCs/>
                <w:sz w:val="24"/>
                <w:szCs w:val="24"/>
                <w:lang w:val="x-none" w:eastAsia="x-none"/>
              </w:rPr>
              <w:t xml:space="preserve">Цель рабочей программы воспитания – </w:t>
            </w:r>
            <w:r w:rsidRPr="002C41B4">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и профессиональных компетенций квалифицированных рабочих, служащих/ специалистов среднего звена на практике.</w:t>
            </w:r>
          </w:p>
        </w:tc>
      </w:tr>
      <w:tr w:rsidR="002C41B4" w:rsidRPr="002C41B4" w14:paraId="6969AAC4" w14:textId="77777777" w:rsidTr="008C1B5A">
        <w:trPr>
          <w:trHeight w:val="60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35BB4E" w14:textId="6414C13A" w:rsidR="001C5DF2" w:rsidRPr="002C41B4" w:rsidRDefault="00F37F85" w:rsidP="00F37F85">
            <w:pPr>
              <w:widowControl w:val="0"/>
              <w:autoSpaceDE w:val="0"/>
              <w:autoSpaceDN w:val="0"/>
              <w:spacing w:after="0"/>
              <w:jc w:val="center"/>
              <w:rPr>
                <w:rFonts w:ascii="Times New Roman" w:hAnsi="Times New Roman"/>
                <w:sz w:val="24"/>
                <w:szCs w:val="24"/>
              </w:rPr>
            </w:pPr>
            <w:r w:rsidRPr="002C41B4">
              <w:rPr>
                <w:rFonts w:ascii="Times New Roman" w:hAnsi="Times New Roman"/>
                <w:sz w:val="24"/>
                <w:szCs w:val="24"/>
              </w:rPr>
              <w:t>Сроки реализации программы</w:t>
            </w:r>
          </w:p>
        </w:tc>
        <w:tc>
          <w:tcPr>
            <w:tcW w:w="7743" w:type="dxa"/>
            <w:tcBorders>
              <w:top w:val="single" w:sz="4" w:space="0" w:color="000000"/>
              <w:left w:val="nil"/>
              <w:bottom w:val="single" w:sz="4" w:space="0" w:color="000000"/>
              <w:right w:val="single" w:sz="4" w:space="0" w:color="000000"/>
            </w:tcBorders>
            <w:shd w:val="clear" w:color="auto" w:fill="auto"/>
          </w:tcPr>
          <w:p w14:paraId="58059673" w14:textId="7A2E72D3" w:rsidR="001C5DF2" w:rsidRPr="002C41B4" w:rsidRDefault="00CF7E5B" w:rsidP="008B4458">
            <w:pPr>
              <w:widowControl w:val="0"/>
              <w:autoSpaceDE w:val="0"/>
              <w:autoSpaceDN w:val="0"/>
              <w:spacing w:after="0"/>
              <w:rPr>
                <w:rFonts w:ascii="Times New Roman" w:hAnsi="Times New Roman"/>
                <w:i/>
                <w:sz w:val="24"/>
                <w:szCs w:val="24"/>
              </w:rPr>
            </w:pPr>
            <w:r w:rsidRPr="002C41B4">
              <w:rPr>
                <w:rFonts w:ascii="Times New Roman" w:hAnsi="Times New Roman"/>
                <w:iCs/>
                <w:sz w:val="24"/>
                <w:szCs w:val="24"/>
                <w:lang w:eastAsia="x-none"/>
              </w:rPr>
              <w:t xml:space="preserve">На базе </w:t>
            </w:r>
            <w:r w:rsidR="008B4458">
              <w:rPr>
                <w:rFonts w:ascii="Times New Roman" w:hAnsi="Times New Roman"/>
                <w:iCs/>
                <w:sz w:val="24"/>
                <w:szCs w:val="24"/>
                <w:lang w:eastAsia="x-none"/>
              </w:rPr>
              <w:t>среднего</w:t>
            </w:r>
            <w:r w:rsidRPr="002C41B4">
              <w:rPr>
                <w:rFonts w:ascii="Times New Roman" w:hAnsi="Times New Roman"/>
                <w:iCs/>
                <w:sz w:val="24"/>
                <w:szCs w:val="24"/>
                <w:lang w:eastAsia="x-none"/>
              </w:rPr>
              <w:t xml:space="preserve"> общего образования в </w:t>
            </w:r>
            <w:r w:rsidR="008B4458">
              <w:rPr>
                <w:rFonts w:ascii="Times New Roman" w:hAnsi="Times New Roman"/>
                <w:iCs/>
                <w:sz w:val="24"/>
                <w:szCs w:val="24"/>
                <w:lang w:eastAsia="x-none"/>
              </w:rPr>
              <w:t>за</w:t>
            </w:r>
            <w:r w:rsidRPr="002C41B4">
              <w:rPr>
                <w:rFonts w:ascii="Times New Roman" w:hAnsi="Times New Roman"/>
                <w:iCs/>
                <w:sz w:val="24"/>
                <w:szCs w:val="24"/>
                <w:lang w:eastAsia="x-none"/>
              </w:rPr>
              <w:t xml:space="preserve">очной форме – </w:t>
            </w:r>
            <w:r w:rsidR="008B4458">
              <w:rPr>
                <w:rFonts w:ascii="Times New Roman" w:hAnsi="Times New Roman"/>
                <w:iCs/>
                <w:sz w:val="24"/>
                <w:szCs w:val="24"/>
                <w:lang w:eastAsia="x-none"/>
              </w:rPr>
              <w:t>2</w:t>
            </w:r>
            <w:r w:rsidRPr="002C41B4">
              <w:rPr>
                <w:rFonts w:ascii="Times New Roman" w:hAnsi="Times New Roman"/>
                <w:iCs/>
                <w:sz w:val="24"/>
                <w:szCs w:val="24"/>
                <w:lang w:eastAsia="x-none"/>
              </w:rPr>
              <w:t xml:space="preserve"> года 10 месяцев.</w:t>
            </w:r>
          </w:p>
        </w:tc>
      </w:tr>
      <w:tr w:rsidR="002C41B4" w:rsidRPr="002C41B4" w14:paraId="3CCE59B6" w14:textId="77777777" w:rsidTr="00F37F85">
        <w:trPr>
          <w:trHeight w:val="1609"/>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94EA24" w14:textId="39336356" w:rsidR="001C5DF2" w:rsidRPr="002C41B4" w:rsidRDefault="00F37F85" w:rsidP="00F37F85">
            <w:pPr>
              <w:widowControl w:val="0"/>
              <w:autoSpaceDE w:val="0"/>
              <w:autoSpaceDN w:val="0"/>
              <w:spacing w:after="0"/>
              <w:jc w:val="center"/>
              <w:rPr>
                <w:rFonts w:ascii="Times New Roman" w:hAnsi="Times New Roman"/>
                <w:sz w:val="24"/>
                <w:szCs w:val="24"/>
              </w:rPr>
            </w:pPr>
            <w:r w:rsidRPr="002C41B4">
              <w:rPr>
                <w:rFonts w:ascii="Times New Roman" w:hAnsi="Times New Roman"/>
                <w:sz w:val="24"/>
                <w:szCs w:val="24"/>
              </w:rPr>
              <w:t>Исполнители программы</w:t>
            </w:r>
          </w:p>
        </w:tc>
        <w:tc>
          <w:tcPr>
            <w:tcW w:w="7743" w:type="dxa"/>
            <w:tcBorders>
              <w:top w:val="single" w:sz="4" w:space="0" w:color="000000"/>
              <w:left w:val="nil"/>
              <w:bottom w:val="single" w:sz="4" w:space="0" w:color="000000"/>
              <w:right w:val="single" w:sz="4" w:space="0" w:color="000000"/>
            </w:tcBorders>
            <w:shd w:val="clear" w:color="auto" w:fill="auto"/>
          </w:tcPr>
          <w:p w14:paraId="0D6CFB34" w14:textId="77777777" w:rsidR="002C41B4" w:rsidRPr="002C41B4" w:rsidRDefault="002C41B4" w:rsidP="002C41B4">
            <w:pPr>
              <w:widowControl w:val="0"/>
              <w:spacing w:after="0" w:line="240" w:lineRule="auto"/>
              <w:ind w:right="-19"/>
              <w:jc w:val="both"/>
              <w:rPr>
                <w:rFonts w:ascii="Times New Roman" w:hAnsi="Times New Roman"/>
                <w:strike/>
                <w:sz w:val="24"/>
                <w:szCs w:val="24"/>
              </w:rPr>
            </w:pPr>
            <w:r w:rsidRPr="002C41B4">
              <w:rPr>
                <w:rFonts w:ascii="Times New Roman" w:hAnsi="Times New Roman"/>
                <w:sz w:val="24"/>
                <w:szCs w:val="24"/>
              </w:rPr>
              <w:t>Коорд</w:t>
            </w:r>
            <w:r w:rsidRPr="002C41B4">
              <w:rPr>
                <w:rFonts w:ascii="Times New Roman" w:hAnsi="Times New Roman"/>
                <w:spacing w:val="2"/>
                <w:sz w:val="24"/>
                <w:szCs w:val="24"/>
              </w:rPr>
              <w:t>и</w:t>
            </w:r>
            <w:r w:rsidRPr="002C41B4">
              <w:rPr>
                <w:rFonts w:ascii="Times New Roman" w:hAnsi="Times New Roman"/>
                <w:spacing w:val="1"/>
                <w:sz w:val="24"/>
                <w:szCs w:val="24"/>
              </w:rPr>
              <w:t>н</w:t>
            </w:r>
            <w:r w:rsidRPr="002C41B4">
              <w:rPr>
                <w:rFonts w:ascii="Times New Roman" w:hAnsi="Times New Roman"/>
                <w:sz w:val="24"/>
                <w:szCs w:val="24"/>
              </w:rPr>
              <w:t>а</w:t>
            </w:r>
            <w:r w:rsidRPr="002C41B4">
              <w:rPr>
                <w:rFonts w:ascii="Times New Roman" w:hAnsi="Times New Roman"/>
                <w:spacing w:val="-1"/>
                <w:sz w:val="24"/>
                <w:szCs w:val="24"/>
              </w:rPr>
              <w:t>ц</w:t>
            </w:r>
            <w:r w:rsidRPr="002C41B4">
              <w:rPr>
                <w:rFonts w:ascii="Times New Roman" w:hAnsi="Times New Roman"/>
                <w:sz w:val="24"/>
                <w:szCs w:val="24"/>
              </w:rPr>
              <w:t>ию</w:t>
            </w:r>
            <w:r w:rsidRPr="002C41B4">
              <w:rPr>
                <w:rFonts w:ascii="Times New Roman" w:hAnsi="Times New Roman"/>
                <w:spacing w:val="7"/>
                <w:sz w:val="24"/>
                <w:szCs w:val="24"/>
              </w:rPr>
              <w:t xml:space="preserve"> </w:t>
            </w:r>
            <w:r w:rsidRPr="002C41B4">
              <w:rPr>
                <w:rFonts w:ascii="Times New Roman" w:hAnsi="Times New Roman"/>
                <w:sz w:val="24"/>
                <w:szCs w:val="24"/>
              </w:rPr>
              <w:t>деятел</w:t>
            </w:r>
            <w:r w:rsidRPr="002C41B4">
              <w:rPr>
                <w:rFonts w:ascii="Times New Roman" w:hAnsi="Times New Roman"/>
                <w:spacing w:val="1"/>
                <w:sz w:val="24"/>
                <w:szCs w:val="24"/>
              </w:rPr>
              <w:t>ь</w:t>
            </w:r>
            <w:r w:rsidRPr="002C41B4">
              <w:rPr>
                <w:rFonts w:ascii="Times New Roman" w:hAnsi="Times New Roman"/>
                <w:sz w:val="24"/>
                <w:szCs w:val="24"/>
              </w:rPr>
              <w:t>но</w:t>
            </w:r>
            <w:r w:rsidRPr="002C41B4">
              <w:rPr>
                <w:rFonts w:ascii="Times New Roman" w:hAnsi="Times New Roman"/>
                <w:spacing w:val="-1"/>
                <w:sz w:val="24"/>
                <w:szCs w:val="24"/>
              </w:rPr>
              <w:t>с</w:t>
            </w:r>
            <w:r w:rsidRPr="002C41B4">
              <w:rPr>
                <w:rFonts w:ascii="Times New Roman" w:hAnsi="Times New Roman"/>
                <w:sz w:val="24"/>
                <w:szCs w:val="24"/>
              </w:rPr>
              <w:t>ти</w:t>
            </w:r>
            <w:r w:rsidRPr="002C41B4">
              <w:rPr>
                <w:rFonts w:ascii="Times New Roman" w:hAnsi="Times New Roman"/>
                <w:spacing w:val="10"/>
                <w:sz w:val="24"/>
                <w:szCs w:val="24"/>
              </w:rPr>
              <w:t xml:space="preserve"> </w:t>
            </w:r>
            <w:r w:rsidRPr="002C41B4">
              <w:rPr>
                <w:rFonts w:ascii="Times New Roman" w:hAnsi="Times New Roman"/>
                <w:spacing w:val="1"/>
                <w:sz w:val="24"/>
                <w:szCs w:val="24"/>
              </w:rPr>
              <w:t>п</w:t>
            </w:r>
            <w:r w:rsidRPr="002C41B4">
              <w:rPr>
                <w:rFonts w:ascii="Times New Roman" w:hAnsi="Times New Roman"/>
                <w:sz w:val="24"/>
                <w:szCs w:val="24"/>
              </w:rPr>
              <w:t>о</w:t>
            </w:r>
            <w:r w:rsidRPr="002C41B4">
              <w:rPr>
                <w:rFonts w:ascii="Times New Roman" w:hAnsi="Times New Roman"/>
                <w:spacing w:val="10"/>
                <w:sz w:val="24"/>
                <w:szCs w:val="24"/>
              </w:rPr>
              <w:t xml:space="preserve"> </w:t>
            </w:r>
            <w:r w:rsidRPr="002C41B4">
              <w:rPr>
                <w:rFonts w:ascii="Times New Roman" w:hAnsi="Times New Roman"/>
                <w:sz w:val="24"/>
                <w:szCs w:val="24"/>
              </w:rPr>
              <w:t>ре</w:t>
            </w:r>
            <w:r w:rsidRPr="002C41B4">
              <w:rPr>
                <w:rFonts w:ascii="Times New Roman" w:hAnsi="Times New Roman"/>
                <w:spacing w:val="-1"/>
                <w:sz w:val="24"/>
                <w:szCs w:val="24"/>
              </w:rPr>
              <w:t>а</w:t>
            </w:r>
            <w:r w:rsidRPr="002C41B4">
              <w:rPr>
                <w:rFonts w:ascii="Times New Roman" w:hAnsi="Times New Roman"/>
                <w:sz w:val="24"/>
                <w:szCs w:val="24"/>
              </w:rPr>
              <w:t>л</w:t>
            </w:r>
            <w:r w:rsidRPr="002C41B4">
              <w:rPr>
                <w:rFonts w:ascii="Times New Roman" w:hAnsi="Times New Roman"/>
                <w:spacing w:val="-1"/>
                <w:sz w:val="24"/>
                <w:szCs w:val="24"/>
              </w:rPr>
              <w:t>и</w:t>
            </w:r>
            <w:r w:rsidRPr="002C41B4">
              <w:rPr>
                <w:rFonts w:ascii="Times New Roman" w:hAnsi="Times New Roman"/>
                <w:sz w:val="24"/>
                <w:szCs w:val="24"/>
              </w:rPr>
              <w:t>зации</w:t>
            </w:r>
            <w:r w:rsidRPr="002C41B4">
              <w:rPr>
                <w:rFonts w:ascii="Times New Roman" w:hAnsi="Times New Roman"/>
                <w:spacing w:val="9"/>
                <w:sz w:val="24"/>
                <w:szCs w:val="24"/>
              </w:rPr>
              <w:t xml:space="preserve"> </w:t>
            </w:r>
            <w:r w:rsidRPr="002C41B4">
              <w:rPr>
                <w:rFonts w:ascii="Times New Roman" w:hAnsi="Times New Roman"/>
                <w:sz w:val="24"/>
                <w:szCs w:val="24"/>
              </w:rPr>
              <w:t>П</w:t>
            </w:r>
            <w:r w:rsidRPr="002C41B4">
              <w:rPr>
                <w:rFonts w:ascii="Times New Roman" w:hAnsi="Times New Roman"/>
                <w:spacing w:val="-1"/>
                <w:sz w:val="24"/>
                <w:szCs w:val="24"/>
              </w:rPr>
              <w:t>р</w:t>
            </w:r>
            <w:r w:rsidRPr="002C41B4">
              <w:rPr>
                <w:rFonts w:ascii="Times New Roman" w:hAnsi="Times New Roman"/>
                <w:sz w:val="24"/>
                <w:szCs w:val="24"/>
              </w:rPr>
              <w:t>огр</w:t>
            </w:r>
            <w:r w:rsidRPr="002C41B4">
              <w:rPr>
                <w:rFonts w:ascii="Times New Roman" w:hAnsi="Times New Roman"/>
                <w:spacing w:val="-1"/>
                <w:sz w:val="24"/>
                <w:szCs w:val="24"/>
              </w:rPr>
              <w:t>ам</w:t>
            </w:r>
            <w:r w:rsidRPr="002C41B4">
              <w:rPr>
                <w:rFonts w:ascii="Times New Roman" w:hAnsi="Times New Roman"/>
                <w:sz w:val="24"/>
                <w:szCs w:val="24"/>
              </w:rPr>
              <w:t>мы</w:t>
            </w:r>
            <w:r w:rsidRPr="002C41B4">
              <w:rPr>
                <w:rFonts w:ascii="Times New Roman" w:hAnsi="Times New Roman"/>
                <w:spacing w:val="13"/>
                <w:sz w:val="24"/>
                <w:szCs w:val="24"/>
              </w:rPr>
              <w:t xml:space="preserve"> </w:t>
            </w:r>
            <w:r w:rsidRPr="002C41B4">
              <w:rPr>
                <w:rFonts w:ascii="Times New Roman" w:hAnsi="Times New Roman"/>
                <w:sz w:val="24"/>
                <w:szCs w:val="24"/>
              </w:rPr>
              <w:t>осуществляет директор колледжа, начальник отдела по социально-воспитательной и культурно-массовой работе</w:t>
            </w:r>
            <w:r w:rsidRPr="002C41B4">
              <w:rPr>
                <w:rFonts w:ascii="Times New Roman" w:hAnsi="Times New Roman"/>
                <w:strike/>
                <w:sz w:val="24"/>
                <w:szCs w:val="24"/>
              </w:rPr>
              <w:t xml:space="preserve">, </w:t>
            </w:r>
          </w:p>
          <w:p w14:paraId="6EE75C57" w14:textId="5A836CD0" w:rsidR="001C5DF2" w:rsidRPr="002C41B4" w:rsidRDefault="002C41B4" w:rsidP="008B4458">
            <w:pPr>
              <w:widowControl w:val="0"/>
              <w:spacing w:after="0" w:line="240" w:lineRule="auto"/>
              <w:ind w:right="-19"/>
              <w:jc w:val="both"/>
              <w:rPr>
                <w:rFonts w:ascii="Times New Roman" w:hAnsi="Times New Roman"/>
                <w:sz w:val="24"/>
                <w:szCs w:val="24"/>
              </w:rPr>
            </w:pPr>
            <w:r w:rsidRPr="002C41B4">
              <w:rPr>
                <w:rFonts w:ascii="Times New Roman" w:hAnsi="Times New Roman"/>
                <w:sz w:val="24"/>
                <w:szCs w:val="24"/>
              </w:rPr>
              <w:t>Пр</w:t>
            </w:r>
            <w:r w:rsidRPr="002C41B4">
              <w:rPr>
                <w:rFonts w:ascii="Times New Roman" w:hAnsi="Times New Roman"/>
                <w:spacing w:val="-1"/>
                <w:sz w:val="24"/>
                <w:szCs w:val="24"/>
              </w:rPr>
              <w:t>а</w:t>
            </w:r>
            <w:r w:rsidRPr="002C41B4">
              <w:rPr>
                <w:rFonts w:ascii="Times New Roman" w:hAnsi="Times New Roman"/>
                <w:sz w:val="24"/>
                <w:szCs w:val="24"/>
              </w:rPr>
              <w:t>кт</w:t>
            </w:r>
            <w:r w:rsidRPr="002C41B4">
              <w:rPr>
                <w:rFonts w:ascii="Times New Roman" w:hAnsi="Times New Roman"/>
                <w:spacing w:val="2"/>
                <w:sz w:val="24"/>
                <w:szCs w:val="24"/>
              </w:rPr>
              <w:t>и</w:t>
            </w:r>
            <w:r w:rsidRPr="002C41B4">
              <w:rPr>
                <w:rFonts w:ascii="Times New Roman" w:hAnsi="Times New Roman"/>
                <w:sz w:val="24"/>
                <w:szCs w:val="24"/>
              </w:rPr>
              <w:t>че</w:t>
            </w:r>
            <w:r w:rsidRPr="002C41B4">
              <w:rPr>
                <w:rFonts w:ascii="Times New Roman" w:hAnsi="Times New Roman"/>
                <w:spacing w:val="-1"/>
                <w:sz w:val="24"/>
                <w:szCs w:val="24"/>
              </w:rPr>
              <w:t>с</w:t>
            </w:r>
            <w:r w:rsidRPr="002C41B4">
              <w:rPr>
                <w:rFonts w:ascii="Times New Roman" w:hAnsi="Times New Roman"/>
                <w:spacing w:val="2"/>
                <w:sz w:val="24"/>
                <w:szCs w:val="24"/>
              </w:rPr>
              <w:t>к</w:t>
            </w:r>
            <w:r w:rsidRPr="002C41B4">
              <w:rPr>
                <w:rFonts w:ascii="Times New Roman" w:hAnsi="Times New Roman"/>
                <w:spacing w:val="-3"/>
                <w:sz w:val="24"/>
                <w:szCs w:val="24"/>
              </w:rPr>
              <w:t>у</w:t>
            </w:r>
            <w:r w:rsidRPr="002C41B4">
              <w:rPr>
                <w:rFonts w:ascii="Times New Roman" w:hAnsi="Times New Roman"/>
                <w:sz w:val="24"/>
                <w:szCs w:val="24"/>
              </w:rPr>
              <w:t>ю</w:t>
            </w:r>
            <w:r w:rsidRPr="002C41B4">
              <w:rPr>
                <w:rFonts w:ascii="Times New Roman" w:hAnsi="Times New Roman"/>
                <w:spacing w:val="92"/>
                <w:sz w:val="24"/>
                <w:szCs w:val="24"/>
              </w:rPr>
              <w:t xml:space="preserve"> </w:t>
            </w:r>
            <w:r w:rsidRPr="002C41B4">
              <w:rPr>
                <w:rFonts w:ascii="Times New Roman" w:hAnsi="Times New Roman"/>
                <w:sz w:val="24"/>
                <w:szCs w:val="24"/>
              </w:rPr>
              <w:t>рабо</w:t>
            </w:r>
            <w:r w:rsidRPr="002C41B4">
              <w:rPr>
                <w:rFonts w:ascii="Times New Roman" w:hAnsi="Times New Roman"/>
                <w:spacing w:val="5"/>
                <w:sz w:val="24"/>
                <w:szCs w:val="24"/>
              </w:rPr>
              <w:t>т</w:t>
            </w:r>
            <w:r w:rsidRPr="002C41B4">
              <w:rPr>
                <w:rFonts w:ascii="Times New Roman" w:hAnsi="Times New Roman"/>
                <w:sz w:val="24"/>
                <w:szCs w:val="24"/>
              </w:rPr>
              <w:t>у</w:t>
            </w:r>
            <w:r w:rsidRPr="002C41B4">
              <w:rPr>
                <w:rFonts w:ascii="Times New Roman" w:hAnsi="Times New Roman"/>
                <w:spacing w:val="91"/>
                <w:sz w:val="24"/>
                <w:szCs w:val="24"/>
              </w:rPr>
              <w:t xml:space="preserve"> </w:t>
            </w:r>
            <w:r w:rsidRPr="002C41B4">
              <w:rPr>
                <w:rFonts w:ascii="Times New Roman" w:hAnsi="Times New Roman"/>
                <w:sz w:val="24"/>
                <w:szCs w:val="24"/>
              </w:rPr>
              <w:t>о</w:t>
            </w:r>
            <w:r w:rsidRPr="002C41B4">
              <w:rPr>
                <w:rFonts w:ascii="Times New Roman" w:hAnsi="Times New Roman"/>
                <w:spacing w:val="2"/>
                <w:sz w:val="24"/>
                <w:szCs w:val="24"/>
              </w:rPr>
              <w:t>с</w:t>
            </w:r>
            <w:r w:rsidRPr="002C41B4">
              <w:rPr>
                <w:rFonts w:ascii="Times New Roman" w:hAnsi="Times New Roman"/>
                <w:spacing w:val="-4"/>
                <w:sz w:val="24"/>
                <w:szCs w:val="24"/>
              </w:rPr>
              <w:t>у</w:t>
            </w:r>
            <w:r w:rsidRPr="002C41B4">
              <w:rPr>
                <w:rFonts w:ascii="Times New Roman" w:hAnsi="Times New Roman"/>
                <w:spacing w:val="1"/>
                <w:sz w:val="24"/>
                <w:szCs w:val="24"/>
              </w:rPr>
              <w:t>щ</w:t>
            </w:r>
            <w:r w:rsidRPr="002C41B4">
              <w:rPr>
                <w:rFonts w:ascii="Times New Roman" w:hAnsi="Times New Roman"/>
                <w:sz w:val="24"/>
                <w:szCs w:val="24"/>
              </w:rPr>
              <w:t>ествляет</w:t>
            </w:r>
            <w:r w:rsidRPr="002C41B4">
              <w:rPr>
                <w:rFonts w:ascii="Times New Roman" w:hAnsi="Times New Roman"/>
                <w:spacing w:val="93"/>
                <w:sz w:val="24"/>
                <w:szCs w:val="24"/>
              </w:rPr>
              <w:t xml:space="preserve"> </w:t>
            </w:r>
            <w:r w:rsidRPr="002C41B4">
              <w:rPr>
                <w:rFonts w:ascii="Times New Roman" w:hAnsi="Times New Roman"/>
                <w:spacing w:val="1"/>
                <w:sz w:val="24"/>
                <w:szCs w:val="24"/>
              </w:rPr>
              <w:t>п</w:t>
            </w:r>
            <w:r w:rsidRPr="002C41B4">
              <w:rPr>
                <w:rFonts w:ascii="Times New Roman" w:hAnsi="Times New Roman"/>
                <w:sz w:val="24"/>
                <w:szCs w:val="24"/>
              </w:rPr>
              <w:t>едаг</w:t>
            </w:r>
            <w:r w:rsidRPr="002C41B4">
              <w:rPr>
                <w:rFonts w:ascii="Times New Roman" w:hAnsi="Times New Roman"/>
                <w:spacing w:val="1"/>
                <w:sz w:val="24"/>
                <w:szCs w:val="24"/>
              </w:rPr>
              <w:t>о</w:t>
            </w:r>
            <w:r w:rsidRPr="002C41B4">
              <w:rPr>
                <w:rFonts w:ascii="Times New Roman" w:hAnsi="Times New Roman"/>
                <w:sz w:val="24"/>
                <w:szCs w:val="24"/>
              </w:rPr>
              <w:t>г</w:t>
            </w:r>
            <w:r w:rsidRPr="002C41B4">
              <w:rPr>
                <w:rFonts w:ascii="Times New Roman" w:hAnsi="Times New Roman"/>
                <w:spacing w:val="1"/>
                <w:sz w:val="24"/>
                <w:szCs w:val="24"/>
              </w:rPr>
              <w:t>и</w:t>
            </w:r>
            <w:r w:rsidRPr="002C41B4">
              <w:rPr>
                <w:rFonts w:ascii="Times New Roman" w:hAnsi="Times New Roman"/>
                <w:sz w:val="24"/>
                <w:szCs w:val="24"/>
              </w:rPr>
              <w:t>че</w:t>
            </w:r>
            <w:r w:rsidRPr="002C41B4">
              <w:rPr>
                <w:rFonts w:ascii="Times New Roman" w:hAnsi="Times New Roman"/>
                <w:spacing w:val="-1"/>
                <w:sz w:val="24"/>
                <w:szCs w:val="24"/>
              </w:rPr>
              <w:t>с</w:t>
            </w:r>
            <w:r w:rsidRPr="002C41B4">
              <w:rPr>
                <w:rFonts w:ascii="Times New Roman" w:hAnsi="Times New Roman"/>
                <w:sz w:val="24"/>
                <w:szCs w:val="24"/>
              </w:rPr>
              <w:t>к</w:t>
            </w:r>
            <w:r w:rsidRPr="002C41B4">
              <w:rPr>
                <w:rFonts w:ascii="Times New Roman" w:hAnsi="Times New Roman"/>
                <w:spacing w:val="1"/>
                <w:sz w:val="24"/>
                <w:szCs w:val="24"/>
              </w:rPr>
              <w:t>и</w:t>
            </w:r>
            <w:r w:rsidRPr="002C41B4">
              <w:rPr>
                <w:rFonts w:ascii="Times New Roman" w:hAnsi="Times New Roman"/>
                <w:sz w:val="24"/>
                <w:szCs w:val="24"/>
              </w:rPr>
              <w:t>й</w:t>
            </w:r>
            <w:r w:rsidRPr="002C41B4">
              <w:rPr>
                <w:rFonts w:ascii="Times New Roman" w:hAnsi="Times New Roman"/>
                <w:spacing w:val="94"/>
                <w:sz w:val="24"/>
                <w:szCs w:val="24"/>
              </w:rPr>
              <w:t xml:space="preserve"> </w:t>
            </w:r>
            <w:r w:rsidRPr="002C41B4">
              <w:rPr>
                <w:rFonts w:ascii="Times New Roman" w:hAnsi="Times New Roman"/>
                <w:spacing w:val="1"/>
                <w:sz w:val="24"/>
                <w:szCs w:val="24"/>
              </w:rPr>
              <w:t>к</w:t>
            </w:r>
            <w:r w:rsidRPr="002C41B4">
              <w:rPr>
                <w:rFonts w:ascii="Times New Roman" w:hAnsi="Times New Roman"/>
                <w:sz w:val="24"/>
                <w:szCs w:val="24"/>
              </w:rPr>
              <w:t>оллектив</w:t>
            </w:r>
            <w:r w:rsidRPr="002C41B4">
              <w:rPr>
                <w:rFonts w:ascii="Times New Roman" w:hAnsi="Times New Roman"/>
                <w:spacing w:val="92"/>
                <w:sz w:val="24"/>
                <w:szCs w:val="24"/>
              </w:rPr>
              <w:t xml:space="preserve"> </w:t>
            </w:r>
            <w:r w:rsidRPr="002C41B4">
              <w:rPr>
                <w:rFonts w:ascii="Times New Roman" w:hAnsi="Times New Roman"/>
                <w:sz w:val="24"/>
                <w:szCs w:val="24"/>
              </w:rPr>
              <w:t>колледжа:</w:t>
            </w:r>
            <w:r w:rsidRPr="002C41B4">
              <w:rPr>
                <w:rFonts w:ascii="Times New Roman" w:hAnsi="Times New Roman"/>
                <w:spacing w:val="94"/>
                <w:sz w:val="24"/>
                <w:szCs w:val="24"/>
              </w:rPr>
              <w:t xml:space="preserve"> </w:t>
            </w:r>
            <w:r w:rsidRPr="002C41B4">
              <w:rPr>
                <w:rFonts w:ascii="Times New Roman" w:hAnsi="Times New Roman"/>
                <w:spacing w:val="1"/>
                <w:sz w:val="24"/>
                <w:szCs w:val="24"/>
              </w:rPr>
              <w:t>заведующие отделением,</w:t>
            </w:r>
            <w:r w:rsidRPr="002C41B4">
              <w:rPr>
                <w:rFonts w:ascii="Times New Roman" w:hAnsi="Times New Roman"/>
                <w:i/>
                <w:iCs/>
                <w:sz w:val="24"/>
                <w:szCs w:val="24"/>
                <w:lang w:eastAsia="x-none"/>
              </w:rPr>
              <w:t xml:space="preserve"> </w:t>
            </w:r>
            <w:r w:rsidRPr="002C41B4">
              <w:rPr>
                <w:rFonts w:ascii="Times New Roman" w:hAnsi="Times New Roman"/>
                <w:spacing w:val="1"/>
                <w:sz w:val="24"/>
                <w:szCs w:val="24"/>
              </w:rPr>
              <w:t>преподаватели</w:t>
            </w:r>
            <w:r w:rsidRPr="002C41B4">
              <w:rPr>
                <w:rFonts w:ascii="Times New Roman" w:hAnsi="Times New Roman"/>
                <w:sz w:val="24"/>
                <w:szCs w:val="24"/>
              </w:rPr>
              <w:t>,</w:t>
            </w:r>
            <w:r w:rsidRPr="002C41B4">
              <w:rPr>
                <w:rFonts w:ascii="Times New Roman" w:hAnsi="Times New Roman"/>
                <w:spacing w:val="115"/>
                <w:sz w:val="24"/>
                <w:szCs w:val="24"/>
              </w:rPr>
              <w:t xml:space="preserve"> </w:t>
            </w:r>
            <w:r w:rsidRPr="002C41B4">
              <w:rPr>
                <w:rFonts w:ascii="Times New Roman" w:hAnsi="Times New Roman"/>
                <w:spacing w:val="1"/>
                <w:sz w:val="24"/>
                <w:szCs w:val="24"/>
              </w:rPr>
              <w:t>п</w:t>
            </w:r>
            <w:r w:rsidRPr="002C41B4">
              <w:rPr>
                <w:rFonts w:ascii="Times New Roman" w:hAnsi="Times New Roman"/>
                <w:sz w:val="24"/>
                <w:szCs w:val="24"/>
              </w:rPr>
              <w:t>ед</w:t>
            </w:r>
            <w:r w:rsidRPr="002C41B4">
              <w:rPr>
                <w:rFonts w:ascii="Times New Roman" w:hAnsi="Times New Roman"/>
                <w:spacing w:val="-1"/>
                <w:sz w:val="24"/>
                <w:szCs w:val="24"/>
              </w:rPr>
              <w:t>а</w:t>
            </w:r>
            <w:r w:rsidRPr="002C41B4">
              <w:rPr>
                <w:rFonts w:ascii="Times New Roman" w:hAnsi="Times New Roman"/>
                <w:sz w:val="24"/>
                <w:szCs w:val="24"/>
              </w:rPr>
              <w:t>го</w:t>
            </w:r>
            <w:r w:rsidRPr="002C41B4">
              <w:rPr>
                <w:rFonts w:ascii="Times New Roman" w:hAnsi="Times New Roman"/>
                <w:spacing w:val="1"/>
                <w:sz w:val="24"/>
                <w:szCs w:val="24"/>
              </w:rPr>
              <w:t>г</w:t>
            </w:r>
            <w:r w:rsidRPr="002C41B4">
              <w:rPr>
                <w:rFonts w:ascii="Times New Roman" w:hAnsi="Times New Roman"/>
                <w:sz w:val="24"/>
                <w:szCs w:val="24"/>
              </w:rPr>
              <w:t>-пси</w:t>
            </w:r>
            <w:r w:rsidRPr="002C41B4">
              <w:rPr>
                <w:rFonts w:ascii="Times New Roman" w:hAnsi="Times New Roman"/>
                <w:spacing w:val="3"/>
                <w:sz w:val="24"/>
                <w:szCs w:val="24"/>
              </w:rPr>
              <w:t>х</w:t>
            </w:r>
            <w:r w:rsidRPr="002C41B4">
              <w:rPr>
                <w:rFonts w:ascii="Times New Roman" w:hAnsi="Times New Roman"/>
                <w:sz w:val="24"/>
                <w:szCs w:val="24"/>
              </w:rPr>
              <w:t>олог, соц</w:t>
            </w:r>
            <w:r w:rsidRPr="002C41B4">
              <w:rPr>
                <w:rFonts w:ascii="Times New Roman" w:hAnsi="Times New Roman"/>
                <w:spacing w:val="1"/>
                <w:sz w:val="24"/>
                <w:szCs w:val="24"/>
              </w:rPr>
              <w:t>и</w:t>
            </w:r>
            <w:r w:rsidRPr="002C41B4">
              <w:rPr>
                <w:rFonts w:ascii="Times New Roman" w:hAnsi="Times New Roman"/>
                <w:sz w:val="24"/>
                <w:szCs w:val="24"/>
              </w:rPr>
              <w:t>аль</w:t>
            </w:r>
            <w:r w:rsidRPr="002C41B4">
              <w:rPr>
                <w:rFonts w:ascii="Times New Roman" w:hAnsi="Times New Roman"/>
                <w:spacing w:val="1"/>
                <w:sz w:val="24"/>
                <w:szCs w:val="24"/>
              </w:rPr>
              <w:t>н</w:t>
            </w:r>
            <w:r w:rsidRPr="002C41B4">
              <w:rPr>
                <w:rFonts w:ascii="Times New Roman" w:hAnsi="Times New Roman"/>
                <w:sz w:val="24"/>
                <w:szCs w:val="24"/>
              </w:rPr>
              <w:t>ый</w:t>
            </w:r>
            <w:r w:rsidRPr="002C41B4">
              <w:rPr>
                <w:rFonts w:ascii="Times New Roman" w:hAnsi="Times New Roman"/>
                <w:spacing w:val="108"/>
                <w:sz w:val="24"/>
                <w:szCs w:val="24"/>
              </w:rPr>
              <w:t xml:space="preserve"> </w:t>
            </w:r>
            <w:r w:rsidRPr="002C41B4">
              <w:rPr>
                <w:rFonts w:ascii="Times New Roman" w:hAnsi="Times New Roman"/>
                <w:spacing w:val="1"/>
                <w:sz w:val="24"/>
                <w:szCs w:val="24"/>
              </w:rPr>
              <w:t>п</w:t>
            </w:r>
            <w:r w:rsidRPr="002C41B4">
              <w:rPr>
                <w:rFonts w:ascii="Times New Roman" w:hAnsi="Times New Roman"/>
                <w:sz w:val="24"/>
                <w:szCs w:val="24"/>
              </w:rPr>
              <w:t xml:space="preserve">едагог, кураторы и классные </w:t>
            </w:r>
            <w:r w:rsidRPr="002C41B4">
              <w:rPr>
                <w:rFonts w:ascii="Times New Roman" w:hAnsi="Times New Roman"/>
                <w:spacing w:val="3"/>
                <w:sz w:val="24"/>
                <w:szCs w:val="24"/>
              </w:rPr>
              <w:t>руководители</w:t>
            </w:r>
            <w:r w:rsidRPr="002C41B4">
              <w:rPr>
                <w:rFonts w:ascii="Times New Roman" w:hAnsi="Times New Roman"/>
                <w:spacing w:val="119"/>
                <w:sz w:val="24"/>
                <w:szCs w:val="24"/>
              </w:rPr>
              <w:t xml:space="preserve"> </w:t>
            </w:r>
            <w:r w:rsidRPr="002C41B4">
              <w:rPr>
                <w:rFonts w:ascii="Times New Roman" w:hAnsi="Times New Roman"/>
                <w:spacing w:val="-3"/>
                <w:sz w:val="24"/>
                <w:szCs w:val="24"/>
              </w:rPr>
              <w:t>у</w:t>
            </w:r>
            <w:r w:rsidRPr="002C41B4">
              <w:rPr>
                <w:rFonts w:ascii="Times New Roman" w:hAnsi="Times New Roman"/>
                <w:sz w:val="24"/>
                <w:szCs w:val="24"/>
              </w:rPr>
              <w:t>ч</w:t>
            </w:r>
            <w:r w:rsidRPr="002C41B4">
              <w:rPr>
                <w:rFonts w:ascii="Times New Roman" w:hAnsi="Times New Roman"/>
                <w:spacing w:val="-1"/>
                <w:sz w:val="24"/>
                <w:szCs w:val="24"/>
              </w:rPr>
              <w:t>е</w:t>
            </w:r>
            <w:r w:rsidRPr="002C41B4">
              <w:rPr>
                <w:rFonts w:ascii="Times New Roman" w:hAnsi="Times New Roman"/>
                <w:sz w:val="24"/>
                <w:szCs w:val="24"/>
              </w:rPr>
              <w:t>бных</w:t>
            </w:r>
            <w:r w:rsidRPr="002C41B4">
              <w:rPr>
                <w:rFonts w:ascii="Times New Roman" w:hAnsi="Times New Roman"/>
                <w:spacing w:val="119"/>
                <w:sz w:val="24"/>
                <w:szCs w:val="24"/>
              </w:rPr>
              <w:t xml:space="preserve"> </w:t>
            </w:r>
            <w:r w:rsidRPr="002C41B4">
              <w:rPr>
                <w:rFonts w:ascii="Times New Roman" w:hAnsi="Times New Roman"/>
                <w:sz w:val="24"/>
                <w:szCs w:val="24"/>
              </w:rPr>
              <w:t>г</w:t>
            </w:r>
            <w:r w:rsidRPr="002C41B4">
              <w:rPr>
                <w:rFonts w:ascii="Times New Roman" w:hAnsi="Times New Roman"/>
                <w:spacing w:val="2"/>
                <w:sz w:val="24"/>
                <w:szCs w:val="24"/>
              </w:rPr>
              <w:t>р</w:t>
            </w:r>
            <w:r w:rsidRPr="002C41B4">
              <w:rPr>
                <w:rFonts w:ascii="Times New Roman" w:hAnsi="Times New Roman"/>
                <w:spacing w:val="-6"/>
                <w:sz w:val="24"/>
                <w:szCs w:val="24"/>
              </w:rPr>
              <w:t>у</w:t>
            </w:r>
            <w:r w:rsidRPr="002C41B4">
              <w:rPr>
                <w:rFonts w:ascii="Times New Roman" w:hAnsi="Times New Roman"/>
                <w:sz w:val="24"/>
                <w:szCs w:val="24"/>
              </w:rPr>
              <w:t>п</w:t>
            </w:r>
            <w:r w:rsidRPr="002C41B4">
              <w:rPr>
                <w:rFonts w:ascii="Times New Roman" w:hAnsi="Times New Roman"/>
                <w:spacing w:val="1"/>
                <w:sz w:val="24"/>
                <w:szCs w:val="24"/>
              </w:rPr>
              <w:t>п, представители организаций – работодателей.</w:t>
            </w:r>
          </w:p>
        </w:tc>
      </w:tr>
    </w:tbl>
    <w:p w14:paraId="5354685E" w14:textId="77777777" w:rsidR="001C5DF2" w:rsidRPr="002C41B4" w:rsidRDefault="001C5DF2" w:rsidP="00F37F85">
      <w:pPr>
        <w:widowControl w:val="0"/>
        <w:spacing w:after="0"/>
        <w:jc w:val="both"/>
        <w:rPr>
          <w:rFonts w:ascii="Times New Roman" w:hAnsi="Times New Roman"/>
          <w:b/>
          <w:sz w:val="24"/>
          <w:szCs w:val="24"/>
        </w:rPr>
      </w:pPr>
      <w:bookmarkStart w:id="3" w:name="_heading=h.2et92p0" w:colFirst="0" w:colLast="0"/>
      <w:bookmarkEnd w:id="3"/>
    </w:p>
    <w:p w14:paraId="4A79C93B" w14:textId="1C14AD0B" w:rsidR="000836DF" w:rsidRPr="002C41B4" w:rsidRDefault="001C5DF2" w:rsidP="00D0483C">
      <w:pPr>
        <w:widowControl w:val="0"/>
        <w:tabs>
          <w:tab w:val="left" w:pos="993"/>
        </w:tabs>
        <w:spacing w:after="0"/>
        <w:ind w:firstLine="709"/>
        <w:jc w:val="both"/>
        <w:rPr>
          <w:rFonts w:ascii="Times New Roman" w:hAnsi="Times New Roman"/>
          <w:sz w:val="24"/>
          <w:szCs w:val="24"/>
        </w:rPr>
      </w:pPr>
      <w:bookmarkStart w:id="4" w:name="_heading=h.tyjcwt" w:colFirst="0" w:colLast="0"/>
      <w:bookmarkEnd w:id="4"/>
      <w:r w:rsidRPr="002C41B4">
        <w:rPr>
          <w:rFonts w:ascii="Times New Roman" w:hAnsi="Times New Roman"/>
          <w:sz w:val="24"/>
          <w:szCs w:val="24"/>
        </w:rPr>
        <w:t>Данная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6613FB0F" w14:textId="77777777" w:rsidR="00110131" w:rsidRPr="002C41B4" w:rsidRDefault="00110131" w:rsidP="00D0483C">
      <w:pPr>
        <w:widowControl w:val="0"/>
        <w:tabs>
          <w:tab w:val="left" w:pos="993"/>
        </w:tabs>
        <w:spacing w:after="0"/>
        <w:ind w:firstLine="709"/>
        <w:jc w:val="both"/>
        <w:rPr>
          <w:rFonts w:ascii="Times New Roman" w:hAnsi="Times New Roman"/>
          <w:sz w:val="24"/>
          <w:szCs w:val="24"/>
        </w:rPr>
      </w:pPr>
    </w:p>
    <w:p w14:paraId="0653554F" w14:textId="77777777" w:rsidR="000836DF" w:rsidRPr="002C41B4" w:rsidRDefault="000836DF" w:rsidP="00D0483C">
      <w:pPr>
        <w:widowControl w:val="0"/>
        <w:autoSpaceDE w:val="0"/>
        <w:autoSpaceDN w:val="0"/>
        <w:spacing w:before="120" w:after="120"/>
        <w:jc w:val="center"/>
        <w:rPr>
          <w:rFonts w:ascii="Times New Roman" w:hAnsi="Times New Roman"/>
          <w:b/>
          <w:bCs/>
          <w:sz w:val="28"/>
          <w:szCs w:val="28"/>
          <w:lang w:eastAsia="x-none"/>
        </w:rPr>
      </w:pPr>
      <w:r w:rsidRPr="002C41B4">
        <w:rPr>
          <w:rFonts w:ascii="Times New Roman" w:hAnsi="Times New Roman"/>
          <w:b/>
          <w:bCs/>
          <w:sz w:val="28"/>
          <w:szCs w:val="28"/>
          <w:lang w:eastAsia="x-none"/>
        </w:rPr>
        <w:t>Задачи программы воспитания</w:t>
      </w:r>
    </w:p>
    <w:p w14:paraId="27935780" w14:textId="77777777" w:rsidR="00110131" w:rsidRPr="002C41B4" w:rsidRDefault="00110131" w:rsidP="00D0483C">
      <w:pPr>
        <w:widowControl w:val="0"/>
        <w:autoSpaceDE w:val="0"/>
        <w:autoSpaceDN w:val="0"/>
        <w:spacing w:before="120" w:after="120"/>
        <w:jc w:val="center"/>
        <w:rPr>
          <w:rFonts w:ascii="Times New Roman" w:hAnsi="Times New Roman"/>
          <w:b/>
          <w:bCs/>
          <w:sz w:val="24"/>
          <w:szCs w:val="24"/>
          <w:lang w:eastAsia="x-none"/>
        </w:rPr>
      </w:pPr>
    </w:p>
    <w:p w14:paraId="45FC73B7" w14:textId="77777777" w:rsidR="000836DF" w:rsidRPr="002C41B4" w:rsidRDefault="000836DF" w:rsidP="00D0483C">
      <w:pPr>
        <w:widowControl w:val="0"/>
        <w:autoSpaceDE w:val="0"/>
        <w:autoSpaceDN w:val="0"/>
        <w:spacing w:after="0"/>
        <w:ind w:firstLine="851"/>
        <w:jc w:val="both"/>
        <w:rPr>
          <w:rFonts w:ascii="Times New Roman" w:hAnsi="Times New Roman"/>
          <w:bCs/>
          <w:sz w:val="24"/>
          <w:szCs w:val="24"/>
          <w:lang w:eastAsia="x-none"/>
        </w:rPr>
      </w:pPr>
      <w:r w:rsidRPr="002C41B4">
        <w:rPr>
          <w:rFonts w:ascii="Times New Roman" w:hAnsi="Times New Roman"/>
          <w:bCs/>
          <w:sz w:val="24"/>
          <w:szCs w:val="24"/>
          <w:lang w:eastAsia="x-none"/>
        </w:rPr>
        <w:t>Главной задачей является создание организационно-педагогических условий в части воспитания, личностного развития и социализации обучающихся в профессиональных образовательных организациях с учетом получаемой квалификации на основе соблюдения непрерывности процесса воспитания в сфере образования.</w:t>
      </w:r>
    </w:p>
    <w:p w14:paraId="00F02048"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Достижению поставленной цели воспитания обучающихся будет способствовать решение следующих основных </w:t>
      </w:r>
      <w:r w:rsidRPr="002C41B4">
        <w:rPr>
          <w:rFonts w:ascii="Times New Roman" w:hAnsi="Times New Roman"/>
          <w:b/>
          <w:sz w:val="24"/>
          <w:szCs w:val="24"/>
        </w:rPr>
        <w:t>задач</w:t>
      </w:r>
      <w:r w:rsidRPr="002C41B4">
        <w:rPr>
          <w:rFonts w:ascii="Times New Roman" w:hAnsi="Times New Roman"/>
          <w:sz w:val="24"/>
          <w:szCs w:val="24"/>
        </w:rPr>
        <w:t xml:space="preserve">: </w:t>
      </w:r>
    </w:p>
    <w:p w14:paraId="171313BF" w14:textId="77777777" w:rsidR="000836DF" w:rsidRPr="002C41B4" w:rsidRDefault="000836DF" w:rsidP="00D0483C">
      <w:pPr>
        <w:widowControl w:val="0"/>
        <w:tabs>
          <w:tab w:val="left" w:pos="993"/>
        </w:tabs>
        <w:spacing w:after="0"/>
        <w:ind w:firstLine="709"/>
        <w:jc w:val="both"/>
        <w:rPr>
          <w:rFonts w:ascii="Times New Roman" w:hAnsi="Times New Roman"/>
          <w:bCs/>
          <w:sz w:val="24"/>
          <w:szCs w:val="24"/>
        </w:rPr>
      </w:pPr>
      <w:r w:rsidRPr="002C41B4">
        <w:rPr>
          <w:rFonts w:ascii="Times New Roman" w:hAnsi="Times New Roman"/>
          <w:bCs/>
          <w:sz w:val="24"/>
          <w:szCs w:val="24"/>
        </w:rPr>
        <w:t>- 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путем формирования общих компетенций, гражданского и патриотического сознания;</w:t>
      </w:r>
    </w:p>
    <w:p w14:paraId="51E93298"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Формирование, сплочение и развитие студенческого коллектива, в том числе посредством системной работы студенческого самоуправления и вовлечения студентов в разнообразные коммуникативные ситуации; </w:t>
      </w:r>
    </w:p>
    <w:p w14:paraId="7A46DD00" w14:textId="77777777" w:rsidR="000836DF" w:rsidRPr="002C41B4" w:rsidRDefault="000836DF" w:rsidP="00D0483C">
      <w:pPr>
        <w:widowControl w:val="0"/>
        <w:tabs>
          <w:tab w:val="left" w:pos="993"/>
        </w:tabs>
        <w:spacing w:after="0"/>
        <w:ind w:firstLine="709"/>
        <w:jc w:val="both"/>
        <w:rPr>
          <w:rFonts w:ascii="Times New Roman" w:hAnsi="Times New Roman"/>
          <w:bCs/>
          <w:sz w:val="24"/>
          <w:szCs w:val="24"/>
        </w:rPr>
      </w:pPr>
      <w:r w:rsidRPr="002C41B4">
        <w:rPr>
          <w:rFonts w:ascii="Times New Roman" w:hAnsi="Times New Roman"/>
          <w:bCs/>
          <w:sz w:val="24"/>
          <w:szCs w:val="24"/>
        </w:rPr>
        <w:t>- Формирование у обучающегося культуры здорового образа жизни, отношения к сохранению собственного здоровья на основе воспитания психически здоровой, физически развитой и социально-адаптированной личности,</w:t>
      </w:r>
      <w:r w:rsidRPr="002C41B4">
        <w:rPr>
          <w:rFonts w:ascii="Times New Roman" w:hAnsi="Times New Roman"/>
          <w:sz w:val="24"/>
          <w:szCs w:val="24"/>
        </w:rPr>
        <w:t xml:space="preserve"> профилактика отклоняющегося поведения, правонарушений, наркомании;</w:t>
      </w:r>
    </w:p>
    <w:p w14:paraId="0B994130"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Создание условий для самореализации и развития каждого студента, становления субъектной позиции с учетом индивидуально-психологических, возрастных особенностей и </w:t>
      </w:r>
      <w:r w:rsidRPr="002C41B4">
        <w:rPr>
          <w:rFonts w:ascii="Times New Roman" w:hAnsi="Times New Roman"/>
          <w:sz w:val="24"/>
          <w:szCs w:val="24"/>
        </w:rPr>
        <w:lastRenderedPageBreak/>
        <w:t xml:space="preserve">персональных образовательных запросов, условий для социально значимой деятельности студентов, направленных на получение их личностного и профессионального опыта, развитие общих и профессиональных компетенций; </w:t>
      </w:r>
    </w:p>
    <w:p w14:paraId="11668F67"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Координация действий педагогов, семьи, других социальных институтов, влияющих на развитие и воспитание студентов; </w:t>
      </w:r>
    </w:p>
    <w:p w14:paraId="26982867"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Гуманизация и коррекция отношений между студентами и преподавателями (мастерами, сотрудниками) образовательной организации; </w:t>
      </w:r>
    </w:p>
    <w:p w14:paraId="3652C3EC"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Защита прав и интересов студентов, обеспечение их безопасности, в том числе цифровой;</w:t>
      </w:r>
    </w:p>
    <w:p w14:paraId="2032F9AC"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Создание условий для формирования правовой и финансовой грамотности; </w:t>
      </w:r>
    </w:p>
    <w:p w14:paraId="5EA0F328"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Создание условий для формирования у студентов предпринимательских компетенций; </w:t>
      </w:r>
    </w:p>
    <w:p w14:paraId="5F9D1DCC"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Организация системной работы по повышению дисциплины, ответственности и успеваемости студентов, формирование умения учиться самостоятельно; </w:t>
      </w:r>
    </w:p>
    <w:p w14:paraId="298CF3E7"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Формирование цифровой грамотности; </w:t>
      </w:r>
    </w:p>
    <w:p w14:paraId="1F75A1C3"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 Формирование профессиональной идентичности (принятие себя как носителя профессии, воспитание чувства принадлежности к профессиональному сообществу как к макрогруппе); </w:t>
      </w:r>
    </w:p>
    <w:p w14:paraId="7ECB7C32"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Формирование профессиональной ответственности (и перед обществом в целом и перед профессиональным сообществом) и умения самооценки результатов своей деятельности</w:t>
      </w:r>
    </w:p>
    <w:p w14:paraId="5F687982" w14:textId="77777777" w:rsidR="000836DF" w:rsidRPr="002C41B4" w:rsidRDefault="000836DF" w:rsidP="00D0483C">
      <w:pPr>
        <w:widowControl w:val="0"/>
        <w:tabs>
          <w:tab w:val="left" w:pos="993"/>
        </w:tabs>
        <w:spacing w:after="0"/>
        <w:ind w:firstLine="709"/>
        <w:jc w:val="both"/>
        <w:rPr>
          <w:rFonts w:ascii="Times New Roman" w:hAnsi="Times New Roman"/>
          <w:bCs/>
          <w:sz w:val="24"/>
          <w:szCs w:val="24"/>
        </w:rPr>
      </w:pPr>
      <w:r w:rsidRPr="002C41B4">
        <w:rPr>
          <w:rFonts w:ascii="Times New Roman" w:hAnsi="Times New Roman"/>
          <w:bCs/>
          <w:sz w:val="24"/>
          <w:szCs w:val="24"/>
        </w:rPr>
        <w:t>- Создание условий для неприятия идеологии экстремизма и терроризма, гармонизации межнациональных отношений, укоренённых в духовных и культурных традициях многонационального народа Российской Федерации;</w:t>
      </w:r>
    </w:p>
    <w:p w14:paraId="460A4712" w14:textId="77777777" w:rsidR="000836DF" w:rsidRPr="002C41B4" w:rsidRDefault="000836DF" w:rsidP="00D0483C">
      <w:pPr>
        <w:widowControl w:val="0"/>
        <w:tabs>
          <w:tab w:val="left" w:pos="993"/>
        </w:tabs>
        <w:spacing w:after="0"/>
        <w:ind w:firstLine="709"/>
        <w:jc w:val="both"/>
        <w:rPr>
          <w:rFonts w:ascii="Times New Roman" w:hAnsi="Times New Roman"/>
          <w:bCs/>
          <w:sz w:val="24"/>
          <w:szCs w:val="24"/>
        </w:rPr>
      </w:pPr>
      <w:r w:rsidRPr="002C41B4">
        <w:rPr>
          <w:rFonts w:ascii="Times New Roman" w:hAnsi="Times New Roman"/>
          <w:bCs/>
          <w:sz w:val="24"/>
          <w:szCs w:val="24"/>
        </w:rPr>
        <w:t>- Развитие социальной активности и инициативы, обучающихся через формирование готовности к добровольчеству (волонтёрству), творческой активности личности обучающихся посредством вовлеченности в разнообразную культурно-творческую деятельность;</w:t>
      </w:r>
    </w:p>
    <w:p w14:paraId="13554506"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bCs/>
          <w:sz w:val="24"/>
          <w:szCs w:val="24"/>
        </w:rPr>
        <w:t>-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r w:rsidRPr="002C41B4">
        <w:rPr>
          <w:rFonts w:ascii="Times New Roman" w:hAnsi="Times New Roman"/>
          <w:sz w:val="24"/>
          <w:szCs w:val="24"/>
        </w:rPr>
        <w:t>.</w:t>
      </w:r>
    </w:p>
    <w:p w14:paraId="4945B598" w14:textId="77777777"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Планомерная реализация поставленных задач позволяет организовать интересную и событийно насыщенную жизнь обучающихся и педагогических работников, что является эффективным способом профилактики антисоциального поведения обучающихся.</w:t>
      </w:r>
    </w:p>
    <w:p w14:paraId="34D7A5EC" w14:textId="77777777" w:rsidR="00110131" w:rsidRPr="002C41B4" w:rsidRDefault="00110131" w:rsidP="00D0483C">
      <w:pPr>
        <w:widowControl w:val="0"/>
        <w:tabs>
          <w:tab w:val="left" w:pos="993"/>
        </w:tabs>
        <w:spacing w:after="0"/>
        <w:ind w:firstLine="709"/>
        <w:jc w:val="both"/>
        <w:rPr>
          <w:rFonts w:ascii="Times New Roman" w:hAnsi="Times New Roman"/>
          <w:sz w:val="24"/>
          <w:szCs w:val="24"/>
        </w:rPr>
      </w:pPr>
    </w:p>
    <w:p w14:paraId="72600CE3" w14:textId="77777777" w:rsidR="000836DF" w:rsidRPr="002C41B4" w:rsidRDefault="000836DF" w:rsidP="00D0483C">
      <w:pPr>
        <w:pStyle w:val="2"/>
        <w:spacing w:line="276" w:lineRule="auto"/>
        <w:jc w:val="center"/>
        <w:rPr>
          <w:rFonts w:ascii="Times New Roman" w:hAnsi="Times New Roman"/>
          <w:i w:val="0"/>
          <w:iCs w:val="0"/>
          <w:lang w:val="ru-RU"/>
        </w:rPr>
      </w:pPr>
      <w:r w:rsidRPr="002C41B4">
        <w:rPr>
          <w:rFonts w:ascii="Times New Roman" w:hAnsi="Times New Roman"/>
          <w:i w:val="0"/>
          <w:iCs w:val="0"/>
          <w:lang w:val="ru-RU"/>
        </w:rPr>
        <w:t>1.2.</w:t>
      </w:r>
      <w:r w:rsidRPr="002C41B4">
        <w:rPr>
          <w:rFonts w:ascii="Times New Roman" w:hAnsi="Times New Roman"/>
          <w:i w:val="0"/>
          <w:iCs w:val="0"/>
          <w:lang w:val="ru-RU"/>
        </w:rPr>
        <w:tab/>
        <w:t>Особенности воспитательного процесса</w:t>
      </w:r>
    </w:p>
    <w:p w14:paraId="65C61E7B" w14:textId="77777777" w:rsidR="00110131" w:rsidRPr="002C41B4" w:rsidRDefault="00110131" w:rsidP="00D0483C">
      <w:pPr>
        <w:rPr>
          <w:lang w:eastAsia="x-none"/>
        </w:rPr>
      </w:pPr>
    </w:p>
    <w:p w14:paraId="69DB4C22" w14:textId="505DFA75" w:rsidR="000836DF" w:rsidRPr="002C41B4" w:rsidRDefault="000836DF" w:rsidP="00D0483C">
      <w:pPr>
        <w:spacing w:after="0"/>
        <w:ind w:firstLine="709"/>
        <w:jc w:val="both"/>
        <w:rPr>
          <w:rFonts w:ascii="Times New Roman" w:eastAsia="Calibri" w:hAnsi="Times New Roman"/>
          <w:iCs/>
          <w:w w:val="0"/>
          <w:sz w:val="24"/>
          <w:szCs w:val="24"/>
          <w:lang w:eastAsia="en-US"/>
        </w:rPr>
      </w:pPr>
      <w:r w:rsidRPr="002C41B4">
        <w:rPr>
          <w:rFonts w:ascii="Times New Roman" w:eastAsia="Calibri" w:hAnsi="Times New Roman"/>
          <w:iCs/>
          <w:w w:val="0"/>
          <w:sz w:val="24"/>
          <w:szCs w:val="24"/>
          <w:lang w:eastAsia="en-US"/>
        </w:rPr>
        <w:t xml:space="preserve">Воспитательный процесс реализуется в стенах </w:t>
      </w:r>
      <w:r w:rsidR="00E576F4" w:rsidRPr="002C41B4">
        <w:rPr>
          <w:rFonts w:ascii="Times New Roman" w:eastAsia="Calibri" w:hAnsi="Times New Roman"/>
          <w:iCs/>
          <w:w w:val="0"/>
          <w:sz w:val="24"/>
          <w:szCs w:val="24"/>
          <w:lang w:eastAsia="en-US"/>
        </w:rPr>
        <w:t>колледж</w:t>
      </w:r>
      <w:r w:rsidRPr="002C41B4">
        <w:rPr>
          <w:rFonts w:ascii="Times New Roman" w:eastAsia="Calibri" w:hAnsi="Times New Roman"/>
          <w:iCs/>
          <w:w w:val="0"/>
          <w:sz w:val="24"/>
          <w:szCs w:val="24"/>
          <w:lang w:eastAsia="en-US"/>
        </w:rPr>
        <w:t>а и в студенческом общежитии.</w:t>
      </w:r>
    </w:p>
    <w:p w14:paraId="1D04B54E" w14:textId="785B8D87"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ab/>
        <w:t xml:space="preserve">Воспитательный процесс в профессиональном образовательном учреждении имеет свою специфику - воспитание в </w:t>
      </w:r>
      <w:r w:rsidR="00E576F4" w:rsidRPr="002C41B4">
        <w:rPr>
          <w:rFonts w:ascii="Times New Roman" w:hAnsi="Times New Roman"/>
          <w:sz w:val="24"/>
          <w:szCs w:val="24"/>
        </w:rPr>
        <w:t>колледж</w:t>
      </w:r>
      <w:r w:rsidRPr="002C41B4">
        <w:rPr>
          <w:rFonts w:ascii="Times New Roman" w:hAnsi="Times New Roman"/>
          <w:sz w:val="24"/>
          <w:szCs w:val="24"/>
        </w:rPr>
        <w:t>е направлено на решение задач профессиональной и социальной адаптации, формирование профессиональных качеств и качеств обычного гражданина, лидерских качеств и т.д.</w:t>
      </w:r>
    </w:p>
    <w:p w14:paraId="58AC3BF7" w14:textId="77777777"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ab/>
        <w:t>Учебный процесс и воспитание – единое целое. Профессиональное воспитание, является сложным процессом воздействия на личность, на его мастерство и нравственный облик. Оно способствует умственному развитию, охватывает всю совокупность элементов обучения, воспитания и трудовой подготовки</w:t>
      </w:r>
    </w:p>
    <w:p w14:paraId="62854945" w14:textId="2C41E4F4"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ab/>
        <w:t xml:space="preserve">Процесс воспитания в </w:t>
      </w:r>
      <w:r w:rsidR="00E576F4" w:rsidRPr="002C41B4">
        <w:rPr>
          <w:rFonts w:ascii="Times New Roman" w:hAnsi="Times New Roman"/>
          <w:sz w:val="24"/>
          <w:szCs w:val="24"/>
        </w:rPr>
        <w:t>колледж</w:t>
      </w:r>
      <w:r w:rsidRPr="002C41B4">
        <w:rPr>
          <w:rFonts w:ascii="Times New Roman" w:hAnsi="Times New Roman"/>
          <w:sz w:val="24"/>
          <w:szCs w:val="24"/>
        </w:rPr>
        <w:t>е основывается на следующих принципах взаимодействия педагогических работников и обучающихся:</w:t>
      </w:r>
    </w:p>
    <w:p w14:paraId="2E58D467" w14:textId="4E77F90D"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 xml:space="preserve">-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w:t>
      </w:r>
      <w:r w:rsidRPr="002C41B4">
        <w:rPr>
          <w:rFonts w:ascii="Times New Roman" w:hAnsi="Times New Roman"/>
          <w:sz w:val="24"/>
          <w:szCs w:val="24"/>
        </w:rPr>
        <w:lastRenderedPageBreak/>
        <w:t xml:space="preserve">обучающегося при нахождении в </w:t>
      </w:r>
      <w:r w:rsidR="00E576F4" w:rsidRPr="002C41B4">
        <w:rPr>
          <w:rFonts w:ascii="Times New Roman" w:hAnsi="Times New Roman"/>
          <w:sz w:val="24"/>
          <w:szCs w:val="24"/>
        </w:rPr>
        <w:t>колледж</w:t>
      </w:r>
      <w:r w:rsidRPr="002C41B4">
        <w:rPr>
          <w:rFonts w:ascii="Times New Roman" w:hAnsi="Times New Roman"/>
          <w:sz w:val="24"/>
          <w:szCs w:val="24"/>
        </w:rPr>
        <w:t>е;</w:t>
      </w:r>
    </w:p>
    <w:p w14:paraId="20D94252" w14:textId="18677C43"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 xml:space="preserve">- ориентир на создание в </w:t>
      </w:r>
      <w:r w:rsidR="00E576F4" w:rsidRPr="002C41B4">
        <w:rPr>
          <w:rFonts w:ascii="Times New Roman" w:hAnsi="Times New Roman"/>
          <w:sz w:val="24"/>
          <w:szCs w:val="24"/>
        </w:rPr>
        <w:t>колледж</w:t>
      </w:r>
      <w:r w:rsidRPr="002C41B4">
        <w:rPr>
          <w:rFonts w:ascii="Times New Roman" w:hAnsi="Times New Roman"/>
          <w:sz w:val="24"/>
          <w:szCs w:val="24"/>
        </w:rPr>
        <w:t xml:space="preserve">е психологически комфортной среды для каждого обучающегося и взрослого, без которой невозможно конструктивное взаимодействие обучающихся и педагогов; </w:t>
      </w:r>
    </w:p>
    <w:p w14:paraId="49D20188" w14:textId="77777777"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 реализация процесса воспитания главным образом через создание в колледже общностей, которые бы объединяли обучающихся и педагогов яркими и содержательными событиями, общими позитивными эмоциями и доверительными отношениями друг к другу;</w:t>
      </w:r>
    </w:p>
    <w:p w14:paraId="18918BA9" w14:textId="236C4EFB"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 xml:space="preserve">- организация </w:t>
      </w:r>
      <w:r w:rsidR="0058220C" w:rsidRPr="002C41B4">
        <w:rPr>
          <w:rFonts w:ascii="Times New Roman" w:hAnsi="Times New Roman"/>
          <w:sz w:val="24"/>
          <w:szCs w:val="24"/>
        </w:rPr>
        <w:t>основных совместных дел,</w:t>
      </w:r>
      <w:r w:rsidRPr="002C41B4">
        <w:rPr>
          <w:rFonts w:ascii="Times New Roman" w:hAnsi="Times New Roman"/>
          <w:sz w:val="24"/>
          <w:szCs w:val="24"/>
        </w:rPr>
        <w:t xml:space="preserve"> обучающихся и педагогов как предмета совместной заботы;</w:t>
      </w:r>
    </w:p>
    <w:p w14:paraId="22A7904A" w14:textId="77777777" w:rsidR="000836DF" w:rsidRPr="002C41B4" w:rsidRDefault="000836DF" w:rsidP="00D0483C">
      <w:pPr>
        <w:widowControl w:val="0"/>
        <w:tabs>
          <w:tab w:val="left" w:pos="0"/>
        </w:tabs>
        <w:spacing w:after="0"/>
        <w:jc w:val="both"/>
        <w:rPr>
          <w:rFonts w:ascii="Times New Roman" w:hAnsi="Times New Roman"/>
          <w:sz w:val="24"/>
          <w:szCs w:val="24"/>
        </w:rPr>
      </w:pPr>
      <w:r w:rsidRPr="002C41B4">
        <w:rPr>
          <w:rFonts w:ascii="Times New Roman" w:hAnsi="Times New Roman"/>
          <w:sz w:val="24"/>
          <w:szCs w:val="24"/>
        </w:rPr>
        <w:t>- системность, целесообразность и нешаблонность воспитания как условия его эффективности.</w:t>
      </w:r>
    </w:p>
    <w:p w14:paraId="11571BB6" w14:textId="689F0DB2" w:rsidR="000836DF" w:rsidRPr="002C41B4" w:rsidRDefault="000836DF"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sz w:val="24"/>
          <w:szCs w:val="24"/>
        </w:rPr>
        <w:t xml:space="preserve">Основными традициями воспитания в </w:t>
      </w:r>
      <w:r w:rsidR="00E576F4" w:rsidRPr="002C41B4">
        <w:rPr>
          <w:rFonts w:ascii="Times New Roman" w:hAnsi="Times New Roman"/>
          <w:sz w:val="24"/>
          <w:szCs w:val="24"/>
        </w:rPr>
        <w:t>колледж</w:t>
      </w:r>
      <w:r w:rsidRPr="002C41B4">
        <w:rPr>
          <w:rFonts w:ascii="Times New Roman" w:hAnsi="Times New Roman"/>
          <w:sz w:val="24"/>
          <w:szCs w:val="24"/>
        </w:rPr>
        <w:t>е являются:</w:t>
      </w:r>
    </w:p>
    <w:p w14:paraId="55CECAC4" w14:textId="77777777"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 реализация воспитательной работы через проектную деятельность;</w:t>
      </w:r>
    </w:p>
    <w:p w14:paraId="79459D23" w14:textId="77777777"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 стержень годового цикла воспитательной работы - ключевые общие дела, через которые осуществляется интеграция воспитательных усилий педагогов и обучающихся;</w:t>
      </w:r>
    </w:p>
    <w:p w14:paraId="7EAA430B" w14:textId="77777777"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14:paraId="64DAFC99" w14:textId="77777777"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 xml:space="preserve">- в проведении общих дел отсутствует соревновательность между учебными группами, поощряется конструктивное меж групповые и меж возрастное взаимодействие обучающихся, а также их социальная активность; </w:t>
      </w:r>
    </w:p>
    <w:p w14:paraId="4019604F" w14:textId="1E8E9EDC"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 xml:space="preserve">- педагоги </w:t>
      </w:r>
      <w:r w:rsidR="00E576F4" w:rsidRPr="002C41B4">
        <w:rPr>
          <w:rFonts w:ascii="Times New Roman" w:hAnsi="Times New Roman"/>
          <w:sz w:val="24"/>
          <w:szCs w:val="24"/>
        </w:rPr>
        <w:t>колледж</w:t>
      </w:r>
      <w:r w:rsidRPr="002C41B4">
        <w:rPr>
          <w:rFonts w:ascii="Times New Roman" w:hAnsi="Times New Roman"/>
          <w:sz w:val="24"/>
          <w:szCs w:val="24"/>
        </w:rPr>
        <w:t>а ориентированы на формирование коллективов в рамках учебных групп, кружков, секций и иных объединений, на установление в них доброжелательных и товарищеских взаимоотношений;</w:t>
      </w:r>
    </w:p>
    <w:p w14:paraId="289091AA" w14:textId="77777777"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 ключевой фигурой воспитания является руководитель группы (куратор), реализующий по отношению к обучающимся защитную, личностно-развивающую, организационную и посредническую функции.</w:t>
      </w:r>
    </w:p>
    <w:p w14:paraId="4D30EDDD" w14:textId="6FCEA408"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ab/>
        <w:t xml:space="preserve">В </w:t>
      </w:r>
      <w:r w:rsidR="00E576F4" w:rsidRPr="002C41B4">
        <w:rPr>
          <w:rFonts w:ascii="Times New Roman" w:hAnsi="Times New Roman"/>
          <w:sz w:val="24"/>
          <w:szCs w:val="24"/>
        </w:rPr>
        <w:t>колледж</w:t>
      </w:r>
      <w:r w:rsidRPr="002C41B4">
        <w:rPr>
          <w:rFonts w:ascii="Times New Roman" w:hAnsi="Times New Roman"/>
          <w:sz w:val="24"/>
          <w:szCs w:val="24"/>
        </w:rPr>
        <w:t>е действует студенческое самоуправление, в центре его – Студенческий совет, деятельность которого регламентирует Положением о студенческом совете. Студенческий совет - это инициативная деятельность студентов по решению жизненно важных вопросов по организации обучения и досуга, обеспечения дисциплины.</w:t>
      </w:r>
    </w:p>
    <w:p w14:paraId="69221F95" w14:textId="3B52BAA2"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ab/>
        <w:t xml:space="preserve">В </w:t>
      </w:r>
      <w:r w:rsidR="00E576F4" w:rsidRPr="002C41B4">
        <w:rPr>
          <w:rFonts w:ascii="Times New Roman" w:hAnsi="Times New Roman"/>
          <w:sz w:val="24"/>
          <w:szCs w:val="24"/>
        </w:rPr>
        <w:t>колледж</w:t>
      </w:r>
      <w:r w:rsidRPr="002C41B4">
        <w:rPr>
          <w:rFonts w:ascii="Times New Roman" w:hAnsi="Times New Roman"/>
          <w:sz w:val="24"/>
          <w:szCs w:val="24"/>
        </w:rPr>
        <w:t>е созданы творческие коллективы, в которых реализуются творческие программы, выявляются и поддерживаются таланты и дарования, развиваются индивидуальные творческие способности участников коллектива. Состав участников творческого коллектива формируется из студентов, а также могут входить и преподаватели</w:t>
      </w:r>
    </w:p>
    <w:p w14:paraId="5D229156" w14:textId="6FEB97FC" w:rsidR="000836DF" w:rsidRPr="002C41B4" w:rsidRDefault="000836DF" w:rsidP="00D0483C">
      <w:pPr>
        <w:widowControl w:val="0"/>
        <w:spacing w:after="0"/>
        <w:jc w:val="both"/>
        <w:rPr>
          <w:rFonts w:ascii="Times New Roman" w:hAnsi="Times New Roman"/>
          <w:sz w:val="24"/>
          <w:szCs w:val="24"/>
        </w:rPr>
      </w:pPr>
      <w:r w:rsidRPr="002C41B4">
        <w:rPr>
          <w:rFonts w:ascii="Times New Roman" w:hAnsi="Times New Roman"/>
          <w:sz w:val="24"/>
          <w:szCs w:val="24"/>
        </w:rPr>
        <w:t xml:space="preserve">           В </w:t>
      </w:r>
      <w:r w:rsidR="00E576F4" w:rsidRPr="002C41B4">
        <w:rPr>
          <w:rFonts w:ascii="Times New Roman" w:hAnsi="Times New Roman"/>
          <w:sz w:val="24"/>
          <w:szCs w:val="24"/>
        </w:rPr>
        <w:t>колледж</w:t>
      </w:r>
      <w:r w:rsidRPr="002C41B4">
        <w:rPr>
          <w:rFonts w:ascii="Times New Roman" w:hAnsi="Times New Roman"/>
          <w:sz w:val="24"/>
          <w:szCs w:val="24"/>
        </w:rPr>
        <w:t xml:space="preserve">е организованы и работают кружки, секции, </w:t>
      </w:r>
      <w:r w:rsidR="006267E0" w:rsidRPr="002C41B4">
        <w:rPr>
          <w:rFonts w:ascii="Times New Roman" w:hAnsi="Times New Roman"/>
          <w:sz w:val="24"/>
          <w:szCs w:val="24"/>
        </w:rPr>
        <w:t>творческие лаборатории,</w:t>
      </w:r>
      <w:r w:rsidRPr="002C41B4">
        <w:rPr>
          <w:rFonts w:ascii="Times New Roman" w:hAnsi="Times New Roman"/>
          <w:sz w:val="24"/>
          <w:szCs w:val="24"/>
        </w:rPr>
        <w:t xml:space="preserve"> которые создают условия для социального, культурного и профессионального самоопределения, творческой самореализации личности, развития общекультурных и коммуникативных компетенций. На добровольной основе студентов с целью развития, поддержки и стимулирования их научно-исследовательской деятельности, способствующей повышению качества подготовки специалистов</w:t>
      </w:r>
      <w:r w:rsidR="00BD05DD">
        <w:rPr>
          <w:rFonts w:ascii="Times New Roman" w:hAnsi="Times New Roman"/>
          <w:sz w:val="24"/>
          <w:szCs w:val="24"/>
        </w:rPr>
        <w:t>, рабочих и служащих</w:t>
      </w:r>
      <w:r w:rsidRPr="002C41B4">
        <w:rPr>
          <w:rFonts w:ascii="Times New Roman" w:hAnsi="Times New Roman"/>
          <w:sz w:val="24"/>
          <w:szCs w:val="24"/>
        </w:rPr>
        <w:t xml:space="preserve"> активно работают кружки технического творчества.</w:t>
      </w:r>
    </w:p>
    <w:p w14:paraId="122E73E6" w14:textId="77777777" w:rsidR="000836DF" w:rsidRPr="002C41B4" w:rsidRDefault="000836DF" w:rsidP="00D0483C">
      <w:pPr>
        <w:widowControl w:val="0"/>
        <w:spacing w:after="0"/>
        <w:jc w:val="both"/>
        <w:rPr>
          <w:rFonts w:ascii="Times New Roman" w:hAnsi="Times New Roman"/>
          <w:sz w:val="24"/>
          <w:szCs w:val="24"/>
        </w:rPr>
      </w:pPr>
    </w:p>
    <w:p w14:paraId="43D5D331" w14:textId="77777777" w:rsidR="000836DF" w:rsidRPr="002C41B4" w:rsidRDefault="000836DF" w:rsidP="00D0483C">
      <w:pPr>
        <w:pStyle w:val="2"/>
        <w:spacing w:line="276" w:lineRule="auto"/>
        <w:jc w:val="center"/>
        <w:rPr>
          <w:rFonts w:ascii="Times New Roman" w:hAnsi="Times New Roman"/>
          <w:i w:val="0"/>
          <w:iCs w:val="0"/>
        </w:rPr>
      </w:pPr>
      <w:r w:rsidRPr="002C41B4">
        <w:rPr>
          <w:rFonts w:ascii="Times New Roman" w:hAnsi="Times New Roman"/>
          <w:i w:val="0"/>
          <w:iCs w:val="0"/>
        </w:rPr>
        <w:t>1.3. Планируемые результаты рабочей программы воспитания</w:t>
      </w:r>
    </w:p>
    <w:p w14:paraId="7D13C887" w14:textId="77777777" w:rsidR="000836DF" w:rsidRPr="002C41B4" w:rsidRDefault="000836DF" w:rsidP="00D0483C">
      <w:pPr>
        <w:pStyle w:val="2"/>
        <w:spacing w:line="276" w:lineRule="auto"/>
        <w:jc w:val="center"/>
        <w:rPr>
          <w:rFonts w:ascii="Times New Roman" w:hAnsi="Times New Roman"/>
          <w:i w:val="0"/>
          <w:iCs w:val="0"/>
          <w:lang w:val="ru-RU"/>
        </w:rPr>
      </w:pPr>
      <w:r w:rsidRPr="002C41B4">
        <w:rPr>
          <w:rFonts w:ascii="Times New Roman" w:hAnsi="Times New Roman"/>
          <w:i w:val="0"/>
          <w:iCs w:val="0"/>
          <w:lang w:val="ru-RU"/>
        </w:rPr>
        <w:t xml:space="preserve">1.3.1. </w:t>
      </w:r>
      <w:r w:rsidRPr="002C41B4">
        <w:rPr>
          <w:rFonts w:ascii="Times New Roman" w:hAnsi="Times New Roman"/>
          <w:i w:val="0"/>
          <w:iCs w:val="0"/>
        </w:rPr>
        <w:t>Личностные результаты реализации программы воспитания</w:t>
      </w:r>
    </w:p>
    <w:p w14:paraId="3D29C40F" w14:textId="77777777" w:rsidR="000836DF" w:rsidRPr="002C41B4" w:rsidRDefault="000836DF" w:rsidP="00D0483C">
      <w:pPr>
        <w:widowControl w:val="0"/>
        <w:tabs>
          <w:tab w:val="left" w:pos="993"/>
        </w:tabs>
        <w:spacing w:after="0"/>
        <w:jc w:val="both"/>
        <w:rPr>
          <w:rFonts w:ascii="Times New Roman" w:hAnsi="Times New Roman"/>
          <w:sz w:val="24"/>
          <w:szCs w:val="24"/>
        </w:rPr>
      </w:pPr>
    </w:p>
    <w:p w14:paraId="4B12C49B" w14:textId="346C1997" w:rsidR="001C5DF2" w:rsidRPr="002C41B4" w:rsidRDefault="001C5DF2" w:rsidP="00D0483C">
      <w:pPr>
        <w:widowControl w:val="0"/>
        <w:tabs>
          <w:tab w:val="left" w:pos="993"/>
        </w:tabs>
        <w:spacing w:after="0"/>
        <w:ind w:firstLine="709"/>
        <w:jc w:val="both"/>
        <w:rPr>
          <w:rFonts w:ascii="Times New Roman" w:hAnsi="Times New Roman"/>
          <w:sz w:val="24"/>
          <w:szCs w:val="24"/>
        </w:rPr>
      </w:pPr>
      <w:bookmarkStart w:id="5" w:name="_heading=h.3dy6vkm" w:colFirst="0" w:colLast="0"/>
      <w:bookmarkEnd w:id="5"/>
      <w:r w:rsidRPr="002C41B4">
        <w:rPr>
          <w:rFonts w:ascii="Times New Roman" w:hAnsi="Times New Roman"/>
          <w:sz w:val="24"/>
          <w:szCs w:val="24"/>
        </w:rPr>
        <w:t xml:space="preserve">Согласно Федеральному закону «Об образовании» от 29.12.2012 г. № 273-ФЗ (в ред. </w:t>
      </w:r>
      <w:r w:rsidRPr="002C41B4">
        <w:rPr>
          <w:rFonts w:ascii="Times New Roman" w:hAnsi="Times New Roman"/>
          <w:sz w:val="24"/>
          <w:szCs w:val="24"/>
        </w:rPr>
        <w:lastRenderedPageBreak/>
        <w:t>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AE98656" w14:textId="77777777" w:rsidR="00DB0EED" w:rsidRPr="002C41B4" w:rsidRDefault="00DB0EED" w:rsidP="00D0483C">
      <w:pPr>
        <w:widowControl w:val="0"/>
        <w:tabs>
          <w:tab w:val="left" w:pos="993"/>
        </w:tabs>
        <w:spacing w:after="0"/>
        <w:ind w:firstLine="709"/>
        <w:jc w:val="both"/>
        <w:rPr>
          <w:rFonts w:ascii="Times New Roman" w:hAnsi="Times New Roman"/>
          <w:sz w:val="24"/>
          <w:szCs w:val="24"/>
        </w:rPr>
      </w:pPr>
      <w:r w:rsidRPr="002C41B4">
        <w:rPr>
          <w:rFonts w:ascii="Times New Roman" w:hAnsi="Times New Roman"/>
          <w:iCs/>
          <w:sz w:val="24"/>
          <w:szCs w:val="24"/>
        </w:rPr>
        <w:t xml:space="preserve">Формулировки личностных результатов учитывают требования Закона в части </w:t>
      </w:r>
      <w:r w:rsidRPr="002C41B4">
        <w:rPr>
          <w:rFonts w:ascii="Times New Roman" w:hAnsi="Times New Roman"/>
          <w:bCs/>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2C41B4">
        <w:rPr>
          <w:rFonts w:ascii="Times New Roman" w:hAnsi="Times New Roman"/>
          <w:iCs/>
          <w:sz w:val="24"/>
          <w:szCs w:val="24"/>
        </w:rPr>
        <w:t xml:space="preserve"> </w:t>
      </w:r>
      <w:r w:rsidRPr="002C41B4">
        <w:rPr>
          <w:rFonts w:ascii="Times New Roman" w:hAnsi="Times New Roman"/>
          <w:bCs/>
          <w:iCs/>
          <w:sz w:val="24"/>
          <w:szCs w:val="24"/>
        </w:rPr>
        <w:t>бережного отношения к здоровью, эстетических чувств и уважения к ценностям семьи</w:t>
      </w:r>
      <w:r w:rsidRPr="002C41B4">
        <w:rPr>
          <w:rFonts w:ascii="Times New Roman" w:hAnsi="Times New Roman"/>
          <w:iCs/>
          <w:sz w:val="24"/>
          <w:szCs w:val="24"/>
        </w:rPr>
        <w:t>.</w:t>
      </w:r>
    </w:p>
    <w:p w14:paraId="5AE907BA" w14:textId="77777777" w:rsidR="001C5DF2" w:rsidRPr="002C41B4" w:rsidRDefault="001C5DF2" w:rsidP="00D0483C">
      <w:pPr>
        <w:widowControl w:val="0"/>
        <w:tabs>
          <w:tab w:val="left" w:pos="993"/>
        </w:tabs>
        <w:spacing w:after="0"/>
        <w:ind w:firstLine="709"/>
        <w:jc w:val="both"/>
        <w:rPr>
          <w:rFonts w:ascii="Times New Roman" w:hAnsi="Times New Roman"/>
          <w:i/>
          <w:sz w:val="24"/>
          <w:szCs w:val="24"/>
        </w:rPr>
      </w:pPr>
    </w:p>
    <w:p w14:paraId="5167BDB7" w14:textId="77777777" w:rsidR="00E978EA" w:rsidRPr="002C41B4" w:rsidRDefault="00E978EA" w:rsidP="00F37F85">
      <w:pPr>
        <w:widowControl w:val="0"/>
        <w:tabs>
          <w:tab w:val="left" w:pos="993"/>
        </w:tabs>
        <w:spacing w:after="0"/>
        <w:ind w:firstLine="709"/>
        <w:jc w:val="both"/>
        <w:rPr>
          <w:rFonts w:ascii="Times New Roman" w:hAnsi="Times New Roman"/>
          <w:i/>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8"/>
        <w:gridCol w:w="2835"/>
        <w:gridCol w:w="28"/>
      </w:tblGrid>
      <w:tr w:rsidR="002C41B4" w:rsidRPr="002C41B4" w14:paraId="46D5B870" w14:textId="77777777" w:rsidTr="00A161EC">
        <w:tc>
          <w:tcPr>
            <w:tcW w:w="7338" w:type="dxa"/>
          </w:tcPr>
          <w:p w14:paraId="38DA3F8A" w14:textId="77777777" w:rsidR="001C5DF2" w:rsidRPr="002C41B4" w:rsidRDefault="001C5DF2" w:rsidP="00F37F85">
            <w:pPr>
              <w:widowControl w:val="0"/>
              <w:autoSpaceDE w:val="0"/>
              <w:autoSpaceDN w:val="0"/>
              <w:spacing w:after="0"/>
              <w:ind w:firstLine="33"/>
              <w:jc w:val="center"/>
              <w:rPr>
                <w:rFonts w:ascii="Times New Roman" w:hAnsi="Times New Roman"/>
                <w:b/>
                <w:sz w:val="24"/>
                <w:szCs w:val="24"/>
              </w:rPr>
            </w:pPr>
            <w:bookmarkStart w:id="6" w:name="_heading=h.1t3h5sf" w:colFirst="0" w:colLast="0"/>
            <w:bookmarkEnd w:id="6"/>
            <w:r w:rsidRPr="002C41B4">
              <w:rPr>
                <w:rFonts w:ascii="Times New Roman" w:hAnsi="Times New Roman"/>
                <w:b/>
                <w:sz w:val="24"/>
                <w:szCs w:val="24"/>
              </w:rPr>
              <w:t xml:space="preserve">Личностные результаты </w:t>
            </w:r>
          </w:p>
          <w:p w14:paraId="27C46A39" w14:textId="77777777" w:rsidR="001C5DF2" w:rsidRPr="002C41B4" w:rsidRDefault="001C5DF2" w:rsidP="00F37F85">
            <w:pPr>
              <w:widowControl w:val="0"/>
              <w:autoSpaceDE w:val="0"/>
              <w:autoSpaceDN w:val="0"/>
              <w:spacing w:after="0"/>
              <w:ind w:firstLine="33"/>
              <w:jc w:val="center"/>
              <w:rPr>
                <w:rFonts w:ascii="Times New Roman" w:hAnsi="Times New Roman"/>
                <w:b/>
                <w:sz w:val="24"/>
                <w:szCs w:val="24"/>
              </w:rPr>
            </w:pPr>
            <w:r w:rsidRPr="002C41B4">
              <w:rPr>
                <w:rFonts w:ascii="Times New Roman" w:hAnsi="Times New Roman"/>
                <w:b/>
                <w:sz w:val="24"/>
                <w:szCs w:val="24"/>
              </w:rPr>
              <w:t xml:space="preserve">реализации программы воспитания </w:t>
            </w:r>
          </w:p>
          <w:p w14:paraId="352BE56C" w14:textId="77777777" w:rsidR="001C5DF2" w:rsidRPr="002C41B4" w:rsidRDefault="001C5DF2" w:rsidP="00F37F85">
            <w:pPr>
              <w:widowControl w:val="0"/>
              <w:autoSpaceDE w:val="0"/>
              <w:autoSpaceDN w:val="0"/>
              <w:spacing w:after="0"/>
              <w:ind w:firstLine="33"/>
              <w:jc w:val="center"/>
              <w:rPr>
                <w:rFonts w:ascii="Times New Roman" w:hAnsi="Times New Roman"/>
                <w:b/>
                <w:sz w:val="24"/>
                <w:szCs w:val="24"/>
              </w:rPr>
            </w:pPr>
            <w:r w:rsidRPr="002C41B4">
              <w:rPr>
                <w:rFonts w:ascii="Times New Roman" w:hAnsi="Times New Roman"/>
                <w:i/>
                <w:sz w:val="24"/>
                <w:szCs w:val="24"/>
              </w:rPr>
              <w:t>(дескрипторы)</w:t>
            </w:r>
          </w:p>
        </w:tc>
        <w:tc>
          <w:tcPr>
            <w:tcW w:w="2863" w:type="dxa"/>
            <w:gridSpan w:val="2"/>
            <w:vAlign w:val="center"/>
          </w:tcPr>
          <w:p w14:paraId="700D3C78" w14:textId="77777777" w:rsidR="001C5DF2" w:rsidRPr="002C41B4" w:rsidRDefault="001C5DF2" w:rsidP="00F37F85">
            <w:pPr>
              <w:widowControl w:val="0"/>
              <w:autoSpaceDE w:val="0"/>
              <w:autoSpaceDN w:val="0"/>
              <w:spacing w:after="0"/>
              <w:ind w:firstLine="33"/>
              <w:jc w:val="center"/>
              <w:rPr>
                <w:rFonts w:ascii="Times New Roman" w:hAnsi="Times New Roman"/>
                <w:b/>
                <w:sz w:val="24"/>
                <w:szCs w:val="24"/>
              </w:rPr>
            </w:pPr>
            <w:r w:rsidRPr="002C41B4">
              <w:rPr>
                <w:rFonts w:ascii="Times New Roman" w:hAnsi="Times New Roman"/>
                <w:b/>
                <w:sz w:val="24"/>
                <w:szCs w:val="24"/>
              </w:rPr>
              <w:t>Код личностных результатов реализации программы воспитания</w:t>
            </w:r>
          </w:p>
        </w:tc>
      </w:tr>
      <w:tr w:rsidR="002C41B4" w:rsidRPr="002C41B4" w14:paraId="32061CCD"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10116972" w14:textId="18F7BC29" w:rsidR="00DB0EED" w:rsidRPr="002C41B4" w:rsidRDefault="00DB0EED" w:rsidP="00F37F85">
            <w:pPr>
              <w:widowControl w:val="0"/>
              <w:autoSpaceDE w:val="0"/>
              <w:autoSpaceDN w:val="0"/>
              <w:spacing w:before="120" w:after="0"/>
              <w:jc w:val="both"/>
              <w:rPr>
                <w:rFonts w:ascii="Times New Roman" w:hAnsi="Times New Roman"/>
                <w:b/>
                <w:i/>
                <w:sz w:val="24"/>
                <w:szCs w:val="24"/>
              </w:rPr>
            </w:pPr>
            <w:r w:rsidRPr="002C41B4">
              <w:rPr>
                <w:rFonts w:ascii="Times New Roman" w:hAnsi="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2863" w:type="dxa"/>
            <w:gridSpan w:val="2"/>
            <w:tcBorders>
              <w:top w:val="single" w:sz="4" w:space="0" w:color="000000"/>
              <w:left w:val="single" w:sz="4" w:space="0" w:color="000000"/>
              <w:bottom w:val="single" w:sz="4" w:space="0" w:color="000000"/>
            </w:tcBorders>
          </w:tcPr>
          <w:p w14:paraId="0706FC34" w14:textId="05379550"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1</w:t>
            </w:r>
          </w:p>
        </w:tc>
      </w:tr>
      <w:tr w:rsidR="002C41B4" w:rsidRPr="002C41B4" w14:paraId="2733F152"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2F8BAA02" w14:textId="683ABFAF"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2863" w:type="dxa"/>
            <w:gridSpan w:val="2"/>
            <w:tcBorders>
              <w:top w:val="single" w:sz="4" w:space="0" w:color="000000"/>
              <w:left w:val="single" w:sz="4" w:space="0" w:color="000000"/>
              <w:bottom w:val="single" w:sz="4" w:space="0" w:color="000000"/>
            </w:tcBorders>
          </w:tcPr>
          <w:p w14:paraId="1C05D7C9" w14:textId="7F2065B0"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2</w:t>
            </w:r>
          </w:p>
        </w:tc>
      </w:tr>
      <w:tr w:rsidR="002C41B4" w:rsidRPr="002C41B4" w14:paraId="079D116D"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0EBD8C37" w14:textId="66D4217F"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Готовность к служению Отечеству, его защите</w:t>
            </w:r>
          </w:p>
        </w:tc>
        <w:tc>
          <w:tcPr>
            <w:tcW w:w="2863" w:type="dxa"/>
            <w:gridSpan w:val="2"/>
            <w:tcBorders>
              <w:top w:val="single" w:sz="4" w:space="0" w:color="000000"/>
              <w:left w:val="single" w:sz="4" w:space="0" w:color="000000"/>
              <w:bottom w:val="single" w:sz="4" w:space="0" w:color="000000"/>
            </w:tcBorders>
          </w:tcPr>
          <w:p w14:paraId="18B8E104" w14:textId="2A73BED8"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3</w:t>
            </w:r>
          </w:p>
        </w:tc>
      </w:tr>
      <w:tr w:rsidR="002C41B4" w:rsidRPr="002C41B4" w14:paraId="4CF9B186"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2FB23434" w14:textId="3AF0AEE4"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2863" w:type="dxa"/>
            <w:gridSpan w:val="2"/>
            <w:tcBorders>
              <w:top w:val="single" w:sz="4" w:space="0" w:color="000000"/>
              <w:left w:val="single" w:sz="4" w:space="0" w:color="000000"/>
              <w:bottom w:val="single" w:sz="4" w:space="0" w:color="000000"/>
            </w:tcBorders>
          </w:tcPr>
          <w:p w14:paraId="62896BCE" w14:textId="3BE8EA55"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4</w:t>
            </w:r>
          </w:p>
        </w:tc>
      </w:tr>
      <w:tr w:rsidR="002C41B4" w:rsidRPr="002C41B4" w14:paraId="66FB6FEE"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221C4CE7" w14:textId="54599C84"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2863" w:type="dxa"/>
            <w:gridSpan w:val="2"/>
            <w:tcBorders>
              <w:top w:val="single" w:sz="4" w:space="0" w:color="000000"/>
              <w:left w:val="single" w:sz="4" w:space="0" w:color="000000"/>
              <w:bottom w:val="single" w:sz="4" w:space="0" w:color="000000"/>
            </w:tcBorders>
          </w:tcPr>
          <w:p w14:paraId="32BF10FC" w14:textId="1467B6F0"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5</w:t>
            </w:r>
          </w:p>
        </w:tc>
      </w:tr>
      <w:tr w:rsidR="002C41B4" w:rsidRPr="002C41B4" w14:paraId="03475D6F"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5701FC3D" w14:textId="184317C2"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w:t>
            </w:r>
            <w:r w:rsidRPr="002C41B4">
              <w:rPr>
                <w:rFonts w:ascii="Times New Roman" w:hAnsi="Times New Roman"/>
                <w:sz w:val="24"/>
                <w:szCs w:val="24"/>
              </w:rPr>
              <w:lastRenderedPageBreak/>
              <w:t>религиозным, расовым, национальным признакам и другим негативным социальным явлениям</w:t>
            </w:r>
          </w:p>
        </w:tc>
        <w:tc>
          <w:tcPr>
            <w:tcW w:w="2863" w:type="dxa"/>
            <w:gridSpan w:val="2"/>
            <w:tcBorders>
              <w:top w:val="single" w:sz="4" w:space="0" w:color="000000"/>
              <w:left w:val="single" w:sz="4" w:space="0" w:color="000000"/>
              <w:bottom w:val="single" w:sz="4" w:space="0" w:color="000000"/>
            </w:tcBorders>
          </w:tcPr>
          <w:p w14:paraId="023696E4" w14:textId="6A44024F"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lastRenderedPageBreak/>
              <w:t>ЛР 6</w:t>
            </w:r>
          </w:p>
        </w:tc>
      </w:tr>
      <w:tr w:rsidR="002C41B4" w:rsidRPr="002C41B4" w14:paraId="17E3F675" w14:textId="77777777" w:rsidTr="00A161EC">
        <w:trPr>
          <w:trHeight w:val="268"/>
        </w:trPr>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63D80C12" w14:textId="45C7805E"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2863" w:type="dxa"/>
            <w:gridSpan w:val="2"/>
            <w:tcBorders>
              <w:top w:val="single" w:sz="4" w:space="0" w:color="000000"/>
              <w:left w:val="single" w:sz="4" w:space="0" w:color="000000"/>
              <w:bottom w:val="single" w:sz="4" w:space="0" w:color="000000"/>
            </w:tcBorders>
          </w:tcPr>
          <w:p w14:paraId="7253E779" w14:textId="047CA6E6"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7</w:t>
            </w:r>
          </w:p>
        </w:tc>
      </w:tr>
      <w:tr w:rsidR="002C41B4" w:rsidRPr="002C41B4" w14:paraId="556197F6"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1F72B6C1" w14:textId="630D2D6B"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Нравственное сознание и поведение на основе усвоения общечеловеческих ценностей</w:t>
            </w:r>
          </w:p>
        </w:tc>
        <w:tc>
          <w:tcPr>
            <w:tcW w:w="2863" w:type="dxa"/>
            <w:gridSpan w:val="2"/>
            <w:tcBorders>
              <w:top w:val="single" w:sz="4" w:space="0" w:color="000000"/>
              <w:left w:val="single" w:sz="4" w:space="0" w:color="000000"/>
              <w:bottom w:val="single" w:sz="4" w:space="0" w:color="000000"/>
            </w:tcBorders>
          </w:tcPr>
          <w:p w14:paraId="0ED9D233" w14:textId="55E24BD1"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8</w:t>
            </w:r>
          </w:p>
        </w:tc>
      </w:tr>
      <w:tr w:rsidR="002C41B4" w:rsidRPr="002C41B4" w14:paraId="20873274"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1C0FA35E" w14:textId="7DA9729D" w:rsidR="00DB0EED" w:rsidRPr="002C41B4" w:rsidRDefault="00DB0EED" w:rsidP="00F37F85">
            <w:pPr>
              <w:widowControl w:val="0"/>
              <w:autoSpaceDE w:val="0"/>
              <w:autoSpaceDN w:val="0"/>
              <w:spacing w:after="0"/>
              <w:ind w:firstLine="33"/>
              <w:jc w:val="both"/>
              <w:rPr>
                <w:rFonts w:ascii="Times New Roman" w:hAnsi="Times New Roman"/>
                <w:b/>
                <w:sz w:val="24"/>
                <w:szCs w:val="24"/>
              </w:rPr>
            </w:pPr>
            <w:r w:rsidRPr="002C41B4">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863" w:type="dxa"/>
            <w:gridSpan w:val="2"/>
            <w:tcBorders>
              <w:top w:val="single" w:sz="4" w:space="0" w:color="000000"/>
              <w:left w:val="single" w:sz="4" w:space="0" w:color="000000"/>
              <w:bottom w:val="single" w:sz="4" w:space="0" w:color="000000"/>
            </w:tcBorders>
          </w:tcPr>
          <w:p w14:paraId="1EFB0F50" w14:textId="334C11E9"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9</w:t>
            </w:r>
          </w:p>
        </w:tc>
      </w:tr>
      <w:tr w:rsidR="002C41B4" w:rsidRPr="002C41B4" w14:paraId="5FA515A5"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7DA73D11" w14:textId="2EB8AC2A" w:rsidR="00DB0EED" w:rsidRPr="002C41B4" w:rsidRDefault="00DB0EED" w:rsidP="00F37F85">
            <w:pPr>
              <w:widowControl w:val="0"/>
              <w:autoSpaceDE w:val="0"/>
              <w:autoSpaceDN w:val="0"/>
              <w:spacing w:after="0"/>
              <w:jc w:val="both"/>
              <w:rPr>
                <w:rFonts w:ascii="Times New Roman" w:hAnsi="Times New Roman"/>
                <w:b/>
                <w:sz w:val="24"/>
                <w:szCs w:val="24"/>
              </w:rPr>
            </w:pPr>
            <w:r w:rsidRPr="002C41B4">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c>
          <w:tcPr>
            <w:tcW w:w="2863" w:type="dxa"/>
            <w:gridSpan w:val="2"/>
            <w:tcBorders>
              <w:top w:val="single" w:sz="4" w:space="0" w:color="000000"/>
              <w:left w:val="single" w:sz="4" w:space="0" w:color="000000"/>
              <w:bottom w:val="single" w:sz="4" w:space="0" w:color="000000"/>
            </w:tcBorders>
          </w:tcPr>
          <w:p w14:paraId="13DEA678" w14:textId="1E6A9CB4"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10</w:t>
            </w:r>
          </w:p>
        </w:tc>
      </w:tr>
      <w:tr w:rsidR="002C41B4" w:rsidRPr="002C41B4" w14:paraId="41B8FF76"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5B3C42CA" w14:textId="56E90F5B" w:rsidR="00DB0EED" w:rsidRPr="002C41B4" w:rsidRDefault="00DB0EED" w:rsidP="00F37F85">
            <w:pPr>
              <w:widowControl w:val="0"/>
              <w:autoSpaceDE w:val="0"/>
              <w:autoSpaceDN w:val="0"/>
              <w:spacing w:after="0"/>
              <w:jc w:val="both"/>
              <w:rPr>
                <w:rFonts w:ascii="Times New Roman" w:hAnsi="Times New Roman"/>
                <w:b/>
                <w:sz w:val="24"/>
                <w:szCs w:val="24"/>
              </w:rPr>
            </w:pPr>
            <w:r w:rsidRPr="002C41B4">
              <w:rPr>
                <w:rFonts w:ascii="Times New Roman" w:hAnsi="Times New Roman"/>
                <w:bCs/>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2863" w:type="dxa"/>
            <w:gridSpan w:val="2"/>
            <w:tcBorders>
              <w:top w:val="single" w:sz="4" w:space="0" w:color="000000"/>
              <w:left w:val="single" w:sz="4" w:space="0" w:color="000000"/>
              <w:bottom w:val="single" w:sz="4" w:space="0" w:color="000000"/>
            </w:tcBorders>
          </w:tcPr>
          <w:p w14:paraId="31DB3625" w14:textId="5F6BA60E"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11</w:t>
            </w:r>
          </w:p>
        </w:tc>
      </w:tr>
      <w:tr w:rsidR="002C41B4" w:rsidRPr="002C41B4" w14:paraId="157E91D1"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712D196C" w14:textId="677DCBAE" w:rsidR="00DB0EED" w:rsidRPr="002C41B4" w:rsidRDefault="00DB0EED" w:rsidP="00F37F85">
            <w:pPr>
              <w:widowControl w:val="0"/>
              <w:autoSpaceDE w:val="0"/>
              <w:autoSpaceDN w:val="0"/>
              <w:spacing w:after="0"/>
              <w:jc w:val="both"/>
              <w:rPr>
                <w:rFonts w:ascii="Times New Roman" w:hAnsi="Times New Roman"/>
                <w:b/>
                <w:sz w:val="24"/>
                <w:szCs w:val="24"/>
              </w:rPr>
            </w:pPr>
            <w:r w:rsidRPr="002C41B4">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2863" w:type="dxa"/>
            <w:gridSpan w:val="2"/>
            <w:tcBorders>
              <w:top w:val="single" w:sz="4" w:space="0" w:color="000000"/>
              <w:left w:val="single" w:sz="4" w:space="0" w:color="000000"/>
              <w:bottom w:val="single" w:sz="4" w:space="0" w:color="000000"/>
            </w:tcBorders>
          </w:tcPr>
          <w:p w14:paraId="6A352FFB" w14:textId="5885180B"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12</w:t>
            </w:r>
          </w:p>
        </w:tc>
      </w:tr>
      <w:tr w:rsidR="002C41B4" w:rsidRPr="002C41B4" w14:paraId="69CD3E9F"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332FEEC5" w14:textId="719B768E" w:rsidR="00DB0EED" w:rsidRPr="002C41B4" w:rsidRDefault="00DB0EED" w:rsidP="00532097">
            <w:pPr>
              <w:widowControl w:val="0"/>
              <w:autoSpaceDE w:val="0"/>
              <w:autoSpaceDN w:val="0"/>
              <w:spacing w:after="0"/>
              <w:jc w:val="both"/>
              <w:rPr>
                <w:rFonts w:ascii="Times New Roman" w:hAnsi="Times New Roman"/>
                <w:sz w:val="24"/>
                <w:szCs w:val="24"/>
              </w:rPr>
            </w:pPr>
            <w:r w:rsidRPr="002C41B4">
              <w:rPr>
                <w:rFonts w:ascii="Times New Roman" w:hAnsi="Times New Roman"/>
                <w:sz w:val="24"/>
                <w:szCs w:val="24"/>
              </w:rPr>
              <w:t xml:space="preserve">Осознанный выбор будущей </w:t>
            </w:r>
            <w:r w:rsidR="00532097">
              <w:rPr>
                <w:rFonts w:ascii="Times New Roman" w:hAnsi="Times New Roman"/>
                <w:sz w:val="24"/>
                <w:szCs w:val="24"/>
              </w:rPr>
              <w:t>специальности</w:t>
            </w:r>
            <w:r w:rsidRPr="002C41B4">
              <w:rPr>
                <w:rFonts w:ascii="Times New Roman" w:hAnsi="Times New Roman"/>
                <w:sz w:val="24"/>
                <w:szCs w:val="24"/>
              </w:rPr>
              <w:t xml:space="preserve">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863" w:type="dxa"/>
            <w:gridSpan w:val="2"/>
            <w:tcBorders>
              <w:top w:val="single" w:sz="4" w:space="0" w:color="000000"/>
              <w:left w:val="single" w:sz="4" w:space="0" w:color="000000"/>
              <w:bottom w:val="single" w:sz="4" w:space="0" w:color="000000"/>
            </w:tcBorders>
          </w:tcPr>
          <w:p w14:paraId="50E7DB19" w14:textId="443A7F1E"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13</w:t>
            </w:r>
          </w:p>
        </w:tc>
      </w:tr>
      <w:tr w:rsidR="002C41B4" w:rsidRPr="002C41B4" w14:paraId="3C7EE370"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0D3650A7" w14:textId="132B7B71" w:rsidR="00DB0EED" w:rsidRPr="002C41B4" w:rsidRDefault="00DB0EED" w:rsidP="00F37F85">
            <w:pPr>
              <w:widowControl w:val="0"/>
              <w:autoSpaceDE w:val="0"/>
              <w:autoSpaceDN w:val="0"/>
              <w:spacing w:after="0"/>
              <w:jc w:val="both"/>
              <w:rPr>
                <w:rFonts w:ascii="Times New Roman" w:hAnsi="Times New Roman"/>
                <w:sz w:val="24"/>
                <w:szCs w:val="24"/>
              </w:rPr>
            </w:pPr>
            <w:r w:rsidRPr="002C41B4">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2863" w:type="dxa"/>
            <w:gridSpan w:val="2"/>
            <w:tcBorders>
              <w:top w:val="single" w:sz="4" w:space="0" w:color="000000"/>
              <w:left w:val="single" w:sz="4" w:space="0" w:color="000000"/>
              <w:bottom w:val="single" w:sz="4" w:space="0" w:color="000000"/>
            </w:tcBorders>
          </w:tcPr>
          <w:p w14:paraId="77C0DA2D" w14:textId="062B53DA"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14</w:t>
            </w:r>
          </w:p>
        </w:tc>
      </w:tr>
      <w:tr w:rsidR="00DB0EED" w:rsidRPr="002C41B4" w14:paraId="43034AB2" w14:textId="77777777" w:rsidTr="00A161EC">
        <w:tc>
          <w:tcPr>
            <w:tcW w:w="7338" w:type="dxa"/>
            <w:tcBorders>
              <w:top w:val="single" w:sz="4" w:space="0" w:color="000000"/>
              <w:left w:val="single" w:sz="4" w:space="0" w:color="000000"/>
              <w:bottom w:val="single" w:sz="4" w:space="0" w:color="000000"/>
              <w:right w:val="single" w:sz="4" w:space="0" w:color="000000"/>
            </w:tcBorders>
            <w:shd w:val="clear" w:color="auto" w:fill="auto"/>
          </w:tcPr>
          <w:p w14:paraId="4FA24305" w14:textId="473C95B5" w:rsidR="00DB0EED" w:rsidRPr="002C41B4" w:rsidRDefault="00DB0EED" w:rsidP="00F37F85">
            <w:pPr>
              <w:widowControl w:val="0"/>
              <w:autoSpaceDE w:val="0"/>
              <w:autoSpaceDN w:val="0"/>
              <w:spacing w:after="0"/>
              <w:jc w:val="both"/>
              <w:rPr>
                <w:rFonts w:ascii="Times New Roman" w:hAnsi="Times New Roman"/>
                <w:sz w:val="24"/>
                <w:szCs w:val="24"/>
              </w:rPr>
            </w:pPr>
            <w:r w:rsidRPr="002C41B4">
              <w:rPr>
                <w:rFonts w:ascii="Times New Roman" w:hAnsi="Times New Roman"/>
                <w:sz w:val="24"/>
                <w:szCs w:val="24"/>
              </w:rPr>
              <w:t>Ответственное отношение к созданию семьи на основе осознанного принятия ценностей семейной жизни</w:t>
            </w:r>
          </w:p>
        </w:tc>
        <w:tc>
          <w:tcPr>
            <w:tcW w:w="2863" w:type="dxa"/>
            <w:gridSpan w:val="2"/>
            <w:tcBorders>
              <w:top w:val="single" w:sz="4" w:space="0" w:color="000000"/>
              <w:left w:val="single" w:sz="4" w:space="0" w:color="000000"/>
              <w:bottom w:val="single" w:sz="4" w:space="0" w:color="000000"/>
            </w:tcBorders>
          </w:tcPr>
          <w:p w14:paraId="1EF1F2FB" w14:textId="7A480D7A" w:rsidR="00DB0EED" w:rsidRPr="002C41B4" w:rsidRDefault="00DB0EED" w:rsidP="00F37F85">
            <w:pPr>
              <w:widowControl w:val="0"/>
              <w:autoSpaceDE w:val="0"/>
              <w:autoSpaceDN w:val="0"/>
              <w:spacing w:after="0"/>
              <w:ind w:firstLine="33"/>
              <w:jc w:val="center"/>
              <w:rPr>
                <w:rFonts w:ascii="Times New Roman" w:hAnsi="Times New Roman"/>
                <w:b/>
                <w:sz w:val="24"/>
                <w:szCs w:val="24"/>
                <w:lang w:val="en-US"/>
              </w:rPr>
            </w:pPr>
            <w:r w:rsidRPr="002C41B4">
              <w:rPr>
                <w:rFonts w:ascii="Times New Roman" w:hAnsi="Times New Roman"/>
                <w:b/>
                <w:bCs/>
                <w:sz w:val="24"/>
                <w:szCs w:val="24"/>
              </w:rPr>
              <w:t>ЛР 15</w:t>
            </w:r>
          </w:p>
        </w:tc>
      </w:tr>
      <w:tr w:rsidR="00A161EC" w14:paraId="3AFF06C2" w14:textId="77777777" w:rsidTr="00A16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Pr>
        <w:tc>
          <w:tcPr>
            <w:tcW w:w="10173" w:type="dxa"/>
            <w:gridSpan w:val="2"/>
            <w:tcBorders>
              <w:top w:val="single" w:sz="4" w:space="0" w:color="auto"/>
              <w:left w:val="single" w:sz="4" w:space="0" w:color="auto"/>
              <w:bottom w:val="single" w:sz="4" w:space="0" w:color="auto"/>
              <w:right w:val="single" w:sz="4" w:space="0" w:color="auto"/>
            </w:tcBorders>
            <w:vAlign w:val="center"/>
            <w:hideMark/>
          </w:tcPr>
          <w:p w14:paraId="2C398FDE" w14:textId="77777777" w:rsidR="00A161EC" w:rsidRDefault="00A161EC">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14:paraId="37510A25" w14:textId="77777777" w:rsidR="00A161EC" w:rsidRDefault="00A161EC">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определенные отраслевыми требованиями </w:t>
            </w:r>
            <w:r>
              <w:rPr>
                <w:rFonts w:ascii="Times New Roman" w:hAnsi="Times New Roman"/>
                <w:b/>
                <w:bCs/>
                <w:sz w:val="24"/>
                <w:szCs w:val="24"/>
              </w:rPr>
              <w:br/>
              <w:t>к деловым качествам личности</w:t>
            </w:r>
          </w:p>
        </w:tc>
      </w:tr>
      <w:tr w:rsidR="00A161EC" w14:paraId="041A6E97" w14:textId="77777777" w:rsidTr="00A16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Pr>
        <w:tc>
          <w:tcPr>
            <w:tcW w:w="7338" w:type="dxa"/>
            <w:tcBorders>
              <w:top w:val="single" w:sz="4" w:space="0" w:color="auto"/>
              <w:left w:val="single" w:sz="4" w:space="0" w:color="auto"/>
              <w:bottom w:val="single" w:sz="4" w:space="0" w:color="auto"/>
              <w:right w:val="single" w:sz="4" w:space="0" w:color="auto"/>
            </w:tcBorders>
            <w:hideMark/>
          </w:tcPr>
          <w:p w14:paraId="64B307BB" w14:textId="77777777" w:rsidR="00A161EC" w:rsidRDefault="00A161EC">
            <w:pPr>
              <w:spacing w:after="0" w:line="240" w:lineRule="auto"/>
              <w:rPr>
                <w:rFonts w:ascii="Times New Roman" w:hAnsi="Times New Roman"/>
                <w:b/>
                <w:bCs/>
                <w:sz w:val="24"/>
                <w:szCs w:val="24"/>
              </w:rPr>
            </w:pPr>
            <w:r>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3C872C" w14:textId="076BA12E" w:rsidR="00A161EC" w:rsidRDefault="00A161EC">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16</w:t>
            </w:r>
          </w:p>
        </w:tc>
      </w:tr>
      <w:tr w:rsidR="00A161EC" w14:paraId="6F7BFD31" w14:textId="77777777" w:rsidTr="00A16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Pr>
        <w:tc>
          <w:tcPr>
            <w:tcW w:w="7338" w:type="dxa"/>
            <w:tcBorders>
              <w:top w:val="single" w:sz="4" w:space="0" w:color="auto"/>
              <w:left w:val="single" w:sz="4" w:space="0" w:color="auto"/>
              <w:bottom w:val="single" w:sz="4" w:space="0" w:color="auto"/>
              <w:right w:val="single" w:sz="4" w:space="0" w:color="auto"/>
            </w:tcBorders>
            <w:hideMark/>
          </w:tcPr>
          <w:p w14:paraId="051154E6" w14:textId="77777777" w:rsidR="00A161EC" w:rsidRDefault="00A161EC">
            <w:pPr>
              <w:spacing w:after="0" w:line="240" w:lineRule="auto"/>
              <w:rPr>
                <w:rFonts w:ascii="Times New Roman" w:hAnsi="Times New Roman"/>
                <w:b/>
                <w:bCs/>
                <w:sz w:val="24"/>
                <w:szCs w:val="24"/>
              </w:rPr>
            </w:pPr>
            <w:r>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4F2BE52" w14:textId="45008300" w:rsidR="00A161EC" w:rsidRDefault="00A161EC" w:rsidP="00A161EC">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17</w:t>
            </w:r>
          </w:p>
        </w:tc>
      </w:tr>
      <w:tr w:rsidR="00A161EC" w14:paraId="3C0FEB61" w14:textId="77777777" w:rsidTr="00A16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Pr>
        <w:tc>
          <w:tcPr>
            <w:tcW w:w="7338" w:type="dxa"/>
            <w:tcBorders>
              <w:top w:val="single" w:sz="4" w:space="0" w:color="auto"/>
              <w:left w:val="single" w:sz="4" w:space="0" w:color="auto"/>
              <w:bottom w:val="single" w:sz="4" w:space="0" w:color="auto"/>
              <w:right w:val="single" w:sz="4" w:space="0" w:color="auto"/>
            </w:tcBorders>
            <w:hideMark/>
          </w:tcPr>
          <w:p w14:paraId="02AD43DB" w14:textId="77777777" w:rsidR="00A161EC" w:rsidRDefault="00A161EC">
            <w:pPr>
              <w:spacing w:after="0" w:line="240" w:lineRule="auto"/>
              <w:rPr>
                <w:rFonts w:ascii="Times New Roman" w:hAnsi="Times New Roman"/>
                <w:b/>
                <w:bCs/>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10D032" w14:textId="24FA5973" w:rsidR="00A161EC" w:rsidRDefault="00A161EC" w:rsidP="00A161EC">
            <w:pPr>
              <w:spacing w:after="0" w:line="240" w:lineRule="auto"/>
              <w:jc w:val="center"/>
              <w:rPr>
                <w:rFonts w:ascii="Times New Roman" w:hAnsi="Times New Roman"/>
                <w:b/>
                <w:bCs/>
                <w:sz w:val="24"/>
                <w:szCs w:val="24"/>
              </w:rPr>
            </w:pPr>
            <w:r>
              <w:rPr>
                <w:rFonts w:ascii="Times New Roman" w:hAnsi="Times New Roman"/>
                <w:b/>
                <w:bCs/>
                <w:sz w:val="24"/>
                <w:szCs w:val="24"/>
              </w:rPr>
              <w:t>ЛР 18</w:t>
            </w:r>
          </w:p>
        </w:tc>
      </w:tr>
      <w:tr w:rsidR="0001715C" w:rsidRPr="00F37C4F" w14:paraId="05C9CF07" w14:textId="77777777" w:rsidTr="0001715C">
        <w:tc>
          <w:tcPr>
            <w:tcW w:w="10201" w:type="dxa"/>
            <w:gridSpan w:val="3"/>
          </w:tcPr>
          <w:p w14:paraId="5AB53854" w14:textId="77777777" w:rsidR="0001715C" w:rsidRPr="004321FC" w:rsidRDefault="0001715C" w:rsidP="0001715C">
            <w:pPr>
              <w:spacing w:after="0" w:line="240" w:lineRule="auto"/>
              <w:ind w:firstLine="33"/>
              <w:jc w:val="center"/>
              <w:rPr>
                <w:rFonts w:ascii="Times New Roman" w:hAnsi="Times New Roman"/>
                <w:b/>
                <w:bCs/>
                <w:sz w:val="24"/>
                <w:szCs w:val="24"/>
              </w:rPr>
            </w:pPr>
            <w:r w:rsidRPr="004321FC">
              <w:rPr>
                <w:rFonts w:ascii="Times New Roman" w:hAnsi="Times New Roman"/>
                <w:b/>
                <w:bCs/>
                <w:sz w:val="24"/>
                <w:szCs w:val="24"/>
              </w:rPr>
              <w:t>Личностные результаты</w:t>
            </w:r>
          </w:p>
          <w:p w14:paraId="753ED04B" w14:textId="77777777" w:rsidR="0001715C" w:rsidRPr="00F37C4F" w:rsidRDefault="0001715C" w:rsidP="0001715C">
            <w:pPr>
              <w:widowControl w:val="0"/>
              <w:autoSpaceDE w:val="0"/>
              <w:autoSpaceDN w:val="0"/>
              <w:spacing w:after="0"/>
              <w:ind w:firstLine="33"/>
              <w:jc w:val="center"/>
              <w:rPr>
                <w:rFonts w:ascii="Times New Roman" w:hAnsi="Times New Roman"/>
                <w:b/>
                <w:bCs/>
                <w:sz w:val="24"/>
                <w:szCs w:val="24"/>
              </w:rPr>
            </w:pPr>
            <w:r w:rsidRPr="004321FC">
              <w:rPr>
                <w:rFonts w:ascii="Times New Roman" w:hAnsi="Times New Roman"/>
                <w:b/>
                <w:bCs/>
                <w:sz w:val="24"/>
                <w:szCs w:val="24"/>
              </w:rPr>
              <w:t xml:space="preserve">реализации программы воспитания, </w:t>
            </w:r>
            <w:r w:rsidRPr="004321FC">
              <w:rPr>
                <w:rFonts w:ascii="Times New Roman" w:hAnsi="Times New Roman"/>
                <w:b/>
                <w:bCs/>
                <w:sz w:val="24"/>
                <w:szCs w:val="24"/>
              </w:rPr>
              <w:br/>
              <w:t>определенные субъектом Российской Федерации</w:t>
            </w:r>
          </w:p>
        </w:tc>
      </w:tr>
      <w:tr w:rsidR="0001715C" w:rsidRPr="00F37C4F" w14:paraId="1AABAB1B" w14:textId="77777777" w:rsidTr="0001715C">
        <w:tc>
          <w:tcPr>
            <w:tcW w:w="7338" w:type="dxa"/>
          </w:tcPr>
          <w:p w14:paraId="2A17E3BC" w14:textId="77777777" w:rsidR="0001715C" w:rsidRPr="006B6F8B" w:rsidRDefault="0001715C" w:rsidP="0001715C">
            <w:pPr>
              <w:widowControl w:val="0"/>
              <w:autoSpaceDE w:val="0"/>
              <w:autoSpaceDN w:val="0"/>
              <w:spacing w:after="0" w:line="240" w:lineRule="auto"/>
              <w:jc w:val="both"/>
              <w:rPr>
                <w:rFonts w:ascii="Times New Roman" w:hAnsi="Times New Roman"/>
                <w:sz w:val="24"/>
                <w:szCs w:val="24"/>
              </w:rPr>
            </w:pPr>
            <w:r w:rsidRPr="006B6F8B">
              <w:rPr>
                <w:rFonts w:ascii="Times New Roman" w:hAnsi="Times New Roman"/>
                <w:sz w:val="24"/>
                <w:szCs w:val="24"/>
              </w:rPr>
              <w:t xml:space="preserve">формирование основ гражданской идентичности личности в форме </w:t>
            </w:r>
            <w:r w:rsidRPr="006B6F8B">
              <w:rPr>
                <w:rFonts w:ascii="Times New Roman" w:hAnsi="Times New Roman"/>
                <w:sz w:val="24"/>
                <w:szCs w:val="24"/>
              </w:rPr>
              <w:lastRenderedPageBreak/>
              <w:t>осознания «Я» как житель Республики Карелия, чувства сопричастности и гордости за свой край.</w:t>
            </w:r>
          </w:p>
        </w:tc>
        <w:tc>
          <w:tcPr>
            <w:tcW w:w="2863" w:type="dxa"/>
            <w:gridSpan w:val="2"/>
          </w:tcPr>
          <w:p w14:paraId="718872DE" w14:textId="2A9640E0" w:rsidR="0001715C" w:rsidRPr="00F37C4F" w:rsidRDefault="0001715C" w:rsidP="0001715C">
            <w:pPr>
              <w:widowControl w:val="0"/>
              <w:autoSpaceDE w:val="0"/>
              <w:autoSpaceDN w:val="0"/>
              <w:spacing w:after="0"/>
              <w:ind w:firstLine="33"/>
              <w:jc w:val="center"/>
              <w:rPr>
                <w:rFonts w:ascii="Times New Roman" w:hAnsi="Times New Roman"/>
                <w:b/>
                <w:bCs/>
                <w:sz w:val="24"/>
                <w:szCs w:val="24"/>
              </w:rPr>
            </w:pPr>
            <w:r>
              <w:rPr>
                <w:rFonts w:ascii="Times New Roman" w:hAnsi="Times New Roman"/>
                <w:b/>
                <w:bCs/>
                <w:sz w:val="24"/>
                <w:szCs w:val="24"/>
              </w:rPr>
              <w:lastRenderedPageBreak/>
              <w:t>ЛР 19</w:t>
            </w:r>
          </w:p>
        </w:tc>
      </w:tr>
      <w:tr w:rsidR="0001715C" w:rsidRPr="00F37C4F" w14:paraId="1B2EB59D" w14:textId="77777777" w:rsidTr="0001715C">
        <w:tc>
          <w:tcPr>
            <w:tcW w:w="7338" w:type="dxa"/>
          </w:tcPr>
          <w:p w14:paraId="46CFF969" w14:textId="77777777" w:rsidR="0001715C" w:rsidRPr="006B6F8B" w:rsidRDefault="0001715C" w:rsidP="0001715C">
            <w:pPr>
              <w:widowControl w:val="0"/>
              <w:autoSpaceDE w:val="0"/>
              <w:autoSpaceDN w:val="0"/>
              <w:spacing w:after="0" w:line="240" w:lineRule="auto"/>
              <w:jc w:val="both"/>
              <w:rPr>
                <w:rFonts w:ascii="Times New Roman" w:hAnsi="Times New Roman"/>
                <w:sz w:val="24"/>
                <w:szCs w:val="24"/>
              </w:rPr>
            </w:pPr>
            <w:r w:rsidRPr="006B6F8B">
              <w:rPr>
                <w:rFonts w:ascii="Times New Roman" w:hAnsi="Times New Roman"/>
                <w:sz w:val="24"/>
                <w:szCs w:val="24"/>
              </w:rPr>
              <w:t>формирование эстетических чувств на основе знакомства с национальной культурой Республики Карелия, чувства гордости за свой город, свой край, за успехи своих земляков; эмпатии, как понимания и сопереживания чувствам других людей.</w:t>
            </w:r>
          </w:p>
        </w:tc>
        <w:tc>
          <w:tcPr>
            <w:tcW w:w="2863" w:type="dxa"/>
            <w:gridSpan w:val="2"/>
          </w:tcPr>
          <w:p w14:paraId="339FF960" w14:textId="76B7EB09" w:rsidR="0001715C" w:rsidRPr="00F37C4F" w:rsidRDefault="0001715C" w:rsidP="0001715C">
            <w:pPr>
              <w:widowControl w:val="0"/>
              <w:autoSpaceDE w:val="0"/>
              <w:autoSpaceDN w:val="0"/>
              <w:spacing w:after="0"/>
              <w:ind w:firstLine="33"/>
              <w:jc w:val="center"/>
              <w:rPr>
                <w:rFonts w:ascii="Times New Roman" w:hAnsi="Times New Roman"/>
                <w:b/>
                <w:bCs/>
                <w:sz w:val="24"/>
                <w:szCs w:val="24"/>
              </w:rPr>
            </w:pPr>
            <w:r>
              <w:rPr>
                <w:rFonts w:ascii="Times New Roman" w:hAnsi="Times New Roman"/>
                <w:b/>
                <w:bCs/>
                <w:sz w:val="24"/>
                <w:szCs w:val="24"/>
              </w:rPr>
              <w:t>ЛР 20</w:t>
            </w:r>
          </w:p>
        </w:tc>
      </w:tr>
      <w:tr w:rsidR="0001715C" w:rsidRPr="004321FC" w14:paraId="1242F6B9" w14:textId="77777777" w:rsidTr="0001715C">
        <w:tc>
          <w:tcPr>
            <w:tcW w:w="10201" w:type="dxa"/>
            <w:gridSpan w:val="3"/>
          </w:tcPr>
          <w:p w14:paraId="69FA046D" w14:textId="77777777" w:rsidR="0001715C" w:rsidRPr="004321FC" w:rsidRDefault="0001715C" w:rsidP="0001715C">
            <w:pPr>
              <w:widowControl w:val="0"/>
              <w:autoSpaceDE w:val="0"/>
              <w:autoSpaceDN w:val="0"/>
              <w:spacing w:after="0"/>
              <w:ind w:firstLine="33"/>
              <w:jc w:val="center"/>
              <w:rPr>
                <w:rFonts w:ascii="Times New Roman" w:hAnsi="Times New Roman"/>
                <w:b/>
                <w:bCs/>
                <w:sz w:val="24"/>
                <w:szCs w:val="24"/>
              </w:rPr>
            </w:pPr>
            <w:r w:rsidRPr="004321FC">
              <w:rPr>
                <w:rFonts w:ascii="Times New Roman" w:hAnsi="Times New Roman"/>
                <w:b/>
                <w:bCs/>
                <w:sz w:val="24"/>
                <w:szCs w:val="24"/>
              </w:rPr>
              <w:t>Личностные результаты</w:t>
            </w:r>
          </w:p>
          <w:p w14:paraId="3788B2DF" w14:textId="77777777" w:rsidR="0001715C" w:rsidRPr="004321FC" w:rsidRDefault="0001715C" w:rsidP="0001715C">
            <w:pPr>
              <w:widowControl w:val="0"/>
              <w:autoSpaceDE w:val="0"/>
              <w:autoSpaceDN w:val="0"/>
              <w:spacing w:after="0"/>
              <w:ind w:firstLine="33"/>
              <w:jc w:val="center"/>
              <w:rPr>
                <w:rFonts w:ascii="Times New Roman" w:hAnsi="Times New Roman"/>
                <w:b/>
                <w:sz w:val="24"/>
                <w:szCs w:val="24"/>
              </w:rPr>
            </w:pPr>
            <w:r w:rsidRPr="004321FC">
              <w:rPr>
                <w:rFonts w:ascii="Times New Roman" w:hAnsi="Times New Roman"/>
                <w:b/>
                <w:bCs/>
                <w:sz w:val="24"/>
                <w:szCs w:val="24"/>
              </w:rPr>
              <w:t xml:space="preserve">реализации программы воспитания, </w:t>
            </w:r>
            <w:r w:rsidRPr="004321FC">
              <w:rPr>
                <w:rFonts w:ascii="Times New Roman" w:hAnsi="Times New Roman"/>
                <w:b/>
                <w:bCs/>
                <w:sz w:val="24"/>
                <w:szCs w:val="24"/>
              </w:rPr>
              <w:br/>
              <w:t>определенные ключевыми работодателями</w:t>
            </w:r>
          </w:p>
        </w:tc>
      </w:tr>
      <w:tr w:rsidR="0001715C" w:rsidRPr="004321FC" w14:paraId="6C111B25" w14:textId="77777777" w:rsidTr="0001715C">
        <w:tc>
          <w:tcPr>
            <w:tcW w:w="7338" w:type="dxa"/>
          </w:tcPr>
          <w:p w14:paraId="2DFFC54A" w14:textId="77777777" w:rsidR="0001715C" w:rsidRPr="00227630" w:rsidRDefault="0001715C" w:rsidP="0001715C">
            <w:pPr>
              <w:widowControl w:val="0"/>
              <w:autoSpaceDE w:val="0"/>
              <w:autoSpaceDN w:val="0"/>
              <w:spacing w:after="0" w:line="240" w:lineRule="auto"/>
              <w:jc w:val="both"/>
              <w:rPr>
                <w:rFonts w:ascii="Times New Roman" w:hAnsi="Times New Roman"/>
                <w:color w:val="FF0000"/>
                <w:sz w:val="24"/>
              </w:rPr>
            </w:pPr>
            <w:r w:rsidRPr="00227630">
              <w:rPr>
                <w:rFonts w:ascii="Times New Roman" w:hAnsi="Times New Roman"/>
                <w:bCs/>
                <w:sz w:val="24"/>
              </w:rPr>
              <w:t>Стремиться достигать наилучшего результата и постоянно совершенствоваться, внедрять инновации, принимать правильные и своевременные решения, добиваться четкого их исполнения и оптимально использовать наши ресурсы</w:t>
            </w:r>
          </w:p>
        </w:tc>
        <w:tc>
          <w:tcPr>
            <w:tcW w:w="2863" w:type="dxa"/>
            <w:gridSpan w:val="2"/>
            <w:vAlign w:val="center"/>
          </w:tcPr>
          <w:p w14:paraId="4840768F" w14:textId="3268EC9D" w:rsidR="0001715C" w:rsidRPr="004321FC" w:rsidRDefault="0001715C" w:rsidP="0001715C">
            <w:pPr>
              <w:widowControl w:val="0"/>
              <w:autoSpaceDE w:val="0"/>
              <w:autoSpaceDN w:val="0"/>
              <w:spacing w:after="0"/>
              <w:ind w:firstLine="33"/>
              <w:jc w:val="center"/>
              <w:rPr>
                <w:rFonts w:ascii="Times New Roman" w:hAnsi="Times New Roman"/>
                <w:b/>
                <w:sz w:val="24"/>
                <w:szCs w:val="24"/>
              </w:rPr>
            </w:pPr>
            <w:r>
              <w:rPr>
                <w:rFonts w:ascii="Times New Roman" w:hAnsi="Times New Roman"/>
                <w:b/>
                <w:sz w:val="24"/>
                <w:szCs w:val="24"/>
              </w:rPr>
              <w:t>ЛР 21</w:t>
            </w:r>
          </w:p>
        </w:tc>
      </w:tr>
      <w:tr w:rsidR="00B80A79" w:rsidRPr="004321FC" w14:paraId="740F476C" w14:textId="77777777" w:rsidTr="0001715C">
        <w:tc>
          <w:tcPr>
            <w:tcW w:w="7338" w:type="dxa"/>
          </w:tcPr>
          <w:p w14:paraId="2B2AD8C6" w14:textId="0933E8AF" w:rsidR="00B80A79" w:rsidRPr="00227630" w:rsidRDefault="00B80A79" w:rsidP="0001715C">
            <w:pPr>
              <w:widowControl w:val="0"/>
              <w:autoSpaceDE w:val="0"/>
              <w:autoSpaceDN w:val="0"/>
              <w:spacing w:after="0" w:line="240" w:lineRule="auto"/>
              <w:jc w:val="both"/>
              <w:rPr>
                <w:rFonts w:ascii="Times New Roman" w:hAnsi="Times New Roman"/>
                <w:bCs/>
                <w:sz w:val="24"/>
              </w:rPr>
            </w:pPr>
            <w:r w:rsidRPr="00B80A79">
              <w:rPr>
                <w:rFonts w:ascii="Times New Roman" w:hAnsi="Times New Roman"/>
                <w:sz w:val="24"/>
                <w:szCs w:val="24"/>
              </w:rPr>
              <w:t>Стремиться выполнять все более сложные и ответственные задачи, повышать свой разряд, постоянно совершенствовать свои профессиональные знания, умения и навыки, осваивать все новые специальности в рамках профессии</w:t>
            </w:r>
          </w:p>
        </w:tc>
        <w:tc>
          <w:tcPr>
            <w:tcW w:w="2863" w:type="dxa"/>
            <w:gridSpan w:val="2"/>
            <w:vAlign w:val="center"/>
          </w:tcPr>
          <w:p w14:paraId="25CAE711" w14:textId="190F3384" w:rsidR="00B80A79" w:rsidRDefault="00B80A79" w:rsidP="0001715C">
            <w:pPr>
              <w:widowControl w:val="0"/>
              <w:autoSpaceDE w:val="0"/>
              <w:autoSpaceDN w:val="0"/>
              <w:spacing w:after="0"/>
              <w:ind w:firstLine="33"/>
              <w:jc w:val="center"/>
              <w:rPr>
                <w:rFonts w:ascii="Times New Roman" w:hAnsi="Times New Roman"/>
                <w:b/>
                <w:sz w:val="24"/>
                <w:szCs w:val="24"/>
              </w:rPr>
            </w:pPr>
            <w:r>
              <w:rPr>
                <w:rFonts w:ascii="Times New Roman" w:hAnsi="Times New Roman"/>
                <w:b/>
                <w:sz w:val="24"/>
                <w:szCs w:val="24"/>
              </w:rPr>
              <w:t>ЛР 22</w:t>
            </w:r>
          </w:p>
        </w:tc>
      </w:tr>
      <w:tr w:rsidR="0001715C" w:rsidRPr="004321FC" w14:paraId="2190F837" w14:textId="77777777" w:rsidTr="0001715C">
        <w:tc>
          <w:tcPr>
            <w:tcW w:w="10201" w:type="dxa"/>
            <w:gridSpan w:val="3"/>
          </w:tcPr>
          <w:p w14:paraId="674B5A6B" w14:textId="77777777" w:rsidR="0001715C" w:rsidRPr="004321FC" w:rsidRDefault="0001715C" w:rsidP="0001715C">
            <w:pPr>
              <w:widowControl w:val="0"/>
              <w:autoSpaceDE w:val="0"/>
              <w:autoSpaceDN w:val="0"/>
              <w:spacing w:after="0"/>
              <w:ind w:firstLine="33"/>
              <w:jc w:val="center"/>
              <w:rPr>
                <w:rFonts w:ascii="Times New Roman" w:hAnsi="Times New Roman"/>
                <w:b/>
                <w:bCs/>
                <w:sz w:val="24"/>
                <w:szCs w:val="24"/>
              </w:rPr>
            </w:pPr>
            <w:r w:rsidRPr="004321FC">
              <w:rPr>
                <w:rFonts w:ascii="Times New Roman" w:hAnsi="Times New Roman"/>
                <w:b/>
                <w:bCs/>
                <w:sz w:val="24"/>
                <w:szCs w:val="24"/>
              </w:rPr>
              <w:t>Личностные результаты</w:t>
            </w:r>
          </w:p>
          <w:p w14:paraId="50D89E00" w14:textId="77777777" w:rsidR="0001715C" w:rsidRPr="004321FC" w:rsidRDefault="0001715C" w:rsidP="0001715C">
            <w:pPr>
              <w:widowControl w:val="0"/>
              <w:autoSpaceDE w:val="0"/>
              <w:autoSpaceDN w:val="0"/>
              <w:spacing w:after="0"/>
              <w:ind w:firstLine="33"/>
              <w:jc w:val="center"/>
              <w:rPr>
                <w:rFonts w:ascii="Times New Roman" w:hAnsi="Times New Roman"/>
                <w:b/>
                <w:bCs/>
                <w:sz w:val="24"/>
                <w:szCs w:val="24"/>
              </w:rPr>
            </w:pPr>
            <w:r w:rsidRPr="004321FC">
              <w:rPr>
                <w:rFonts w:ascii="Times New Roman" w:hAnsi="Times New Roman"/>
                <w:b/>
                <w:bCs/>
                <w:sz w:val="24"/>
                <w:szCs w:val="24"/>
              </w:rPr>
              <w:t>реализации программы воспитания, определенные субъектами</w:t>
            </w:r>
          </w:p>
          <w:p w14:paraId="21324BC1" w14:textId="77777777" w:rsidR="0001715C" w:rsidRPr="004321FC" w:rsidRDefault="0001715C" w:rsidP="0001715C">
            <w:pPr>
              <w:widowControl w:val="0"/>
              <w:autoSpaceDE w:val="0"/>
              <w:autoSpaceDN w:val="0"/>
              <w:spacing w:after="0"/>
              <w:ind w:firstLine="33"/>
              <w:jc w:val="center"/>
              <w:rPr>
                <w:rFonts w:ascii="Times New Roman" w:hAnsi="Times New Roman"/>
                <w:b/>
                <w:sz w:val="24"/>
                <w:szCs w:val="24"/>
              </w:rPr>
            </w:pPr>
            <w:r w:rsidRPr="004321FC">
              <w:rPr>
                <w:rFonts w:ascii="Times New Roman" w:hAnsi="Times New Roman"/>
                <w:b/>
                <w:bCs/>
                <w:sz w:val="24"/>
                <w:szCs w:val="24"/>
              </w:rPr>
              <w:t>образовательного процесса</w:t>
            </w:r>
          </w:p>
        </w:tc>
      </w:tr>
      <w:tr w:rsidR="0001715C" w:rsidRPr="004321FC" w14:paraId="6A8BFDBF" w14:textId="77777777" w:rsidTr="0001715C">
        <w:tc>
          <w:tcPr>
            <w:tcW w:w="7338" w:type="dxa"/>
          </w:tcPr>
          <w:p w14:paraId="72688152" w14:textId="77777777" w:rsidR="0001715C" w:rsidRPr="004321FC" w:rsidRDefault="0001715C" w:rsidP="0001715C">
            <w:pPr>
              <w:widowControl w:val="0"/>
              <w:autoSpaceDE w:val="0"/>
              <w:autoSpaceDN w:val="0"/>
              <w:spacing w:after="0" w:line="240" w:lineRule="auto"/>
              <w:jc w:val="both"/>
              <w:rPr>
                <w:rFonts w:ascii="Times New Roman" w:hAnsi="Times New Roman"/>
                <w:color w:val="FF0000"/>
                <w:sz w:val="24"/>
              </w:rPr>
            </w:pPr>
            <w:r w:rsidRPr="00AB75B6">
              <w:rPr>
                <w:rFonts w:ascii="Times New Roman" w:hAnsi="Times New Roman"/>
                <w:sz w:val="24"/>
                <w:szCs w:val="24"/>
              </w:rPr>
              <w:t>Экономически активный, предприимчивый, готовый к самозанятости</w:t>
            </w:r>
          </w:p>
        </w:tc>
        <w:tc>
          <w:tcPr>
            <w:tcW w:w="2863" w:type="dxa"/>
            <w:gridSpan w:val="2"/>
            <w:vAlign w:val="center"/>
          </w:tcPr>
          <w:p w14:paraId="2E360C8B" w14:textId="48281E77" w:rsidR="0001715C" w:rsidRPr="004321FC" w:rsidRDefault="00B80A79" w:rsidP="0001715C">
            <w:pPr>
              <w:widowControl w:val="0"/>
              <w:autoSpaceDE w:val="0"/>
              <w:autoSpaceDN w:val="0"/>
              <w:spacing w:after="0"/>
              <w:ind w:firstLine="33"/>
              <w:jc w:val="center"/>
              <w:rPr>
                <w:rFonts w:ascii="Times New Roman" w:hAnsi="Times New Roman"/>
                <w:b/>
                <w:sz w:val="24"/>
                <w:szCs w:val="24"/>
              </w:rPr>
            </w:pPr>
            <w:r>
              <w:rPr>
                <w:rFonts w:ascii="Times New Roman" w:hAnsi="Times New Roman"/>
                <w:b/>
                <w:sz w:val="24"/>
                <w:szCs w:val="24"/>
              </w:rPr>
              <w:t>ЛР 23</w:t>
            </w:r>
          </w:p>
        </w:tc>
      </w:tr>
    </w:tbl>
    <w:p w14:paraId="18FFF1CA" w14:textId="77777777" w:rsidR="001C5DF2" w:rsidRPr="002C41B4" w:rsidRDefault="001C5DF2" w:rsidP="00F37F85">
      <w:pPr>
        <w:spacing w:after="0"/>
        <w:ind w:firstLine="708"/>
        <w:jc w:val="both"/>
        <w:rPr>
          <w:rFonts w:ascii="Times New Roman" w:hAnsi="Times New Roman"/>
          <w:b/>
          <w:sz w:val="24"/>
          <w:szCs w:val="24"/>
        </w:rPr>
      </w:pPr>
    </w:p>
    <w:p w14:paraId="50FC9938" w14:textId="1E604F40" w:rsidR="00F37F85" w:rsidRPr="002C41B4" w:rsidRDefault="00F37F85" w:rsidP="00F37F85">
      <w:pPr>
        <w:spacing w:after="0"/>
        <w:jc w:val="center"/>
        <w:rPr>
          <w:rFonts w:ascii="Times New Roman" w:hAnsi="Times New Roman"/>
          <w:b/>
          <w:sz w:val="24"/>
          <w:szCs w:val="24"/>
        </w:rPr>
      </w:pPr>
      <w:bookmarkStart w:id="7" w:name="_Hlk76478488"/>
      <w:r w:rsidRPr="002C41B4">
        <w:rPr>
          <w:rFonts w:ascii="Times New Roman" w:hAnsi="Times New Roman"/>
          <w:b/>
          <w:sz w:val="24"/>
          <w:szCs w:val="24"/>
        </w:rPr>
        <w:t xml:space="preserve">Планируемые личностные результаты </w:t>
      </w:r>
      <w:r w:rsidRPr="002C41B4">
        <w:rPr>
          <w:rFonts w:ascii="Times New Roman" w:hAnsi="Times New Roman"/>
          <w:b/>
          <w:sz w:val="24"/>
          <w:szCs w:val="24"/>
        </w:rPr>
        <w:br/>
        <w:t>в ходе реализации образовательной программы</w:t>
      </w:r>
    </w:p>
    <w:p w14:paraId="058EE0F9" w14:textId="77777777" w:rsidR="00F37F85" w:rsidRPr="002C41B4" w:rsidRDefault="00F37F85" w:rsidP="00F37F85">
      <w:pPr>
        <w:spacing w:after="0"/>
        <w:ind w:firstLine="709"/>
        <w:jc w:val="both"/>
        <w:rPr>
          <w:rFonts w:ascii="Times New Roman" w:hAnsi="Times New Roman"/>
          <w:b/>
          <w:sz w:val="24"/>
          <w:szCs w:val="24"/>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976"/>
      </w:tblGrid>
      <w:tr w:rsidR="002C41B4" w:rsidRPr="002C41B4" w14:paraId="298AB8D4" w14:textId="77777777" w:rsidTr="0001715C">
        <w:tc>
          <w:tcPr>
            <w:tcW w:w="7259" w:type="dxa"/>
          </w:tcPr>
          <w:p w14:paraId="55596BF3" w14:textId="77777777" w:rsidR="00F37F85" w:rsidRPr="002C41B4" w:rsidRDefault="00F37F85" w:rsidP="000512A8">
            <w:pPr>
              <w:ind w:firstLine="33"/>
              <w:jc w:val="center"/>
              <w:rPr>
                <w:rFonts w:ascii="Times New Roman" w:hAnsi="Times New Roman"/>
                <w:b/>
                <w:bCs/>
                <w:sz w:val="24"/>
                <w:szCs w:val="24"/>
              </w:rPr>
            </w:pPr>
            <w:r w:rsidRPr="002C41B4">
              <w:rPr>
                <w:rFonts w:ascii="Times New Roman" w:hAnsi="Times New Roman"/>
                <w:b/>
                <w:bCs/>
                <w:sz w:val="24"/>
                <w:szCs w:val="24"/>
              </w:rPr>
              <w:t xml:space="preserve">Наименование профессионального модуля, </w:t>
            </w:r>
            <w:r w:rsidRPr="002C41B4">
              <w:rPr>
                <w:rFonts w:ascii="Times New Roman" w:hAnsi="Times New Roman"/>
                <w:b/>
                <w:bCs/>
                <w:sz w:val="24"/>
                <w:szCs w:val="24"/>
              </w:rPr>
              <w:br/>
              <w:t xml:space="preserve">учебной дисциплины </w:t>
            </w:r>
          </w:p>
        </w:tc>
        <w:tc>
          <w:tcPr>
            <w:tcW w:w="2976" w:type="dxa"/>
          </w:tcPr>
          <w:p w14:paraId="628F2BA8" w14:textId="32DD3EE4" w:rsidR="00F37F85" w:rsidRPr="002C41B4" w:rsidRDefault="00F37F85" w:rsidP="006A79DB">
            <w:pPr>
              <w:spacing w:after="0"/>
              <w:ind w:firstLine="33"/>
              <w:jc w:val="center"/>
              <w:rPr>
                <w:rFonts w:ascii="Times New Roman" w:hAnsi="Times New Roman"/>
                <w:b/>
                <w:bCs/>
                <w:sz w:val="24"/>
                <w:szCs w:val="24"/>
              </w:rPr>
            </w:pPr>
            <w:r w:rsidRPr="002C41B4">
              <w:rPr>
                <w:rFonts w:ascii="Times New Roman" w:hAnsi="Times New Roman"/>
                <w:b/>
                <w:bCs/>
                <w:sz w:val="24"/>
                <w:szCs w:val="24"/>
              </w:rPr>
              <w:t xml:space="preserve">Код личностных результатов реализации программы воспитания </w:t>
            </w:r>
          </w:p>
        </w:tc>
      </w:tr>
      <w:bookmarkEnd w:id="7"/>
      <w:tr w:rsidR="002C41B4" w:rsidRPr="002C41B4" w14:paraId="0C2C3E7D" w14:textId="77777777" w:rsidTr="0001715C">
        <w:tc>
          <w:tcPr>
            <w:tcW w:w="7259" w:type="dxa"/>
            <w:vAlign w:val="center"/>
          </w:tcPr>
          <w:p w14:paraId="0014D65E" w14:textId="03FB5832" w:rsidR="0001079E" w:rsidRPr="002C41B4" w:rsidRDefault="0001079E" w:rsidP="0001079E">
            <w:pPr>
              <w:outlineLvl w:val="0"/>
              <w:rPr>
                <w:rFonts w:ascii="Times New Roman" w:hAnsi="Times New Roman"/>
                <w:sz w:val="24"/>
                <w:szCs w:val="24"/>
              </w:rPr>
            </w:pPr>
            <w:r w:rsidRPr="002C41B4">
              <w:rPr>
                <w:rFonts w:ascii="Times New Roman" w:hAnsi="Times New Roman"/>
                <w:sz w:val="24"/>
                <w:szCs w:val="24"/>
              </w:rPr>
              <w:t>ОГСЭ.01 Основы философии</w:t>
            </w:r>
          </w:p>
        </w:tc>
        <w:tc>
          <w:tcPr>
            <w:tcW w:w="2976" w:type="dxa"/>
          </w:tcPr>
          <w:p w14:paraId="3A7095B6" w14:textId="1BA50278" w:rsidR="0001079E" w:rsidRPr="002C41B4" w:rsidRDefault="003D03BC" w:rsidP="00B302AE">
            <w:pPr>
              <w:spacing w:after="0"/>
              <w:ind w:firstLine="33"/>
              <w:rPr>
                <w:rFonts w:ascii="Times New Roman" w:hAnsi="Times New Roman"/>
                <w:b/>
                <w:bCs/>
                <w:sz w:val="24"/>
                <w:szCs w:val="24"/>
              </w:rPr>
            </w:pPr>
            <w:r w:rsidRPr="002C41B4">
              <w:rPr>
                <w:rFonts w:ascii="Times New Roman" w:hAnsi="Times New Roman"/>
                <w:b/>
                <w:bCs/>
                <w:sz w:val="24"/>
                <w:szCs w:val="24"/>
              </w:rPr>
              <w:t>ЛР1 ЛР2 ЛР3 ЛР4 ЛР5 ЛР6 ЛР7 ЛР8 ЛР9 ЛР10 ЛР11 ЛР12</w:t>
            </w:r>
          </w:p>
        </w:tc>
      </w:tr>
      <w:tr w:rsidR="002C41B4" w:rsidRPr="002C41B4" w14:paraId="1B72B259" w14:textId="77777777" w:rsidTr="0001715C">
        <w:tc>
          <w:tcPr>
            <w:tcW w:w="7259" w:type="dxa"/>
            <w:vAlign w:val="center"/>
          </w:tcPr>
          <w:p w14:paraId="0CC0FC4F" w14:textId="5820EA00" w:rsidR="0001079E" w:rsidRPr="002C41B4" w:rsidRDefault="0001079E" w:rsidP="0001079E">
            <w:pPr>
              <w:outlineLvl w:val="0"/>
              <w:rPr>
                <w:rFonts w:ascii="Times New Roman" w:hAnsi="Times New Roman"/>
                <w:sz w:val="24"/>
                <w:szCs w:val="24"/>
              </w:rPr>
            </w:pPr>
            <w:r w:rsidRPr="002C41B4">
              <w:rPr>
                <w:rFonts w:ascii="Times New Roman" w:hAnsi="Times New Roman"/>
                <w:sz w:val="24"/>
                <w:szCs w:val="24"/>
              </w:rPr>
              <w:t>ОГСЭ.02 История</w:t>
            </w:r>
          </w:p>
        </w:tc>
        <w:tc>
          <w:tcPr>
            <w:tcW w:w="2976" w:type="dxa"/>
          </w:tcPr>
          <w:p w14:paraId="629C2635" w14:textId="744EF24F" w:rsidR="0001079E" w:rsidRPr="002C41B4" w:rsidRDefault="003D03BC" w:rsidP="00B302AE">
            <w:pPr>
              <w:spacing w:after="0"/>
              <w:ind w:firstLine="33"/>
              <w:rPr>
                <w:rFonts w:ascii="Times New Roman" w:hAnsi="Times New Roman"/>
                <w:b/>
                <w:bCs/>
                <w:sz w:val="24"/>
                <w:szCs w:val="24"/>
              </w:rPr>
            </w:pPr>
            <w:r w:rsidRPr="002C41B4">
              <w:rPr>
                <w:rFonts w:ascii="Times New Roman" w:hAnsi="Times New Roman"/>
                <w:b/>
                <w:bCs/>
                <w:sz w:val="24"/>
                <w:szCs w:val="24"/>
              </w:rPr>
              <w:t>ЛР1 ЛР2 ЛР3 ЛР4 ЛР5 ЛР6 ЛР7 ЛР8 ЛР9 ЛР10 ЛР11 ЛР12</w:t>
            </w:r>
            <w:r w:rsidR="009F521B">
              <w:rPr>
                <w:rFonts w:ascii="Times New Roman" w:hAnsi="Times New Roman"/>
                <w:b/>
                <w:bCs/>
                <w:sz w:val="24"/>
                <w:szCs w:val="24"/>
              </w:rPr>
              <w:t xml:space="preserve"> ЛР19 ЛР20</w:t>
            </w:r>
          </w:p>
        </w:tc>
      </w:tr>
      <w:tr w:rsidR="002C41B4" w:rsidRPr="002C41B4" w14:paraId="26892981" w14:textId="77777777" w:rsidTr="0001715C">
        <w:tc>
          <w:tcPr>
            <w:tcW w:w="7259" w:type="dxa"/>
            <w:vAlign w:val="center"/>
          </w:tcPr>
          <w:p w14:paraId="15806F0E" w14:textId="688224DE" w:rsidR="0001079E" w:rsidRPr="002C41B4" w:rsidRDefault="0001079E" w:rsidP="0001079E">
            <w:pPr>
              <w:spacing w:after="0"/>
              <w:ind w:firstLine="33"/>
              <w:rPr>
                <w:rFonts w:ascii="Times New Roman" w:hAnsi="Times New Roman"/>
                <w:bCs/>
                <w:sz w:val="24"/>
                <w:szCs w:val="24"/>
              </w:rPr>
            </w:pPr>
            <w:r w:rsidRPr="002C41B4">
              <w:rPr>
                <w:rFonts w:ascii="Times New Roman" w:hAnsi="Times New Roman"/>
                <w:sz w:val="24"/>
                <w:szCs w:val="24"/>
              </w:rPr>
              <w:t>ОГСЭ.03 Психология общения</w:t>
            </w:r>
          </w:p>
        </w:tc>
        <w:tc>
          <w:tcPr>
            <w:tcW w:w="2976" w:type="dxa"/>
          </w:tcPr>
          <w:p w14:paraId="7B311F42" w14:textId="7A511405" w:rsidR="0001079E" w:rsidRPr="002C41B4" w:rsidRDefault="003D03BC"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5 ЛР 6 ЛР 7 ЛР 8</w:t>
            </w:r>
          </w:p>
        </w:tc>
      </w:tr>
      <w:tr w:rsidR="002C41B4" w:rsidRPr="002C41B4" w14:paraId="732B79B6" w14:textId="77777777" w:rsidTr="0001715C">
        <w:tc>
          <w:tcPr>
            <w:tcW w:w="7259" w:type="dxa"/>
            <w:vAlign w:val="center"/>
          </w:tcPr>
          <w:p w14:paraId="7709FD85" w14:textId="02D543E7" w:rsidR="0001079E" w:rsidRPr="002C41B4" w:rsidRDefault="0001079E" w:rsidP="0001079E">
            <w:pPr>
              <w:spacing w:after="0"/>
              <w:ind w:firstLine="33"/>
              <w:rPr>
                <w:rFonts w:ascii="Times New Roman" w:hAnsi="Times New Roman"/>
                <w:bCs/>
                <w:sz w:val="24"/>
                <w:szCs w:val="24"/>
              </w:rPr>
            </w:pPr>
            <w:r w:rsidRPr="002C41B4">
              <w:rPr>
                <w:rFonts w:ascii="Times New Roman" w:hAnsi="Times New Roman"/>
                <w:sz w:val="24"/>
                <w:szCs w:val="24"/>
              </w:rPr>
              <w:t>ОГСЭ.04 Иностранный язык в профессиональной деятельности</w:t>
            </w:r>
          </w:p>
        </w:tc>
        <w:tc>
          <w:tcPr>
            <w:tcW w:w="2976" w:type="dxa"/>
          </w:tcPr>
          <w:p w14:paraId="554FD858" w14:textId="34EA289E" w:rsidR="0001079E" w:rsidRPr="002C41B4" w:rsidRDefault="003D03BC" w:rsidP="0001079E">
            <w:pPr>
              <w:spacing w:after="0"/>
              <w:ind w:firstLine="33"/>
              <w:rPr>
                <w:rFonts w:ascii="Times New Roman" w:hAnsi="Times New Roman"/>
                <w:b/>
                <w:bCs/>
                <w:sz w:val="24"/>
                <w:szCs w:val="24"/>
              </w:rPr>
            </w:pPr>
            <w:r w:rsidRPr="002C41B4">
              <w:rPr>
                <w:rFonts w:ascii="Times New Roman" w:hAnsi="Times New Roman"/>
                <w:b/>
                <w:bCs/>
                <w:sz w:val="24"/>
                <w:szCs w:val="24"/>
              </w:rPr>
              <w:t>ЛР1  ЛР5 ЛР7  ЛР8  ЛР11 ЛР12 ЛР13</w:t>
            </w:r>
          </w:p>
        </w:tc>
      </w:tr>
      <w:tr w:rsidR="002C41B4" w:rsidRPr="002C41B4" w14:paraId="60E1667C" w14:textId="77777777" w:rsidTr="0001715C">
        <w:tc>
          <w:tcPr>
            <w:tcW w:w="7259" w:type="dxa"/>
            <w:vAlign w:val="center"/>
          </w:tcPr>
          <w:p w14:paraId="65E941D6" w14:textId="34574615" w:rsidR="0001079E" w:rsidRPr="002C41B4" w:rsidRDefault="0001079E" w:rsidP="0001079E">
            <w:pPr>
              <w:spacing w:after="0"/>
              <w:ind w:firstLine="33"/>
              <w:rPr>
                <w:rFonts w:ascii="Times New Roman" w:hAnsi="Times New Roman"/>
                <w:bCs/>
                <w:sz w:val="24"/>
                <w:szCs w:val="24"/>
              </w:rPr>
            </w:pPr>
            <w:r w:rsidRPr="002C41B4">
              <w:rPr>
                <w:rFonts w:ascii="Times New Roman" w:hAnsi="Times New Roman"/>
                <w:sz w:val="24"/>
                <w:szCs w:val="24"/>
              </w:rPr>
              <w:t>ОГСЭ.05 Физическая культура</w:t>
            </w:r>
          </w:p>
        </w:tc>
        <w:tc>
          <w:tcPr>
            <w:tcW w:w="2976" w:type="dxa"/>
          </w:tcPr>
          <w:p w14:paraId="408F9F5C" w14:textId="05AC0627" w:rsidR="0001079E" w:rsidRPr="002C41B4" w:rsidRDefault="003D03BC" w:rsidP="0001079E">
            <w:pPr>
              <w:spacing w:after="0"/>
              <w:ind w:firstLine="33"/>
              <w:rPr>
                <w:rFonts w:ascii="Times New Roman" w:hAnsi="Times New Roman"/>
                <w:b/>
                <w:bCs/>
                <w:sz w:val="24"/>
                <w:szCs w:val="24"/>
              </w:rPr>
            </w:pPr>
            <w:r w:rsidRPr="002C41B4">
              <w:rPr>
                <w:rFonts w:ascii="Times New Roman" w:hAnsi="Times New Roman"/>
                <w:b/>
                <w:bCs/>
                <w:sz w:val="24"/>
                <w:szCs w:val="24"/>
              </w:rPr>
              <w:t>ЛР5 ЛР9 ЛР11</w:t>
            </w:r>
          </w:p>
        </w:tc>
      </w:tr>
      <w:tr w:rsidR="002C41B4" w:rsidRPr="002C41B4" w14:paraId="49968384" w14:textId="77777777" w:rsidTr="0001715C">
        <w:tc>
          <w:tcPr>
            <w:tcW w:w="7259" w:type="dxa"/>
            <w:vAlign w:val="center"/>
          </w:tcPr>
          <w:p w14:paraId="422589A0" w14:textId="66C7467D" w:rsidR="0001079E" w:rsidRPr="002C41B4" w:rsidRDefault="0001079E" w:rsidP="0001079E">
            <w:pPr>
              <w:outlineLvl w:val="0"/>
              <w:rPr>
                <w:rFonts w:ascii="Times New Roman" w:hAnsi="Times New Roman"/>
                <w:sz w:val="24"/>
                <w:szCs w:val="24"/>
              </w:rPr>
            </w:pPr>
            <w:r w:rsidRPr="002C41B4">
              <w:rPr>
                <w:rFonts w:ascii="Times New Roman" w:hAnsi="Times New Roman"/>
                <w:sz w:val="24"/>
                <w:szCs w:val="24"/>
              </w:rPr>
              <w:t>ЕН.01 Математика</w:t>
            </w:r>
          </w:p>
        </w:tc>
        <w:tc>
          <w:tcPr>
            <w:tcW w:w="2976" w:type="dxa"/>
          </w:tcPr>
          <w:p w14:paraId="351D8C27" w14:textId="1F2DAE73" w:rsidR="0001079E" w:rsidRPr="002C41B4" w:rsidRDefault="003D03BC" w:rsidP="0001079E">
            <w:pPr>
              <w:spacing w:after="0"/>
              <w:ind w:firstLine="33"/>
              <w:rPr>
                <w:rFonts w:ascii="Times New Roman" w:hAnsi="Times New Roman"/>
                <w:b/>
                <w:bCs/>
                <w:sz w:val="24"/>
                <w:szCs w:val="24"/>
              </w:rPr>
            </w:pPr>
            <w:r w:rsidRPr="002C41B4">
              <w:rPr>
                <w:rFonts w:ascii="Times New Roman" w:hAnsi="Times New Roman"/>
                <w:b/>
                <w:bCs/>
                <w:sz w:val="24"/>
                <w:szCs w:val="24"/>
              </w:rPr>
              <w:t>ЛР2 ЛР4 ЛР7 ЛР12 ЛР13 ЛР14 ЛР15</w:t>
            </w:r>
          </w:p>
        </w:tc>
      </w:tr>
      <w:tr w:rsidR="002C41B4" w:rsidRPr="002C41B4" w14:paraId="3AF9B541" w14:textId="77777777" w:rsidTr="0001715C">
        <w:tc>
          <w:tcPr>
            <w:tcW w:w="7259" w:type="dxa"/>
            <w:vAlign w:val="bottom"/>
          </w:tcPr>
          <w:p w14:paraId="2E404681" w14:textId="04F209B9" w:rsidR="0001079E" w:rsidRPr="002C41B4" w:rsidRDefault="0001079E" w:rsidP="0001079E">
            <w:pPr>
              <w:spacing w:after="0"/>
              <w:ind w:firstLine="33"/>
              <w:rPr>
                <w:rFonts w:ascii="Times New Roman" w:hAnsi="Times New Roman"/>
                <w:bCs/>
                <w:sz w:val="24"/>
                <w:szCs w:val="24"/>
              </w:rPr>
            </w:pPr>
            <w:r w:rsidRPr="002C41B4">
              <w:rPr>
                <w:rFonts w:ascii="Times New Roman" w:hAnsi="Times New Roman"/>
                <w:sz w:val="24"/>
                <w:szCs w:val="24"/>
              </w:rPr>
              <w:t>ЕН.02 Экологические основы природопользования</w:t>
            </w:r>
          </w:p>
        </w:tc>
        <w:tc>
          <w:tcPr>
            <w:tcW w:w="2976" w:type="dxa"/>
          </w:tcPr>
          <w:p w14:paraId="72DD9DC0" w14:textId="3F4A3CA1" w:rsidR="0001079E" w:rsidRPr="002C41B4" w:rsidRDefault="003D03BC"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6 ЛР 11 ЛР 14</w:t>
            </w:r>
          </w:p>
        </w:tc>
      </w:tr>
      <w:tr w:rsidR="002C41B4" w:rsidRPr="002C41B4" w14:paraId="3E9970D1" w14:textId="77777777" w:rsidTr="0001715C">
        <w:tc>
          <w:tcPr>
            <w:tcW w:w="7259" w:type="dxa"/>
            <w:vAlign w:val="center"/>
          </w:tcPr>
          <w:p w14:paraId="18AB44AD" w14:textId="63E95C3A"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 xml:space="preserve">ОП.01 Инженерная графика </w:t>
            </w:r>
          </w:p>
        </w:tc>
        <w:tc>
          <w:tcPr>
            <w:tcW w:w="2976" w:type="dxa"/>
          </w:tcPr>
          <w:p w14:paraId="7D764DF3" w14:textId="4EB3E4DD"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p>
        </w:tc>
      </w:tr>
      <w:tr w:rsidR="002C41B4" w:rsidRPr="002C41B4" w14:paraId="609B72FC" w14:textId="77777777" w:rsidTr="0001715C">
        <w:tc>
          <w:tcPr>
            <w:tcW w:w="7259" w:type="dxa"/>
            <w:vAlign w:val="center"/>
          </w:tcPr>
          <w:p w14:paraId="1F89E06A" w14:textId="429AC0F6"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ОП.02 Электротехника и электроника</w:t>
            </w:r>
          </w:p>
        </w:tc>
        <w:tc>
          <w:tcPr>
            <w:tcW w:w="2976" w:type="dxa"/>
          </w:tcPr>
          <w:p w14:paraId="0772F7DC" w14:textId="2B5F94E8"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p>
        </w:tc>
      </w:tr>
      <w:tr w:rsidR="002C41B4" w:rsidRPr="002C41B4" w14:paraId="795C8DA7" w14:textId="77777777" w:rsidTr="0001715C">
        <w:tc>
          <w:tcPr>
            <w:tcW w:w="7259" w:type="dxa"/>
            <w:vAlign w:val="center"/>
          </w:tcPr>
          <w:p w14:paraId="46971300" w14:textId="4975370B"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ОП.03 Метрология, стандартизация и сертификация</w:t>
            </w:r>
          </w:p>
        </w:tc>
        <w:tc>
          <w:tcPr>
            <w:tcW w:w="2976" w:type="dxa"/>
          </w:tcPr>
          <w:p w14:paraId="2CC0BE98" w14:textId="0CE05A42"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p>
        </w:tc>
      </w:tr>
      <w:tr w:rsidR="002C41B4" w:rsidRPr="002C41B4" w14:paraId="1ED1E21A" w14:textId="77777777" w:rsidTr="0001715C">
        <w:tc>
          <w:tcPr>
            <w:tcW w:w="7259" w:type="dxa"/>
            <w:vAlign w:val="center"/>
          </w:tcPr>
          <w:p w14:paraId="6EB347F6" w14:textId="615CF2C4"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ОП.04 Техническая механика</w:t>
            </w:r>
          </w:p>
        </w:tc>
        <w:tc>
          <w:tcPr>
            <w:tcW w:w="2976" w:type="dxa"/>
          </w:tcPr>
          <w:p w14:paraId="6EDC91CA" w14:textId="15F33E84"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p>
        </w:tc>
      </w:tr>
      <w:tr w:rsidR="002C41B4" w:rsidRPr="002C41B4" w14:paraId="081FA5F7" w14:textId="77777777" w:rsidTr="0001715C">
        <w:tc>
          <w:tcPr>
            <w:tcW w:w="7259" w:type="dxa"/>
            <w:vAlign w:val="center"/>
          </w:tcPr>
          <w:p w14:paraId="74DBD2B0" w14:textId="74A8E1A7"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ОП.05 Материаловедение</w:t>
            </w:r>
          </w:p>
        </w:tc>
        <w:tc>
          <w:tcPr>
            <w:tcW w:w="2976" w:type="dxa"/>
          </w:tcPr>
          <w:p w14:paraId="302EA293" w14:textId="2FB20BB2"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p>
        </w:tc>
      </w:tr>
      <w:tr w:rsidR="002C41B4" w:rsidRPr="002C41B4" w14:paraId="5C855A39" w14:textId="77777777" w:rsidTr="0001715C">
        <w:tc>
          <w:tcPr>
            <w:tcW w:w="7259" w:type="dxa"/>
            <w:vAlign w:val="center"/>
          </w:tcPr>
          <w:p w14:paraId="412EAFED" w14:textId="18AC0F55"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lastRenderedPageBreak/>
              <w:t>ОП.06 Информационные технологии в профессиональной деятельности</w:t>
            </w:r>
          </w:p>
        </w:tc>
        <w:tc>
          <w:tcPr>
            <w:tcW w:w="2976" w:type="dxa"/>
          </w:tcPr>
          <w:p w14:paraId="371FDD9B" w14:textId="5C7778EA"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p>
        </w:tc>
      </w:tr>
      <w:tr w:rsidR="002C41B4" w:rsidRPr="002C41B4" w14:paraId="633F856F" w14:textId="77777777" w:rsidTr="0001715C">
        <w:tc>
          <w:tcPr>
            <w:tcW w:w="7259" w:type="dxa"/>
            <w:vAlign w:val="center"/>
          </w:tcPr>
          <w:p w14:paraId="02E33186" w14:textId="3ECB152E"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ОП.07 Основы экономики</w:t>
            </w:r>
          </w:p>
        </w:tc>
        <w:tc>
          <w:tcPr>
            <w:tcW w:w="2976" w:type="dxa"/>
          </w:tcPr>
          <w:p w14:paraId="60EF9BF9" w14:textId="0976A4E9"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1 ЛР 5 ЛР 4 ЛР 9 ЛР 13</w:t>
            </w:r>
          </w:p>
        </w:tc>
      </w:tr>
      <w:tr w:rsidR="002C41B4" w:rsidRPr="002C41B4" w14:paraId="3B8DB75E" w14:textId="77777777" w:rsidTr="0001715C">
        <w:tc>
          <w:tcPr>
            <w:tcW w:w="7259" w:type="dxa"/>
            <w:vAlign w:val="center"/>
          </w:tcPr>
          <w:p w14:paraId="16EEEC56" w14:textId="333501B3"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ОП.08 Правовые основы профессиональной деятельности</w:t>
            </w:r>
          </w:p>
        </w:tc>
        <w:tc>
          <w:tcPr>
            <w:tcW w:w="2976" w:type="dxa"/>
          </w:tcPr>
          <w:p w14:paraId="66ED6021" w14:textId="6F461E86"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p>
        </w:tc>
      </w:tr>
      <w:tr w:rsidR="002C41B4" w:rsidRPr="002C41B4" w14:paraId="39D375F8" w14:textId="77777777" w:rsidTr="0001715C">
        <w:tc>
          <w:tcPr>
            <w:tcW w:w="7259" w:type="dxa"/>
            <w:vAlign w:val="center"/>
          </w:tcPr>
          <w:p w14:paraId="46C061C5" w14:textId="0F9CC09A"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ОП.09 Охрана труда</w:t>
            </w:r>
          </w:p>
        </w:tc>
        <w:tc>
          <w:tcPr>
            <w:tcW w:w="2976" w:type="dxa"/>
          </w:tcPr>
          <w:p w14:paraId="5D73AD7D" w14:textId="5E03FF71"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2 ЛР 4 ЛР 9 ЛР 13</w:t>
            </w:r>
          </w:p>
        </w:tc>
      </w:tr>
      <w:tr w:rsidR="002C41B4" w:rsidRPr="002C41B4" w14:paraId="57E4A7BC" w14:textId="77777777" w:rsidTr="0001715C">
        <w:tc>
          <w:tcPr>
            <w:tcW w:w="7259" w:type="dxa"/>
            <w:vAlign w:val="center"/>
          </w:tcPr>
          <w:p w14:paraId="0061719B" w14:textId="5A9BC36C"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ОП.10 Безопасность жизнедеятельности</w:t>
            </w:r>
          </w:p>
        </w:tc>
        <w:tc>
          <w:tcPr>
            <w:tcW w:w="2976" w:type="dxa"/>
          </w:tcPr>
          <w:p w14:paraId="354FF7DD" w14:textId="07E4C7A0"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1 ЛР 3 ЛР 4 ЛР 9 ЛР 13</w:t>
            </w:r>
          </w:p>
        </w:tc>
      </w:tr>
      <w:tr w:rsidR="002C41B4" w:rsidRPr="002C41B4" w14:paraId="1C75877D" w14:textId="77777777" w:rsidTr="0001715C">
        <w:tc>
          <w:tcPr>
            <w:tcW w:w="7259" w:type="dxa"/>
            <w:vAlign w:val="center"/>
          </w:tcPr>
          <w:p w14:paraId="7A03C656" w14:textId="180D6FAB" w:rsidR="006B43B1" w:rsidRPr="0001715C" w:rsidRDefault="006B43B1" w:rsidP="0001079E">
            <w:pPr>
              <w:spacing w:after="0"/>
              <w:ind w:firstLine="33"/>
              <w:rPr>
                <w:rFonts w:ascii="Times New Roman" w:hAnsi="Times New Roman"/>
                <w:bCs/>
                <w:sz w:val="24"/>
                <w:szCs w:val="24"/>
              </w:rPr>
            </w:pPr>
            <w:r w:rsidRPr="0001715C">
              <w:rPr>
                <w:rFonts w:ascii="Times New Roman" w:hAnsi="Times New Roman"/>
                <w:iCs/>
                <w:sz w:val="24"/>
                <w:szCs w:val="24"/>
              </w:rPr>
              <w:t>ОП.11 Основы предпринимательской деятельности</w:t>
            </w:r>
          </w:p>
        </w:tc>
        <w:tc>
          <w:tcPr>
            <w:tcW w:w="2976" w:type="dxa"/>
          </w:tcPr>
          <w:p w14:paraId="7DDCD8C9" w14:textId="14E90592"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 xml:space="preserve">ЛР 1 </w:t>
            </w:r>
            <w:r w:rsidR="00895B4B" w:rsidRPr="002C41B4">
              <w:rPr>
                <w:rFonts w:ascii="Times New Roman" w:hAnsi="Times New Roman"/>
                <w:b/>
                <w:bCs/>
                <w:sz w:val="24"/>
                <w:szCs w:val="24"/>
              </w:rPr>
              <w:t xml:space="preserve">ЛР 2 </w:t>
            </w:r>
            <w:r w:rsidRPr="002C41B4">
              <w:rPr>
                <w:rFonts w:ascii="Times New Roman" w:hAnsi="Times New Roman"/>
                <w:b/>
                <w:bCs/>
                <w:sz w:val="24"/>
                <w:szCs w:val="24"/>
              </w:rPr>
              <w:t>ЛР 4 ЛР 9 ЛР 13</w:t>
            </w:r>
          </w:p>
        </w:tc>
      </w:tr>
      <w:tr w:rsidR="002C41B4" w:rsidRPr="002C41B4" w14:paraId="4C455706" w14:textId="77777777" w:rsidTr="0001715C">
        <w:tc>
          <w:tcPr>
            <w:tcW w:w="7259" w:type="dxa"/>
            <w:vAlign w:val="center"/>
          </w:tcPr>
          <w:p w14:paraId="63DB929C" w14:textId="42384E85"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 xml:space="preserve">МДК.01.01 Электрические машины и аппараты </w:t>
            </w:r>
          </w:p>
        </w:tc>
        <w:tc>
          <w:tcPr>
            <w:tcW w:w="2976" w:type="dxa"/>
          </w:tcPr>
          <w:p w14:paraId="79946075" w14:textId="3FFC5CA3"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bCs/>
                <w:sz w:val="24"/>
                <w:szCs w:val="24"/>
              </w:rPr>
              <w:t xml:space="preserve"> </w:t>
            </w:r>
            <w:r w:rsidR="00B80A79">
              <w:rPr>
                <w:rFonts w:ascii="Times New Roman" w:hAnsi="Times New Roman"/>
                <w:b/>
                <w:sz w:val="24"/>
                <w:szCs w:val="24"/>
              </w:rPr>
              <w:t>ЛР 23</w:t>
            </w:r>
          </w:p>
        </w:tc>
      </w:tr>
      <w:tr w:rsidR="002C41B4" w:rsidRPr="002C41B4" w14:paraId="3A71292C" w14:textId="77777777" w:rsidTr="0001715C">
        <w:tc>
          <w:tcPr>
            <w:tcW w:w="7259" w:type="dxa"/>
            <w:vAlign w:val="center"/>
          </w:tcPr>
          <w:p w14:paraId="1B285806" w14:textId="31A8473D"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МДК.01.02 Основы технической эксплуатации и обслуживания электрического и электромеханического оборудования</w:t>
            </w:r>
          </w:p>
        </w:tc>
        <w:tc>
          <w:tcPr>
            <w:tcW w:w="2976" w:type="dxa"/>
          </w:tcPr>
          <w:p w14:paraId="75C5A5A9" w14:textId="337B7781"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sz w:val="24"/>
                <w:szCs w:val="24"/>
              </w:rPr>
              <w:t xml:space="preserve"> ЛР 23</w:t>
            </w:r>
          </w:p>
        </w:tc>
      </w:tr>
      <w:tr w:rsidR="002C41B4" w:rsidRPr="002C41B4" w14:paraId="6541DA44" w14:textId="77777777" w:rsidTr="0001715C">
        <w:tc>
          <w:tcPr>
            <w:tcW w:w="7259" w:type="dxa"/>
            <w:vAlign w:val="bottom"/>
          </w:tcPr>
          <w:p w14:paraId="224562AA" w14:textId="5E34F74B"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МДК.01.03 Электрическое и электромеханическое оборудование</w:t>
            </w:r>
          </w:p>
        </w:tc>
        <w:tc>
          <w:tcPr>
            <w:tcW w:w="2976" w:type="dxa"/>
          </w:tcPr>
          <w:p w14:paraId="5AE6D9E4" w14:textId="1983440A"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sz w:val="24"/>
                <w:szCs w:val="24"/>
              </w:rPr>
              <w:t xml:space="preserve"> ЛР 23</w:t>
            </w:r>
          </w:p>
        </w:tc>
      </w:tr>
      <w:tr w:rsidR="002C41B4" w:rsidRPr="002C41B4" w14:paraId="48D79590" w14:textId="77777777" w:rsidTr="0001715C">
        <w:tc>
          <w:tcPr>
            <w:tcW w:w="7259" w:type="dxa"/>
          </w:tcPr>
          <w:p w14:paraId="2A5F45C3" w14:textId="69A2861A" w:rsidR="006B43B1" w:rsidRPr="002C41B4" w:rsidRDefault="006B43B1" w:rsidP="0001079E">
            <w:pPr>
              <w:spacing w:after="0"/>
              <w:ind w:firstLine="33"/>
              <w:rPr>
                <w:rFonts w:ascii="Times New Roman" w:hAnsi="Times New Roman"/>
                <w:bCs/>
                <w:sz w:val="24"/>
                <w:szCs w:val="24"/>
              </w:rPr>
            </w:pPr>
            <w:r w:rsidRPr="002C41B4">
              <w:rPr>
                <w:rFonts w:ascii="Times New Roman" w:hAnsi="Times New Roman"/>
                <w:sz w:val="24"/>
                <w:szCs w:val="24"/>
              </w:rPr>
              <w:t>МДК.01.04 Техническое регулирование и контроль качества электрического и электромеханического оборудования</w:t>
            </w:r>
          </w:p>
        </w:tc>
        <w:tc>
          <w:tcPr>
            <w:tcW w:w="2976" w:type="dxa"/>
          </w:tcPr>
          <w:p w14:paraId="24040243" w14:textId="380D0EF9"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sz w:val="24"/>
                <w:szCs w:val="24"/>
              </w:rPr>
              <w:t xml:space="preserve"> ЛР 23</w:t>
            </w:r>
          </w:p>
        </w:tc>
      </w:tr>
      <w:tr w:rsidR="002C41B4" w:rsidRPr="002C41B4" w14:paraId="42993B2E" w14:textId="77777777" w:rsidTr="0001715C">
        <w:tc>
          <w:tcPr>
            <w:tcW w:w="7259" w:type="dxa"/>
            <w:vAlign w:val="center"/>
          </w:tcPr>
          <w:p w14:paraId="11918B42" w14:textId="091AA6EA" w:rsidR="006B43B1" w:rsidRPr="0001715C" w:rsidRDefault="006B43B1" w:rsidP="0001079E">
            <w:pPr>
              <w:spacing w:after="0"/>
              <w:ind w:firstLine="33"/>
              <w:rPr>
                <w:rFonts w:ascii="Times New Roman" w:hAnsi="Times New Roman"/>
                <w:bCs/>
                <w:sz w:val="24"/>
                <w:szCs w:val="24"/>
              </w:rPr>
            </w:pPr>
            <w:r w:rsidRPr="0001715C">
              <w:rPr>
                <w:rFonts w:ascii="Times New Roman" w:hAnsi="Times New Roman"/>
                <w:iCs/>
                <w:sz w:val="24"/>
                <w:szCs w:val="24"/>
              </w:rPr>
              <w:t>МДК.01.05 Механическое оборудование рудников</w:t>
            </w:r>
          </w:p>
        </w:tc>
        <w:tc>
          <w:tcPr>
            <w:tcW w:w="2976" w:type="dxa"/>
          </w:tcPr>
          <w:p w14:paraId="17982391" w14:textId="06B04EF3"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sz w:val="24"/>
                <w:szCs w:val="24"/>
              </w:rPr>
              <w:t xml:space="preserve"> ЛР 23</w:t>
            </w:r>
          </w:p>
        </w:tc>
      </w:tr>
      <w:tr w:rsidR="002C41B4" w:rsidRPr="002C41B4" w14:paraId="04FA88FB" w14:textId="77777777" w:rsidTr="0001715C">
        <w:tc>
          <w:tcPr>
            <w:tcW w:w="7259" w:type="dxa"/>
            <w:vAlign w:val="center"/>
          </w:tcPr>
          <w:p w14:paraId="0B8034D2" w14:textId="1908B701" w:rsidR="006B43B1" w:rsidRPr="002C41B4" w:rsidRDefault="006B43B1" w:rsidP="006B43B1">
            <w:pPr>
              <w:rPr>
                <w:rFonts w:ascii="Times New Roman" w:hAnsi="Times New Roman"/>
                <w:sz w:val="24"/>
                <w:szCs w:val="24"/>
              </w:rPr>
            </w:pPr>
            <w:r w:rsidRPr="002C41B4">
              <w:rPr>
                <w:rFonts w:ascii="Times New Roman" w:hAnsi="Times New Roman"/>
                <w:sz w:val="24"/>
                <w:szCs w:val="24"/>
              </w:rPr>
              <w:t>МДК.02.01 Типовые технологические процессы обслуживания бытовых машин и приборов</w:t>
            </w:r>
          </w:p>
        </w:tc>
        <w:tc>
          <w:tcPr>
            <w:tcW w:w="2976" w:type="dxa"/>
          </w:tcPr>
          <w:p w14:paraId="50771F59" w14:textId="60BD3705"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sz w:val="24"/>
                <w:szCs w:val="24"/>
              </w:rPr>
              <w:t xml:space="preserve"> ЛР 23</w:t>
            </w:r>
          </w:p>
        </w:tc>
      </w:tr>
      <w:tr w:rsidR="002C41B4" w:rsidRPr="002C41B4" w14:paraId="560F0677" w14:textId="77777777" w:rsidTr="0001715C">
        <w:tc>
          <w:tcPr>
            <w:tcW w:w="7259" w:type="dxa"/>
            <w:vAlign w:val="center"/>
          </w:tcPr>
          <w:p w14:paraId="1A65AB06" w14:textId="59B784FD" w:rsidR="006B43B1" w:rsidRPr="002C41B4" w:rsidRDefault="006B43B1" w:rsidP="006B43B1">
            <w:pPr>
              <w:rPr>
                <w:rFonts w:ascii="Times New Roman" w:hAnsi="Times New Roman"/>
                <w:sz w:val="24"/>
                <w:szCs w:val="24"/>
              </w:rPr>
            </w:pPr>
            <w:r w:rsidRPr="002C41B4">
              <w:rPr>
                <w:rFonts w:ascii="Times New Roman" w:hAnsi="Times New Roman"/>
                <w:sz w:val="24"/>
                <w:szCs w:val="24"/>
              </w:rPr>
              <w:t>МДК.03.01 Планирование и организация работы структурного подразделения</w:t>
            </w:r>
          </w:p>
        </w:tc>
        <w:tc>
          <w:tcPr>
            <w:tcW w:w="2976" w:type="dxa"/>
          </w:tcPr>
          <w:p w14:paraId="495ED49A" w14:textId="23BE19C8" w:rsidR="006B43B1"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sz w:val="24"/>
                <w:szCs w:val="24"/>
              </w:rPr>
              <w:t xml:space="preserve"> ЛР 23</w:t>
            </w:r>
          </w:p>
        </w:tc>
      </w:tr>
      <w:tr w:rsidR="002C41B4" w:rsidRPr="002C41B4" w14:paraId="744E747D" w14:textId="77777777" w:rsidTr="0001715C">
        <w:trPr>
          <w:trHeight w:val="353"/>
        </w:trPr>
        <w:tc>
          <w:tcPr>
            <w:tcW w:w="7259" w:type="dxa"/>
          </w:tcPr>
          <w:p w14:paraId="1977DA00" w14:textId="7BE0B5AC" w:rsidR="0001079E" w:rsidRPr="002C41B4" w:rsidRDefault="006B43B1" w:rsidP="006B43B1">
            <w:pPr>
              <w:rPr>
                <w:rFonts w:ascii="Times New Roman" w:hAnsi="Times New Roman"/>
                <w:sz w:val="24"/>
                <w:szCs w:val="24"/>
              </w:rPr>
            </w:pPr>
            <w:r w:rsidRPr="002C41B4">
              <w:rPr>
                <w:rFonts w:ascii="Times New Roman" w:hAnsi="Times New Roman"/>
                <w:sz w:val="24"/>
                <w:szCs w:val="24"/>
              </w:rPr>
              <w:t>МДК.04.01 Технология ремонта электрооборудования</w:t>
            </w:r>
          </w:p>
        </w:tc>
        <w:tc>
          <w:tcPr>
            <w:tcW w:w="2976" w:type="dxa"/>
          </w:tcPr>
          <w:p w14:paraId="25F2F284" w14:textId="622100DF" w:rsidR="0001079E" w:rsidRPr="002C41B4" w:rsidRDefault="006A79DB" w:rsidP="0001079E">
            <w:pPr>
              <w:spacing w:after="0"/>
              <w:ind w:firstLine="33"/>
              <w:rPr>
                <w:rFonts w:ascii="Times New Roman" w:hAnsi="Times New Roman"/>
                <w:b/>
                <w:bCs/>
                <w:sz w:val="24"/>
                <w:szCs w:val="24"/>
              </w:rPr>
            </w:pPr>
            <w:r w:rsidRPr="002C41B4">
              <w:rPr>
                <w:rFonts w:ascii="Times New Roman" w:hAnsi="Times New Roman"/>
                <w:b/>
                <w:bCs/>
                <w:sz w:val="24"/>
                <w:szCs w:val="24"/>
              </w:rPr>
              <w:t>ЛР 4 ЛР 9 ЛР 13</w:t>
            </w:r>
            <w:r w:rsidR="00452A78">
              <w:rPr>
                <w:rFonts w:ascii="Times New Roman" w:hAnsi="Times New Roman"/>
                <w:b/>
                <w:bCs/>
                <w:sz w:val="24"/>
                <w:szCs w:val="24"/>
              </w:rPr>
              <w:t xml:space="preserve"> ЛР 16 ЛР 17 ЛР 18</w:t>
            </w:r>
            <w:r w:rsidR="007242F5">
              <w:rPr>
                <w:rFonts w:ascii="Times New Roman" w:hAnsi="Times New Roman"/>
                <w:b/>
                <w:bCs/>
                <w:sz w:val="24"/>
                <w:szCs w:val="24"/>
              </w:rPr>
              <w:t xml:space="preserve"> ЛР 21 ЛР 22</w:t>
            </w:r>
            <w:r w:rsidR="00B80A79">
              <w:rPr>
                <w:rFonts w:ascii="Times New Roman" w:hAnsi="Times New Roman"/>
                <w:b/>
                <w:sz w:val="24"/>
                <w:szCs w:val="24"/>
              </w:rPr>
              <w:t xml:space="preserve"> ЛР 23</w:t>
            </w:r>
          </w:p>
        </w:tc>
      </w:tr>
    </w:tbl>
    <w:p w14:paraId="435E94A4" w14:textId="77777777" w:rsidR="0054578F" w:rsidRPr="002C41B4" w:rsidRDefault="0054578F" w:rsidP="00D0483C">
      <w:pPr>
        <w:pStyle w:val="2"/>
        <w:spacing w:line="276" w:lineRule="auto"/>
        <w:jc w:val="center"/>
        <w:rPr>
          <w:rFonts w:ascii="Times New Roman" w:hAnsi="Times New Roman"/>
          <w:i w:val="0"/>
          <w:iCs w:val="0"/>
          <w:lang w:val="ru-RU"/>
        </w:rPr>
      </w:pPr>
      <w:r w:rsidRPr="002C41B4">
        <w:rPr>
          <w:rFonts w:ascii="Times New Roman" w:hAnsi="Times New Roman"/>
          <w:i w:val="0"/>
          <w:iCs w:val="0"/>
          <w:lang w:val="ru-RU"/>
        </w:rPr>
        <w:t>1.3.2. Результаты профессионального цикла</w:t>
      </w:r>
    </w:p>
    <w:p w14:paraId="1E792402" w14:textId="77777777" w:rsidR="0054578F" w:rsidRPr="002C41B4" w:rsidRDefault="0054578F" w:rsidP="00D0483C">
      <w:pPr>
        <w:spacing w:after="0"/>
        <w:jc w:val="both"/>
        <w:rPr>
          <w:rFonts w:ascii="Times New Roman" w:hAnsi="Times New Roman"/>
          <w:b/>
          <w:bCs/>
          <w:sz w:val="24"/>
          <w:szCs w:val="24"/>
        </w:rPr>
      </w:pPr>
    </w:p>
    <w:p w14:paraId="28671EB2" w14:textId="77777777" w:rsidR="0054578F" w:rsidRPr="002C41B4" w:rsidRDefault="0054578F" w:rsidP="00D0483C">
      <w:pPr>
        <w:spacing w:after="0"/>
        <w:jc w:val="both"/>
        <w:rPr>
          <w:rFonts w:ascii="Times New Roman" w:hAnsi="Times New Roman"/>
          <w:sz w:val="24"/>
          <w:szCs w:val="24"/>
        </w:rPr>
      </w:pPr>
      <w:r w:rsidRPr="002C41B4">
        <w:rPr>
          <w:rFonts w:ascii="Times New Roman" w:hAnsi="Times New Roman"/>
          <w:sz w:val="24"/>
          <w:szCs w:val="24"/>
        </w:rPr>
        <w:tab/>
        <w:t>Компетентностный подход в воспитании акцентирует внимание на формировании у студентов компетенций, обеспечивающих им возможность успешной социализации, способствующих выполнению ими в будущем многообразных видов социально-профессиональной деятельности.</w:t>
      </w:r>
    </w:p>
    <w:p w14:paraId="17114E76" w14:textId="725A455F" w:rsidR="0054578F" w:rsidRPr="002C41B4" w:rsidRDefault="0054578F" w:rsidP="00D0483C">
      <w:pPr>
        <w:spacing w:after="0"/>
        <w:jc w:val="both"/>
        <w:rPr>
          <w:rFonts w:ascii="Times New Roman" w:hAnsi="Times New Roman"/>
          <w:sz w:val="24"/>
          <w:szCs w:val="24"/>
        </w:rPr>
      </w:pPr>
      <w:r w:rsidRPr="002C41B4">
        <w:rPr>
          <w:rFonts w:ascii="Times New Roman" w:hAnsi="Times New Roman"/>
          <w:sz w:val="24"/>
          <w:szCs w:val="24"/>
        </w:rPr>
        <w:tab/>
        <w:t xml:space="preserve">В результате образования у студента должна быть сформирована целостная социально-профессиональная компетентность. Выпускник </w:t>
      </w:r>
      <w:r w:rsidR="00E576F4" w:rsidRPr="002C41B4">
        <w:rPr>
          <w:rFonts w:ascii="Times New Roman" w:hAnsi="Times New Roman"/>
          <w:sz w:val="24"/>
          <w:szCs w:val="24"/>
        </w:rPr>
        <w:t>колледж</w:t>
      </w:r>
      <w:r w:rsidRPr="002C41B4">
        <w:rPr>
          <w:rFonts w:ascii="Times New Roman" w:hAnsi="Times New Roman"/>
          <w:sz w:val="24"/>
          <w:szCs w:val="24"/>
        </w:rPr>
        <w:t>а должен быть готовым к выпол</w:t>
      </w:r>
      <w:r w:rsidR="006359EE">
        <w:rPr>
          <w:rFonts w:ascii="Times New Roman" w:hAnsi="Times New Roman"/>
          <w:sz w:val="24"/>
          <w:szCs w:val="24"/>
        </w:rPr>
        <w:t>нению профессиональных функций.</w:t>
      </w:r>
    </w:p>
    <w:p w14:paraId="0C911D02" w14:textId="10E9A6CC" w:rsidR="0054578F" w:rsidRPr="002C41B4" w:rsidRDefault="0054578F" w:rsidP="00D0483C">
      <w:pPr>
        <w:spacing w:after="0"/>
        <w:jc w:val="both"/>
        <w:rPr>
          <w:rFonts w:ascii="Times New Roman" w:hAnsi="Times New Roman"/>
          <w:sz w:val="24"/>
          <w:szCs w:val="24"/>
        </w:rPr>
      </w:pPr>
      <w:r w:rsidRPr="002C41B4">
        <w:rPr>
          <w:rFonts w:ascii="Times New Roman" w:hAnsi="Times New Roman"/>
          <w:sz w:val="24"/>
          <w:szCs w:val="24"/>
        </w:rPr>
        <w:tab/>
        <w:t xml:space="preserve">Выпускник </w:t>
      </w:r>
      <w:r w:rsidR="00E576F4" w:rsidRPr="002C41B4">
        <w:rPr>
          <w:rFonts w:ascii="Times New Roman" w:hAnsi="Times New Roman"/>
          <w:sz w:val="24"/>
          <w:szCs w:val="24"/>
        </w:rPr>
        <w:t>колледж</w:t>
      </w:r>
      <w:r w:rsidRPr="002C41B4">
        <w:rPr>
          <w:rFonts w:ascii="Times New Roman" w:hAnsi="Times New Roman"/>
          <w:sz w:val="24"/>
          <w:szCs w:val="24"/>
        </w:rPr>
        <w:t>а должен обладать набором профессиональных и общих компетенций по ФГОС СПО:</w:t>
      </w:r>
    </w:p>
    <w:p w14:paraId="1A8FB8DD" w14:textId="437556D0" w:rsidR="0027750C" w:rsidRPr="002C41B4" w:rsidRDefault="0027750C" w:rsidP="00D0483C">
      <w:pPr>
        <w:rPr>
          <w:rFonts w:ascii="Times New Roman" w:hAnsi="Times New Roman"/>
          <w:iCs/>
          <w:sz w:val="24"/>
          <w:szCs w:val="24"/>
        </w:rPr>
      </w:pPr>
      <w:r w:rsidRPr="002C41B4">
        <w:rPr>
          <w:rFonts w:ascii="Times New Roman" w:hAnsi="Times New Roman"/>
          <w:iCs/>
          <w:sz w:val="24"/>
          <w:szCs w:val="24"/>
        </w:rPr>
        <w:lastRenderedPageBreak/>
        <w:t>ОК 01. Выбирать способы решения задач профессиональной деятельности применительно к различным контекстам;</w:t>
      </w:r>
    </w:p>
    <w:p w14:paraId="16B3AD96"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061708EC"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03. Планировать и реализовывать собственное профессиональное и личностное развитие;</w:t>
      </w:r>
    </w:p>
    <w:p w14:paraId="3CBDE667"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04. Работать в коллективе и команде, эффективно взаимодействовать с коллегами, руководством, клиентами;</w:t>
      </w:r>
    </w:p>
    <w:p w14:paraId="5C3CDEC0"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63A43B8"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2444A6C3"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07. Содействовать сохранению окружающей среды, ресурсосбережению, эффективно действовать в чрезвычайных ситуациях;</w:t>
      </w:r>
    </w:p>
    <w:p w14:paraId="78BE542A"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8AFBA7B"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09. Использовать информационные технологии в профессиональной деятельности;</w:t>
      </w:r>
    </w:p>
    <w:p w14:paraId="4891D7D3"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10. Пользоваться профессиональной документацией на государственном и иностранном языках;</w:t>
      </w:r>
    </w:p>
    <w:p w14:paraId="1E119D02" w14:textId="77777777" w:rsidR="0027750C" w:rsidRPr="002C41B4" w:rsidRDefault="0027750C" w:rsidP="00D0483C">
      <w:pPr>
        <w:spacing w:after="0"/>
        <w:rPr>
          <w:rFonts w:ascii="Times New Roman" w:hAnsi="Times New Roman"/>
          <w:iCs/>
          <w:sz w:val="24"/>
          <w:szCs w:val="24"/>
        </w:rPr>
      </w:pPr>
      <w:r w:rsidRPr="002C41B4">
        <w:rPr>
          <w:rFonts w:ascii="Times New Roman" w:hAnsi="Times New Roman"/>
          <w:iCs/>
          <w:sz w:val="24"/>
          <w:szCs w:val="24"/>
        </w:rPr>
        <w:t>ОК 11. Использовать знания по финансовой грамотности, планировать предпринимательскую деятельность в профессиональной сфере.</w:t>
      </w:r>
    </w:p>
    <w:p w14:paraId="0DFBB666" w14:textId="58604963" w:rsidR="0054578F" w:rsidRPr="002C41B4" w:rsidRDefault="0054578F" w:rsidP="00D0483C">
      <w:pPr>
        <w:spacing w:after="0"/>
        <w:jc w:val="both"/>
        <w:rPr>
          <w:rFonts w:ascii="Times New Roman" w:hAnsi="Times New Roman"/>
          <w:sz w:val="24"/>
          <w:szCs w:val="24"/>
        </w:rPr>
      </w:pPr>
    </w:p>
    <w:p w14:paraId="4CAD0D11" w14:textId="062EFDC6" w:rsidR="0054578F" w:rsidRPr="002C41B4" w:rsidRDefault="0054578F" w:rsidP="00D0483C">
      <w:pPr>
        <w:spacing w:after="0"/>
        <w:ind w:firstLine="851"/>
        <w:jc w:val="both"/>
        <w:rPr>
          <w:rFonts w:ascii="Times New Roman" w:hAnsi="Times New Roman"/>
          <w:sz w:val="24"/>
          <w:szCs w:val="24"/>
        </w:rPr>
      </w:pPr>
      <w:r w:rsidRPr="002C41B4">
        <w:rPr>
          <w:rFonts w:ascii="Times New Roman" w:hAnsi="Times New Roman"/>
          <w:sz w:val="24"/>
          <w:szCs w:val="24"/>
        </w:rPr>
        <w:t xml:space="preserve">Общие компетенции – это совокупность социально-личностных качеств студента выпускника, обеспечивающих осуществление деятельности на определённом квалификационном уровне. Именно на развитие социально-личностных и индивидуальных компетенций студента направлены усилия воспитательной работы в </w:t>
      </w:r>
      <w:r w:rsidR="00E576F4" w:rsidRPr="002C41B4">
        <w:rPr>
          <w:rFonts w:ascii="Times New Roman" w:hAnsi="Times New Roman"/>
          <w:sz w:val="24"/>
          <w:szCs w:val="24"/>
        </w:rPr>
        <w:t>колледж</w:t>
      </w:r>
      <w:r w:rsidRPr="002C41B4">
        <w:rPr>
          <w:rFonts w:ascii="Times New Roman" w:hAnsi="Times New Roman"/>
          <w:sz w:val="24"/>
          <w:szCs w:val="24"/>
        </w:rPr>
        <w:t>е.</w:t>
      </w:r>
    </w:p>
    <w:p w14:paraId="25DB2FBA" w14:textId="77777777" w:rsidR="0054578F" w:rsidRPr="002C41B4" w:rsidRDefault="0054578F" w:rsidP="00D0483C">
      <w:pPr>
        <w:spacing w:after="0"/>
        <w:jc w:val="both"/>
        <w:rPr>
          <w:rFonts w:ascii="Times New Roman" w:hAnsi="Times New Roman"/>
          <w:sz w:val="24"/>
          <w:szCs w:val="24"/>
        </w:rPr>
      </w:pPr>
      <w:r w:rsidRPr="002C41B4">
        <w:rPr>
          <w:rFonts w:ascii="Times New Roman" w:hAnsi="Times New Roman"/>
          <w:b/>
          <w:bCs/>
          <w:sz w:val="24"/>
          <w:szCs w:val="24"/>
        </w:rPr>
        <w:tab/>
        <w:t>Профессиональная</w:t>
      </w:r>
      <w:r w:rsidRPr="002C41B4">
        <w:rPr>
          <w:rFonts w:ascii="Times New Roman" w:hAnsi="Times New Roman"/>
          <w:sz w:val="24"/>
          <w:szCs w:val="24"/>
        </w:rPr>
        <w:t xml:space="preserve"> </w:t>
      </w:r>
      <w:r w:rsidRPr="002C41B4">
        <w:rPr>
          <w:rFonts w:ascii="Times New Roman" w:hAnsi="Times New Roman"/>
          <w:b/>
          <w:bCs/>
          <w:sz w:val="24"/>
          <w:szCs w:val="24"/>
        </w:rPr>
        <w:t>компетенция</w:t>
      </w:r>
      <w:r w:rsidRPr="002C41B4">
        <w:rPr>
          <w:rFonts w:ascii="Times New Roman" w:hAnsi="Times New Roman"/>
          <w:sz w:val="24"/>
          <w:szCs w:val="24"/>
        </w:rPr>
        <w:t xml:space="preserve"> – </w:t>
      </w:r>
      <w:r w:rsidRPr="002C41B4">
        <w:rPr>
          <w:rFonts w:ascii="Times New Roman" w:hAnsi="Times New Roman"/>
          <w:b/>
          <w:bCs/>
          <w:sz w:val="24"/>
          <w:szCs w:val="24"/>
        </w:rPr>
        <w:t>это</w:t>
      </w:r>
      <w:r w:rsidRPr="002C41B4">
        <w:rPr>
          <w:rFonts w:ascii="Times New Roman" w:hAnsi="Times New Roman"/>
          <w:sz w:val="24"/>
          <w:szCs w:val="24"/>
        </w:rPr>
        <w:t xml:space="preserve"> познаваемая, поддающаяся оценке, совокупность взаимосвязанных знаний, умений и навыков, необходимых для удовлетворительного выполнения стандартных требований и разрешений типовых проблемных ситуаций в указанной </w:t>
      </w:r>
      <w:r w:rsidRPr="002C41B4">
        <w:rPr>
          <w:rFonts w:ascii="Times New Roman" w:hAnsi="Times New Roman"/>
          <w:b/>
          <w:bCs/>
          <w:sz w:val="24"/>
          <w:szCs w:val="24"/>
        </w:rPr>
        <w:t>профессиональной</w:t>
      </w:r>
      <w:r w:rsidRPr="002C41B4">
        <w:rPr>
          <w:rFonts w:ascii="Times New Roman" w:hAnsi="Times New Roman"/>
          <w:sz w:val="24"/>
          <w:szCs w:val="24"/>
        </w:rPr>
        <w:t xml:space="preserve"> области.</w:t>
      </w:r>
    </w:p>
    <w:p w14:paraId="20AC916F" w14:textId="029BE2ED" w:rsidR="0036344F" w:rsidRPr="002C41B4" w:rsidRDefault="0036344F" w:rsidP="00D0483C">
      <w:pPr>
        <w:spacing w:after="0"/>
        <w:ind w:firstLine="851"/>
        <w:jc w:val="both"/>
        <w:rPr>
          <w:rFonts w:ascii="Times New Roman" w:hAnsi="Times New Roman"/>
          <w:sz w:val="24"/>
          <w:szCs w:val="24"/>
        </w:rPr>
      </w:pPr>
      <w:r w:rsidRPr="002C41B4">
        <w:rPr>
          <w:rFonts w:ascii="Times New Roman" w:hAnsi="Times New Roman"/>
          <w:sz w:val="24"/>
          <w:szCs w:val="24"/>
        </w:rPr>
        <w:t>Выпускник, освоивший ПП</w:t>
      </w:r>
      <w:r w:rsidR="00E66BB7">
        <w:rPr>
          <w:rFonts w:ascii="Times New Roman" w:hAnsi="Times New Roman"/>
          <w:sz w:val="24"/>
          <w:szCs w:val="24"/>
        </w:rPr>
        <w:t>ССЗ</w:t>
      </w:r>
      <w:r w:rsidRPr="002C41B4">
        <w:rPr>
          <w:rFonts w:ascii="Times New Roman" w:hAnsi="Times New Roman"/>
          <w:sz w:val="24"/>
          <w:szCs w:val="24"/>
        </w:rPr>
        <w:t>, должен обладать профессиональными компетенциями, соответствующими видам деятельности:</w:t>
      </w:r>
    </w:p>
    <w:p w14:paraId="40204382" w14:textId="3D80D430"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1. Организация простых работ по техническому обслуживанию и ремонту электрического и электромеханического оборудования:</w:t>
      </w:r>
    </w:p>
    <w:p w14:paraId="30CAB7E8"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1.1. Выполнять наладку, регулировку и проверку электрического и электромеханического оборудования;</w:t>
      </w:r>
    </w:p>
    <w:p w14:paraId="6BFE0569"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1.2. Организовывать и выполнять техническое обслуживание и ремонт электрического и электромеханического оборудования;</w:t>
      </w:r>
    </w:p>
    <w:p w14:paraId="0B228DF3"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1.3. Осуществлять диагностику и технический контроль при эксплуатации электрического и электромеханического оборудования;</w:t>
      </w:r>
    </w:p>
    <w:p w14:paraId="47AC600B"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1.4. Составлять отчетную документацию по техническому обслуживанию и ремонту электрического и электромеханического оборудования.</w:t>
      </w:r>
    </w:p>
    <w:p w14:paraId="3AED6BC0" w14:textId="12590D1B"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2. Выполнение сервисного обслуживания бытовых машин и приборов:</w:t>
      </w:r>
    </w:p>
    <w:p w14:paraId="414B71DA"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2.1. Организовывать и выполнять работы по эксплуатации, обслуживанию и ремонту бытовой техники;</w:t>
      </w:r>
    </w:p>
    <w:p w14:paraId="065B8E84"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2.2. Осуществлять диагностику и контроль технического состояния бытовой техники;</w:t>
      </w:r>
    </w:p>
    <w:p w14:paraId="01771B06"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lastRenderedPageBreak/>
        <w:t>ПК 2.3. Прогнозировать отказы, определять ресурсы, обнаруживать дефекты электробытовой техники.</w:t>
      </w:r>
    </w:p>
    <w:p w14:paraId="51546A14" w14:textId="7D588C36"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3. Организация деятельности производственного подразделения:</w:t>
      </w:r>
    </w:p>
    <w:p w14:paraId="2E766440"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3.1. Участвовать в планировании работы персонала производственного подразделения;</w:t>
      </w:r>
    </w:p>
    <w:p w14:paraId="0EF0A82C"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3.2. Организовывать работу коллектива исполнителей;</w:t>
      </w:r>
    </w:p>
    <w:p w14:paraId="417046F3"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3.3. Анализировать результаты деятельности коллектива исполнителей.</w:t>
      </w:r>
    </w:p>
    <w:p w14:paraId="0B5E9D24" w14:textId="4907F7CA"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4. Техническое обслуживание сложного электрического и электромеханического оборудования с электронным управлением:</w:t>
      </w:r>
    </w:p>
    <w:p w14:paraId="47BF1EC8"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4.1. Осуществлять наладку, регулировку и проверку сложного электрического и электромеханического оборудования с электронным управлением;</w:t>
      </w:r>
    </w:p>
    <w:p w14:paraId="0A0CBB0C"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4.2. Организовывать и выполнять техническое обслуживание сложного электрического и электромеханического оборудования с электронным управлением;</w:t>
      </w:r>
    </w:p>
    <w:p w14:paraId="25706D6A"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4.2. Осуществлять испытания нового сложного электрического и электромеханического оборудования с электронным управлением;</w:t>
      </w:r>
    </w:p>
    <w:p w14:paraId="65223BDF" w14:textId="77777777" w:rsidR="0027750C" w:rsidRPr="002C41B4" w:rsidRDefault="0027750C" w:rsidP="00D0483C">
      <w:pPr>
        <w:spacing w:after="0"/>
        <w:jc w:val="both"/>
        <w:rPr>
          <w:rFonts w:ascii="Times New Roman" w:hAnsi="Times New Roman"/>
          <w:iCs/>
          <w:sz w:val="24"/>
          <w:szCs w:val="24"/>
        </w:rPr>
      </w:pPr>
      <w:r w:rsidRPr="002C41B4">
        <w:rPr>
          <w:rFonts w:ascii="Times New Roman" w:hAnsi="Times New Roman"/>
          <w:iCs/>
          <w:sz w:val="24"/>
          <w:szCs w:val="24"/>
        </w:rPr>
        <w:t>ПК 4.3. Вести отчетную документацию по испытаниям сложного электрического и электромеханического оборудования с электронным управлением.</w:t>
      </w:r>
    </w:p>
    <w:p w14:paraId="5F7E46B1" w14:textId="77777777" w:rsidR="0027750C" w:rsidRPr="002C41B4" w:rsidRDefault="0027750C" w:rsidP="00D0483C">
      <w:pPr>
        <w:spacing w:after="0"/>
        <w:jc w:val="both"/>
        <w:rPr>
          <w:rFonts w:ascii="Times New Roman" w:hAnsi="Times New Roman"/>
          <w:sz w:val="24"/>
          <w:szCs w:val="24"/>
        </w:rPr>
      </w:pPr>
    </w:p>
    <w:p w14:paraId="54213C16" w14:textId="2795F16F" w:rsidR="001D14F3" w:rsidRPr="00D0483C" w:rsidRDefault="00F95D04" w:rsidP="00D0483C">
      <w:pPr>
        <w:pStyle w:val="2"/>
        <w:spacing w:line="276" w:lineRule="auto"/>
        <w:jc w:val="center"/>
        <w:rPr>
          <w:rFonts w:ascii="Times New Roman" w:hAnsi="Times New Roman"/>
          <w:i w:val="0"/>
          <w:iCs w:val="0"/>
          <w:lang w:val="ru-RU"/>
        </w:rPr>
      </w:pPr>
      <w:r w:rsidRPr="002C41B4">
        <w:rPr>
          <w:rFonts w:ascii="Times New Roman" w:hAnsi="Times New Roman"/>
          <w:i w:val="0"/>
          <w:iCs w:val="0"/>
          <w:lang w:val="ru-RU"/>
        </w:rPr>
        <w:t>1.4. Виды, формы и содержание совместной деятельности педагогических работников, обучающихся и социальных партнеров организации</w:t>
      </w:r>
    </w:p>
    <w:p w14:paraId="0FD96E32" w14:textId="111D9CE8" w:rsidR="00F95D04" w:rsidRPr="002C41B4"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Практическая реализация цели и задач воспитания осуществляется в рамках следующих направлений воспитательной работы </w:t>
      </w:r>
      <w:r w:rsidR="00E576F4" w:rsidRPr="002C41B4">
        <w:rPr>
          <w:rFonts w:ascii="Times New Roman" w:eastAsia="Calibri" w:hAnsi="Times New Roman"/>
          <w:w w:val="0"/>
          <w:sz w:val="24"/>
          <w:szCs w:val="24"/>
          <w:lang w:eastAsia="en-US"/>
        </w:rPr>
        <w:t>колледж</w:t>
      </w:r>
      <w:r w:rsidRPr="002C41B4">
        <w:rPr>
          <w:rFonts w:ascii="Times New Roman" w:eastAsia="Calibri" w:hAnsi="Times New Roman"/>
          <w:w w:val="0"/>
          <w:sz w:val="24"/>
          <w:szCs w:val="24"/>
          <w:lang w:eastAsia="en-US"/>
        </w:rPr>
        <w:t xml:space="preserve">а: </w:t>
      </w:r>
    </w:p>
    <w:p w14:paraId="236533EE" w14:textId="77777777" w:rsidR="00F95D04" w:rsidRPr="002C41B4" w:rsidRDefault="00F95D04" w:rsidP="00D0483C">
      <w:pPr>
        <w:spacing w:after="0"/>
        <w:ind w:firstLine="142"/>
        <w:jc w:val="both"/>
        <w:rPr>
          <w:rFonts w:ascii="Times New Roman" w:eastAsia="Calibri" w:hAnsi="Times New Roman"/>
          <w:w w:val="0"/>
          <w:sz w:val="24"/>
          <w:szCs w:val="24"/>
          <w:lang w:eastAsia="en-US"/>
        </w:rPr>
      </w:pPr>
      <w:r w:rsidRPr="002C41B4">
        <w:rPr>
          <w:rFonts w:ascii="Times New Roman" w:eastAsia="Calibri" w:hAnsi="Times New Roman"/>
          <w:b/>
          <w:w w:val="0"/>
          <w:sz w:val="24"/>
          <w:szCs w:val="24"/>
          <w:lang w:eastAsia="en-US"/>
        </w:rPr>
        <w:t>- профессионально-личностное воспитание</w:t>
      </w:r>
      <w:r w:rsidRPr="002C41B4">
        <w:rPr>
          <w:rFonts w:ascii="Times New Roman" w:eastAsia="Calibri" w:hAnsi="Times New Roman"/>
          <w:w w:val="0"/>
          <w:sz w:val="24"/>
          <w:szCs w:val="24"/>
          <w:lang w:eastAsia="en-US"/>
        </w:rPr>
        <w:t>, предусматривающее достижение личностных и научных результатов при освоении ППССЗ, развитие научного мировоззрения, культуры научного исследования; профессиональное развитие личности обучающегося, развитие профессиональных качеств и предпочтений;</w:t>
      </w:r>
    </w:p>
    <w:p w14:paraId="7C85FB0A" w14:textId="77777777" w:rsidR="00F95D04" w:rsidRPr="002C41B4" w:rsidRDefault="00F95D04" w:rsidP="00D0483C">
      <w:pPr>
        <w:spacing w:after="0"/>
        <w:ind w:firstLine="142"/>
        <w:jc w:val="both"/>
        <w:rPr>
          <w:rFonts w:ascii="Times New Roman" w:eastAsia="Calibri" w:hAnsi="Times New Roman"/>
          <w:w w:val="0"/>
          <w:sz w:val="24"/>
          <w:szCs w:val="24"/>
          <w:lang w:eastAsia="en-US"/>
        </w:rPr>
      </w:pPr>
      <w:r w:rsidRPr="002C41B4">
        <w:rPr>
          <w:rFonts w:ascii="Times New Roman" w:eastAsia="Calibri" w:hAnsi="Times New Roman"/>
          <w:b/>
          <w:w w:val="0"/>
          <w:sz w:val="24"/>
          <w:szCs w:val="24"/>
          <w:lang w:eastAsia="en-US"/>
        </w:rPr>
        <w:t>- гражданско-правовое и патриотическое воспитание</w:t>
      </w:r>
      <w:r w:rsidRPr="002C41B4">
        <w:rPr>
          <w:rFonts w:ascii="Times New Roman" w:eastAsia="Calibri" w:hAnsi="Times New Roman"/>
          <w:w w:val="0"/>
          <w:sz w:val="24"/>
          <w:szCs w:val="24"/>
          <w:lang w:eastAsia="en-US"/>
        </w:rPr>
        <w:t xml:space="preserve">, направленное на формирование гражданственности, правовой культуры, чувства патриотизма, готовности служить Отечеству; развитие социально значимых качеств личности и самостоятельного опыта общественной деятельности; </w:t>
      </w:r>
    </w:p>
    <w:p w14:paraId="3AFC96B5" w14:textId="77777777" w:rsidR="00F95D04" w:rsidRPr="002C41B4" w:rsidRDefault="00F95D04" w:rsidP="00D0483C">
      <w:pPr>
        <w:spacing w:after="0"/>
        <w:ind w:firstLine="142"/>
        <w:jc w:val="both"/>
        <w:rPr>
          <w:rFonts w:ascii="Times New Roman" w:eastAsia="Calibri" w:hAnsi="Times New Roman"/>
          <w:w w:val="0"/>
          <w:sz w:val="24"/>
          <w:szCs w:val="24"/>
          <w:lang w:eastAsia="en-US"/>
        </w:rPr>
      </w:pPr>
      <w:r w:rsidRPr="002C41B4">
        <w:rPr>
          <w:rFonts w:ascii="Times New Roman" w:eastAsia="Calibri" w:hAnsi="Times New Roman"/>
          <w:b/>
          <w:w w:val="0"/>
          <w:sz w:val="24"/>
          <w:szCs w:val="24"/>
          <w:lang w:eastAsia="en-US"/>
        </w:rPr>
        <w:t>- духовно-нравственное и культурно-эстетическое воспитание</w:t>
      </w:r>
      <w:r w:rsidRPr="002C41B4">
        <w:rPr>
          <w:rFonts w:ascii="Times New Roman" w:eastAsia="Calibri" w:hAnsi="Times New Roman"/>
          <w:w w:val="0"/>
          <w:sz w:val="24"/>
          <w:szCs w:val="24"/>
          <w:lang w:eastAsia="en-US"/>
        </w:rPr>
        <w:t>,</w:t>
      </w:r>
      <w:r w:rsidRPr="002C41B4">
        <w:t xml:space="preserve"> </w:t>
      </w:r>
      <w:r w:rsidRPr="002C41B4">
        <w:rPr>
          <w:rFonts w:ascii="Times New Roman" w:eastAsia="Calibri" w:hAnsi="Times New Roman"/>
          <w:w w:val="0"/>
          <w:sz w:val="24"/>
          <w:szCs w:val="24"/>
          <w:lang w:eastAsia="en-US"/>
        </w:rPr>
        <w:t xml:space="preserve">обеспечивающее развитие нравственных качеств личности, антикоррупционного мировоззрения, культуры поведения, бережного отношения к культурному наследию; эстетическое воспитание, развитие творческого потенциала личности и опыта самостоятельной творческой деятельности; развитие толерантности, взаимного уважения и уважения к старшим; </w:t>
      </w:r>
    </w:p>
    <w:p w14:paraId="072E8323" w14:textId="77777777" w:rsidR="00F95D04" w:rsidRPr="002C41B4" w:rsidRDefault="00F95D04" w:rsidP="00D0483C">
      <w:pPr>
        <w:spacing w:after="0"/>
        <w:ind w:firstLine="142"/>
        <w:jc w:val="both"/>
        <w:rPr>
          <w:rFonts w:ascii="Times New Roman" w:eastAsia="Calibri" w:hAnsi="Times New Roman"/>
          <w:w w:val="0"/>
          <w:sz w:val="24"/>
          <w:szCs w:val="24"/>
          <w:lang w:eastAsia="en-US"/>
        </w:rPr>
      </w:pPr>
      <w:r w:rsidRPr="002C41B4">
        <w:rPr>
          <w:rFonts w:ascii="Times New Roman" w:eastAsia="Calibri" w:hAnsi="Times New Roman"/>
          <w:b/>
          <w:w w:val="0"/>
          <w:sz w:val="24"/>
          <w:szCs w:val="24"/>
          <w:lang w:eastAsia="en-US"/>
        </w:rPr>
        <w:t>- воспитание здорового образа жизни и экологической культуры</w:t>
      </w:r>
      <w:r w:rsidRPr="002C41B4">
        <w:rPr>
          <w:rFonts w:ascii="Times New Roman" w:eastAsia="Calibri" w:hAnsi="Times New Roman"/>
          <w:w w:val="0"/>
          <w:sz w:val="24"/>
          <w:szCs w:val="24"/>
          <w:lang w:eastAsia="en-US"/>
        </w:rPr>
        <w:t>,</w:t>
      </w:r>
      <w:r w:rsidRPr="002C41B4">
        <w:t xml:space="preserve"> </w:t>
      </w:r>
      <w:r w:rsidRPr="002C41B4">
        <w:rPr>
          <w:rFonts w:ascii="Times New Roman" w:eastAsia="Calibri" w:hAnsi="Times New Roman"/>
          <w:w w:val="0"/>
          <w:sz w:val="24"/>
          <w:szCs w:val="24"/>
          <w:lang w:eastAsia="en-US"/>
        </w:rPr>
        <w:t xml:space="preserve">направленное на развитие физической культуры личности, воспитание здорового и безопасного образа жизни, формирование экологической культуры личности. </w:t>
      </w:r>
    </w:p>
    <w:p w14:paraId="1E697FFA" w14:textId="77777777" w:rsidR="00F95D04" w:rsidRPr="002C41B4"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Каждое из них представлено в соответствующем модуле.</w:t>
      </w:r>
    </w:p>
    <w:p w14:paraId="505F5E61" w14:textId="77777777" w:rsidR="00F95D04" w:rsidRPr="002C41B4"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bCs/>
          <w:w w:val="0"/>
          <w:sz w:val="24"/>
          <w:szCs w:val="24"/>
          <w:lang w:eastAsia="en-US"/>
        </w:rPr>
        <w:t>Программа воспитания состоит из модулей, которые направлены на решение базовых ценностей воспитания и социализации обучающихся.</w:t>
      </w:r>
    </w:p>
    <w:p w14:paraId="75B490CB" w14:textId="77777777" w:rsidR="00F95D04" w:rsidRPr="002C41B4"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Основные формы организации воспитательной работы выделяются по количеству участников данного процесса:</w:t>
      </w:r>
    </w:p>
    <w:p w14:paraId="2B23A89E" w14:textId="77777777" w:rsidR="00F95D04" w:rsidRPr="002C41B4"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а) массовые формы работы: на уровне района, города, на уровне образовательной организации;</w:t>
      </w:r>
    </w:p>
    <w:p w14:paraId="12088C65" w14:textId="77777777" w:rsidR="00F95D04" w:rsidRPr="002C41B4"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lastRenderedPageBreak/>
        <w:t>б) мелкогрупповые и групповые формы работы: на уровне учебной группы и в мини-группах;</w:t>
      </w:r>
    </w:p>
    <w:p w14:paraId="6CFEADBE" w14:textId="77777777" w:rsidR="00F95D04" w:rsidRPr="002C41B4"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в) индивидуальные формы работы: с одним обучающимся.</w:t>
      </w:r>
    </w:p>
    <w:p w14:paraId="015C54ED"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Реализация осуществляется через:</w:t>
      </w:r>
    </w:p>
    <w:p w14:paraId="4E32C829"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социальные проекты </w:t>
      </w:r>
    </w:p>
    <w:p w14:paraId="0D35B25A"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открытые дискуссионные площадки </w:t>
      </w:r>
    </w:p>
    <w:p w14:paraId="6007E363" w14:textId="3B3993A9"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прово</w:t>
      </w:r>
      <w:r w:rsidR="006359EE">
        <w:rPr>
          <w:rFonts w:ascii="Times New Roman" w:eastAsia="Calibri" w:hAnsi="Times New Roman"/>
          <w:w w:val="0"/>
          <w:sz w:val="24"/>
          <w:szCs w:val="24"/>
          <w:lang w:eastAsia="en-US"/>
        </w:rPr>
        <w:t>димые и организуемые спортивные мероприятия,</w:t>
      </w:r>
      <w:r w:rsidRPr="002C41B4">
        <w:rPr>
          <w:rFonts w:ascii="Times New Roman" w:eastAsia="Calibri" w:hAnsi="Times New Roman"/>
          <w:w w:val="0"/>
          <w:sz w:val="24"/>
          <w:szCs w:val="24"/>
          <w:lang w:eastAsia="en-US"/>
        </w:rPr>
        <w:t xml:space="preserve"> праздники, фестивали, представления</w:t>
      </w:r>
    </w:p>
    <w:p w14:paraId="29AB2BC0"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участие в акциях разного уровня, посвященных значимым отечественным и международным событиям;</w:t>
      </w:r>
    </w:p>
    <w:p w14:paraId="50B56766" w14:textId="0947A73B" w:rsidR="00F95D04" w:rsidRPr="002C41B4" w:rsidRDefault="008E6E0C" w:rsidP="00D0483C">
      <w:pPr>
        <w:spacing w:after="0"/>
        <w:jc w:val="both"/>
        <w:rPr>
          <w:rFonts w:ascii="Times New Roman" w:eastAsia="Calibri" w:hAnsi="Times New Roman"/>
          <w:w w:val="0"/>
          <w:sz w:val="24"/>
          <w:szCs w:val="24"/>
          <w:lang w:eastAsia="en-US"/>
        </w:rPr>
      </w:pPr>
      <w:r>
        <w:rPr>
          <w:rFonts w:ascii="Times New Roman" w:eastAsia="Calibri" w:hAnsi="Times New Roman"/>
          <w:w w:val="0"/>
          <w:sz w:val="24"/>
          <w:szCs w:val="24"/>
          <w:lang w:eastAsia="en-US"/>
        </w:rPr>
        <w:t xml:space="preserve"> </w:t>
      </w:r>
      <w:r w:rsidR="002C41B4" w:rsidRPr="002C41B4">
        <w:rPr>
          <w:rFonts w:ascii="Times New Roman" w:eastAsia="Calibri" w:hAnsi="Times New Roman"/>
          <w:w w:val="0"/>
          <w:sz w:val="24"/>
          <w:szCs w:val="24"/>
          <w:lang w:eastAsia="en-US"/>
        </w:rPr>
        <w:t>- общие мероприятия</w:t>
      </w:r>
      <w:r w:rsidR="00F95D04" w:rsidRPr="002C41B4">
        <w:rPr>
          <w:rFonts w:ascii="Times New Roman" w:eastAsia="Calibri" w:hAnsi="Times New Roman"/>
          <w:w w:val="0"/>
          <w:sz w:val="24"/>
          <w:szCs w:val="24"/>
          <w:lang w:eastAsia="en-US"/>
        </w:rPr>
        <w:t xml:space="preserve"> </w:t>
      </w:r>
      <w:r w:rsidR="00EF0E44" w:rsidRPr="002C41B4">
        <w:rPr>
          <w:rFonts w:ascii="Times New Roman" w:eastAsia="Calibri" w:hAnsi="Times New Roman"/>
          <w:w w:val="0"/>
          <w:sz w:val="24"/>
          <w:szCs w:val="24"/>
          <w:lang w:eastAsia="en-US"/>
        </w:rPr>
        <w:t>колледжа</w:t>
      </w:r>
    </w:p>
    <w:p w14:paraId="5A4C9B01" w14:textId="340E5E04"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церемонии награждения студентов и преподавателей за активное участие в жизни </w:t>
      </w:r>
      <w:r w:rsidR="00E576F4" w:rsidRPr="002C41B4">
        <w:rPr>
          <w:rFonts w:ascii="Times New Roman" w:eastAsia="Calibri" w:hAnsi="Times New Roman"/>
          <w:w w:val="0"/>
          <w:sz w:val="24"/>
          <w:szCs w:val="24"/>
          <w:lang w:eastAsia="en-US"/>
        </w:rPr>
        <w:t>колледж</w:t>
      </w:r>
      <w:r w:rsidRPr="002C41B4">
        <w:rPr>
          <w:rFonts w:ascii="Times New Roman" w:eastAsia="Calibri" w:hAnsi="Times New Roman"/>
          <w:w w:val="0"/>
          <w:sz w:val="24"/>
          <w:szCs w:val="24"/>
          <w:lang w:eastAsia="en-US"/>
        </w:rPr>
        <w:t xml:space="preserve">а, защиту чести </w:t>
      </w:r>
      <w:r w:rsidR="00E576F4" w:rsidRPr="002C41B4">
        <w:rPr>
          <w:rFonts w:ascii="Times New Roman" w:eastAsia="Calibri" w:hAnsi="Times New Roman"/>
          <w:w w:val="0"/>
          <w:sz w:val="24"/>
          <w:szCs w:val="24"/>
          <w:lang w:eastAsia="en-US"/>
        </w:rPr>
        <w:t>колледж</w:t>
      </w:r>
      <w:r w:rsidRPr="002C41B4">
        <w:rPr>
          <w:rFonts w:ascii="Times New Roman" w:eastAsia="Calibri" w:hAnsi="Times New Roman"/>
          <w:w w:val="0"/>
          <w:sz w:val="24"/>
          <w:szCs w:val="24"/>
          <w:lang w:eastAsia="en-US"/>
        </w:rPr>
        <w:t xml:space="preserve">а в конкурсах, соревнованиях, олимпиадах, значительный вклад в развитие </w:t>
      </w:r>
      <w:r w:rsidR="00E576F4" w:rsidRPr="002C41B4">
        <w:rPr>
          <w:rFonts w:ascii="Times New Roman" w:eastAsia="Calibri" w:hAnsi="Times New Roman"/>
          <w:w w:val="0"/>
          <w:sz w:val="24"/>
          <w:szCs w:val="24"/>
          <w:lang w:eastAsia="en-US"/>
        </w:rPr>
        <w:t>колледж</w:t>
      </w:r>
      <w:r w:rsidRPr="002C41B4">
        <w:rPr>
          <w:rFonts w:ascii="Times New Roman" w:eastAsia="Calibri" w:hAnsi="Times New Roman"/>
          <w:w w:val="0"/>
          <w:sz w:val="24"/>
          <w:szCs w:val="24"/>
          <w:lang w:eastAsia="en-US"/>
        </w:rPr>
        <w:t xml:space="preserve">а. </w:t>
      </w:r>
    </w:p>
    <w:p w14:paraId="47E3653B" w14:textId="08DD7964"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выбор и делегирование представителей учебных групп в Студенческий совет </w:t>
      </w:r>
      <w:r w:rsidR="00E576F4" w:rsidRPr="002C41B4">
        <w:rPr>
          <w:rFonts w:ascii="Times New Roman" w:eastAsia="Calibri" w:hAnsi="Times New Roman"/>
          <w:w w:val="0"/>
          <w:sz w:val="24"/>
          <w:szCs w:val="24"/>
          <w:lang w:eastAsia="en-US"/>
        </w:rPr>
        <w:t>колледж</w:t>
      </w:r>
      <w:r w:rsidRPr="002C41B4">
        <w:rPr>
          <w:rFonts w:ascii="Times New Roman" w:eastAsia="Calibri" w:hAnsi="Times New Roman"/>
          <w:w w:val="0"/>
          <w:sz w:val="24"/>
          <w:szCs w:val="24"/>
          <w:lang w:eastAsia="en-US"/>
        </w:rPr>
        <w:t>а;</w:t>
      </w:r>
    </w:p>
    <w:p w14:paraId="79AF698A"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 индивидуальная помощь студенту (при необходимости) в освоении навыков подготовки, проведения и анализа ключевых дел;</w:t>
      </w:r>
    </w:p>
    <w:p w14:paraId="5970BC8E"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 наблюдение за поведением студента в ситуациях подготовки, проведения и анализа ключевых дел, за его отношениями со сверстниками, с преподавателями и другими членами образовательного пространства; </w:t>
      </w:r>
    </w:p>
    <w:p w14:paraId="54FE834E"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при необходимости коррекция поведения студента через частные беседы с ним, через включение его в совместную работу с другими студентами, которые могли бы стать хорошим примером для него, через предложение взять в следующем ключевом деле на себя роль ответственного за тот или иной фрагмент общей работы.</w:t>
      </w:r>
    </w:p>
    <w:p w14:paraId="43001A82"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sym w:font="Symbol" w:char="F02D"/>
      </w:r>
      <w:r w:rsidRPr="002C41B4">
        <w:rPr>
          <w:rFonts w:ascii="Times New Roman" w:eastAsia="Calibri" w:hAnsi="Times New Roman"/>
          <w:w w:val="0"/>
          <w:sz w:val="24"/>
          <w:szCs w:val="24"/>
          <w:lang w:eastAsia="en-US"/>
        </w:rPr>
        <w:t xml:space="preserve"> концертно-творческая деятельность студентов;</w:t>
      </w:r>
    </w:p>
    <w:p w14:paraId="7605B887"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sym w:font="Symbol" w:char="F02D"/>
      </w:r>
      <w:r w:rsidRPr="002C41B4">
        <w:rPr>
          <w:rFonts w:ascii="Times New Roman" w:eastAsia="Calibri" w:hAnsi="Times New Roman"/>
          <w:w w:val="0"/>
          <w:sz w:val="24"/>
          <w:szCs w:val="24"/>
          <w:lang w:eastAsia="en-US"/>
        </w:rPr>
        <w:t xml:space="preserve"> студенческое самоуправление;</w:t>
      </w:r>
    </w:p>
    <w:p w14:paraId="548501F0"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sym w:font="Symbol" w:char="F02D"/>
      </w:r>
      <w:r w:rsidRPr="002C41B4">
        <w:rPr>
          <w:rFonts w:ascii="Times New Roman" w:eastAsia="Calibri" w:hAnsi="Times New Roman"/>
          <w:w w:val="0"/>
          <w:sz w:val="24"/>
          <w:szCs w:val="24"/>
          <w:lang w:eastAsia="en-US"/>
        </w:rPr>
        <w:t xml:space="preserve"> участие в конкурсах, соревнованиях, конференциях, форумах;</w:t>
      </w:r>
    </w:p>
    <w:p w14:paraId="0DA82770"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sym w:font="Symbol" w:char="F02D"/>
      </w:r>
      <w:r w:rsidRPr="002C41B4">
        <w:rPr>
          <w:rFonts w:ascii="Times New Roman" w:eastAsia="Calibri" w:hAnsi="Times New Roman"/>
          <w:w w:val="0"/>
          <w:sz w:val="24"/>
          <w:szCs w:val="24"/>
          <w:lang w:eastAsia="en-US"/>
        </w:rPr>
        <w:t xml:space="preserve"> проведение мероприятий, праздников;</w:t>
      </w:r>
    </w:p>
    <w:p w14:paraId="06FD9F99" w14:textId="77777777" w:rsidR="00F95D04" w:rsidRPr="002C41B4" w:rsidRDefault="00F95D04" w:rsidP="00D0483C">
      <w:pPr>
        <w:spacing w:after="0"/>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sym w:font="Symbol" w:char="F02D"/>
      </w:r>
      <w:r w:rsidRPr="002C41B4">
        <w:rPr>
          <w:rFonts w:ascii="Times New Roman" w:eastAsia="Calibri" w:hAnsi="Times New Roman"/>
          <w:w w:val="0"/>
          <w:sz w:val="24"/>
          <w:szCs w:val="24"/>
          <w:lang w:eastAsia="en-US"/>
        </w:rPr>
        <w:t xml:space="preserve"> пропаганда деятельности преподавателей и студентов в СМИ.</w:t>
      </w:r>
    </w:p>
    <w:p w14:paraId="21FC5A23" w14:textId="3E5BEBB8" w:rsidR="00F95D04" w:rsidRPr="00D0483C" w:rsidRDefault="00F95D04" w:rsidP="00D0483C">
      <w:pPr>
        <w:spacing w:after="0"/>
        <w:ind w:firstLine="709"/>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Все формы организации воспитательной работы в своем сочетании гарантируют с одной стороны – оптимальный учет особенностей обучающегося и организацию деятельности в отношении каждого по свойственным ему способностям, а с другой – приобретение опыта адаптации обучающегося к социальным условиям совместной работы с людьми разных идеологий, национальностей, профессий, образа жизни, характера, нрава и т.д.</w:t>
      </w:r>
    </w:p>
    <w:p w14:paraId="691AB798" w14:textId="77777777" w:rsidR="00F95D04" w:rsidRPr="002C41B4" w:rsidRDefault="00F95D04" w:rsidP="00F95D04">
      <w:pPr>
        <w:rPr>
          <w:lang w:eastAsia="x-none"/>
        </w:rPr>
      </w:pPr>
    </w:p>
    <w:p w14:paraId="69F14372" w14:textId="77777777" w:rsidR="00F95D04" w:rsidRPr="002C41B4" w:rsidRDefault="00F95D04" w:rsidP="00067396">
      <w:pPr>
        <w:spacing w:after="0" w:line="240" w:lineRule="auto"/>
        <w:jc w:val="center"/>
        <w:rPr>
          <w:rFonts w:ascii="Times New Roman" w:hAnsi="Times New Roman"/>
          <w:b/>
          <w:sz w:val="24"/>
          <w:szCs w:val="24"/>
          <w:lang w:eastAsia="en-US"/>
        </w:rPr>
        <w:sectPr w:rsidR="00F95D04" w:rsidRPr="002C41B4" w:rsidSect="00F95D04">
          <w:headerReference w:type="first" r:id="rId9"/>
          <w:pgSz w:w="11906" w:h="16838"/>
          <w:pgMar w:top="1134" w:right="566" w:bottom="851" w:left="1134" w:header="567" w:footer="708" w:gutter="0"/>
          <w:cols w:space="720"/>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923"/>
      </w:tblGrid>
      <w:tr w:rsidR="002C41B4" w:rsidRPr="002C41B4" w14:paraId="050967C7" w14:textId="77777777" w:rsidTr="00067396">
        <w:trPr>
          <w:trHeight w:val="265"/>
        </w:trPr>
        <w:tc>
          <w:tcPr>
            <w:tcW w:w="5211" w:type="dxa"/>
          </w:tcPr>
          <w:p w14:paraId="7431A58D" w14:textId="7000CE25" w:rsidR="00F95D04" w:rsidRPr="002C41B4" w:rsidRDefault="00F95D04" w:rsidP="00067396">
            <w:pPr>
              <w:spacing w:after="0" w:line="240" w:lineRule="auto"/>
              <w:jc w:val="center"/>
              <w:rPr>
                <w:rFonts w:ascii="Times New Roman" w:eastAsia="Calibri" w:hAnsi="Times New Roman"/>
                <w:b/>
                <w:w w:val="0"/>
                <w:sz w:val="24"/>
                <w:szCs w:val="24"/>
                <w:lang w:eastAsia="en-US"/>
              </w:rPr>
            </w:pPr>
            <w:r w:rsidRPr="002C41B4">
              <w:rPr>
                <w:rFonts w:ascii="Times New Roman" w:hAnsi="Times New Roman"/>
                <w:b/>
                <w:sz w:val="24"/>
                <w:szCs w:val="24"/>
                <w:lang w:eastAsia="en-US"/>
              </w:rPr>
              <w:lastRenderedPageBreak/>
              <w:t>Модули программы воспитания</w:t>
            </w:r>
          </w:p>
        </w:tc>
        <w:tc>
          <w:tcPr>
            <w:tcW w:w="9923" w:type="dxa"/>
          </w:tcPr>
          <w:p w14:paraId="2FA917F9" w14:textId="77777777" w:rsidR="00F95D04" w:rsidRPr="002C41B4" w:rsidRDefault="00F95D04" w:rsidP="00067396">
            <w:pPr>
              <w:spacing w:after="0" w:line="240" w:lineRule="auto"/>
              <w:jc w:val="center"/>
              <w:rPr>
                <w:rFonts w:ascii="Times New Roman" w:hAnsi="Times New Roman"/>
                <w:b/>
                <w:sz w:val="24"/>
                <w:szCs w:val="24"/>
                <w:lang w:eastAsia="en-US"/>
              </w:rPr>
            </w:pPr>
            <w:r w:rsidRPr="002C41B4">
              <w:rPr>
                <w:rFonts w:ascii="Times New Roman" w:hAnsi="Times New Roman"/>
                <w:b/>
                <w:sz w:val="24"/>
                <w:szCs w:val="24"/>
                <w:lang w:eastAsia="en-US"/>
              </w:rPr>
              <w:t>Виды, формы и содержание деятельности</w:t>
            </w:r>
          </w:p>
        </w:tc>
      </w:tr>
      <w:tr w:rsidR="002C41B4" w:rsidRPr="002C41B4" w14:paraId="5638201B" w14:textId="77777777" w:rsidTr="00067396">
        <w:tc>
          <w:tcPr>
            <w:tcW w:w="5211" w:type="dxa"/>
          </w:tcPr>
          <w:p w14:paraId="54DEF93C" w14:textId="77777777" w:rsidR="00F95D04" w:rsidRPr="002C41B4" w:rsidRDefault="00F95D04" w:rsidP="00067396">
            <w:pPr>
              <w:adjustRightInd w:val="0"/>
              <w:spacing w:after="0" w:line="240" w:lineRule="auto"/>
              <w:ind w:right="-1"/>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t>Ключевые дела ПОО</w:t>
            </w:r>
          </w:p>
        </w:tc>
        <w:tc>
          <w:tcPr>
            <w:tcW w:w="9923" w:type="dxa"/>
          </w:tcPr>
          <w:p w14:paraId="2C60514C" w14:textId="77777777" w:rsidR="002C41B4" w:rsidRPr="002C41B4" w:rsidRDefault="002C41B4" w:rsidP="002C41B4">
            <w:pPr>
              <w:adjustRightInd w:val="0"/>
              <w:spacing w:after="0" w:line="240" w:lineRule="auto"/>
              <w:ind w:right="-1"/>
              <w:rPr>
                <w:rFonts w:ascii="Times New Roman" w:eastAsia="Calibri" w:hAnsi="Times New Roman"/>
                <w:iCs/>
                <w:sz w:val="24"/>
                <w:szCs w:val="24"/>
                <w:lang w:eastAsia="en-US"/>
              </w:rPr>
            </w:pPr>
            <w:r w:rsidRPr="002C41B4">
              <w:rPr>
                <w:rFonts w:ascii="Times New Roman" w:eastAsia="Calibri" w:hAnsi="Times New Roman"/>
                <w:iCs/>
                <w:sz w:val="24"/>
                <w:szCs w:val="24"/>
                <w:lang w:eastAsia="en-US"/>
              </w:rPr>
              <w:t xml:space="preserve">Способствуют интенсификации общения, формируют ответственную позицию студентов к происходящему в колледже. Ключевые дела способствуют формированию инициативности и опыта сотрудничества студентов, готовности к профессиональной конкуренции и конструктивной реакции на критику; формированию позитивного опыта социального поведения. </w:t>
            </w:r>
          </w:p>
          <w:p w14:paraId="061B9B51" w14:textId="53AA6774" w:rsidR="002C41B4" w:rsidRPr="002C41B4" w:rsidRDefault="00CF63C4" w:rsidP="002C41B4">
            <w:pPr>
              <w:adjustRightInd w:val="0"/>
              <w:spacing w:after="0" w:line="240" w:lineRule="auto"/>
              <w:ind w:right="-1"/>
              <w:rPr>
                <w:rFonts w:ascii="Times New Roman" w:eastAsia="Calibri" w:hAnsi="Times New Roman"/>
                <w:bCs/>
                <w:iCs/>
                <w:sz w:val="24"/>
                <w:szCs w:val="24"/>
                <w:lang w:eastAsia="en-US"/>
              </w:rPr>
            </w:pPr>
            <w:r>
              <w:rPr>
                <w:rFonts w:ascii="Times New Roman" w:eastAsia="Calibri" w:hAnsi="Times New Roman"/>
                <w:b/>
                <w:bCs/>
                <w:iCs/>
                <w:sz w:val="24"/>
                <w:szCs w:val="24"/>
                <w:u w:val="single"/>
                <w:lang w:eastAsia="en-US"/>
              </w:rPr>
              <w:t>Вне</w:t>
            </w:r>
            <w:r w:rsidR="002C41B4" w:rsidRPr="002C41B4">
              <w:rPr>
                <w:rFonts w:ascii="Times New Roman" w:eastAsia="Calibri" w:hAnsi="Times New Roman"/>
                <w:b/>
                <w:bCs/>
                <w:iCs/>
                <w:sz w:val="24"/>
                <w:szCs w:val="24"/>
                <w:u w:val="single"/>
                <w:lang w:eastAsia="en-US"/>
              </w:rPr>
              <w:t xml:space="preserve"> колледжа</w:t>
            </w:r>
            <w:r w:rsidR="002C41B4" w:rsidRPr="002C41B4">
              <w:rPr>
                <w:rFonts w:ascii="Times New Roman" w:eastAsia="Calibri" w:hAnsi="Times New Roman"/>
                <w:b/>
                <w:bCs/>
                <w:iCs/>
                <w:sz w:val="24"/>
                <w:szCs w:val="24"/>
                <w:lang w:eastAsia="en-US"/>
              </w:rPr>
              <w:t>:</w:t>
            </w:r>
            <w:r w:rsidR="002C41B4" w:rsidRPr="002C41B4">
              <w:rPr>
                <w:rFonts w:ascii="Times New Roman" w:eastAsia="Calibri" w:hAnsi="Times New Roman"/>
                <w:bCs/>
                <w:iCs/>
                <w:sz w:val="24"/>
                <w:szCs w:val="24"/>
                <w:lang w:eastAsia="en-US"/>
              </w:rPr>
              <w:t xml:space="preserve"> </w:t>
            </w:r>
          </w:p>
          <w:p w14:paraId="6C222992"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колледжа социума. </w:t>
            </w:r>
          </w:p>
          <w:p w14:paraId="75A1BA40" w14:textId="1555B52E"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проводимые и организуемые совместно с социальными партнерами – отделом культуры, спорта и молодежной политики, некоммерческими организациями, социальным центром помощи семье и детям, учреждениями здравоохранения – просветительские акции,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58731EF6" w14:textId="77777777" w:rsidR="002C41B4" w:rsidRPr="002C41B4" w:rsidRDefault="002C41B4" w:rsidP="002C41B4">
            <w:pPr>
              <w:adjustRightInd w:val="0"/>
              <w:spacing w:after="0" w:line="240" w:lineRule="auto"/>
              <w:ind w:right="-1"/>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t>На уровне колледжа:</w:t>
            </w:r>
          </w:p>
          <w:p w14:paraId="5377AAFE" w14:textId="4AFC3203"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Общие мероприятия колледжа – ежегодно проводимые творческие (театрализованные, культурно-развлекательные, культурно-познавательные, интеллектуальные и т.п.) дела, связанные со значимыми для обучающихся и педагогов знаменательными датами, в которых участвуют все группы.</w:t>
            </w:r>
          </w:p>
          <w:p w14:paraId="30E7B422"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торжественные ритуалы. </w:t>
            </w:r>
          </w:p>
          <w:p w14:paraId="43F6385F"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спортивные мероприятия, направленные на укрепление и совершенствование физического состояния, формирование потребности в здоровом стиле жизни.</w:t>
            </w:r>
          </w:p>
          <w:p w14:paraId="57DD5AF1"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беседы, лекции, просветительские мероприятия, направленные на вовлечение обучающихся в общественно значимую деятельность по профилактике экстремизма и терроризма, поощрение социальной активности обучающихся, развитие позитивных межличностных отношений между обучающимися, формирование чувства доверия и уважения друг к другу.</w:t>
            </w:r>
          </w:p>
          <w:p w14:paraId="61F6C5DC"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творческие мероприятия, проектная деятельность, акции, направленные на приобщение обучающихся к нормам и ценностям профессионального сообщества, способствовать формированию устойчивого интереса к профессиональной деятельности.</w:t>
            </w:r>
          </w:p>
          <w:p w14:paraId="531181DB"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комплекс мероприятий, направленных на профилактику наркомании, табакокурения, алкоголизма, профилактику ВИЧ/СПИД.</w:t>
            </w:r>
          </w:p>
          <w:p w14:paraId="61AF8ED7"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
                <w:bCs/>
                <w:iCs/>
                <w:sz w:val="24"/>
                <w:szCs w:val="24"/>
                <w:lang w:eastAsia="en-US"/>
              </w:rPr>
              <w:t>На уровне учебной группы:</w:t>
            </w:r>
            <w:r w:rsidRPr="002C41B4">
              <w:rPr>
                <w:rFonts w:ascii="Times New Roman" w:eastAsia="Calibri" w:hAnsi="Times New Roman"/>
                <w:bCs/>
                <w:iCs/>
                <w:sz w:val="24"/>
                <w:szCs w:val="24"/>
                <w:lang w:eastAsia="en-US"/>
              </w:rPr>
              <w:t xml:space="preserve"> </w:t>
            </w:r>
          </w:p>
          <w:p w14:paraId="2707B79B" w14:textId="481786AA"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выбор и делегирование представителей группы в студенческий совет колледжа, ответственных за подготовку ключевых дел;</w:t>
            </w:r>
          </w:p>
          <w:p w14:paraId="6E1B858E"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lastRenderedPageBreak/>
              <w:t>- участие групп в реализации ключевых дел колледжа;</w:t>
            </w:r>
          </w:p>
          <w:p w14:paraId="30DF8708"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проведение в рамках группы итогового анализа обучающимися ключевых дел колледжа, участие представителей группы в итоговом анализе проведенных дел на уровне колледжа. </w:t>
            </w:r>
          </w:p>
          <w:p w14:paraId="0A4C0DDC"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
                <w:bCs/>
                <w:iCs/>
                <w:sz w:val="24"/>
                <w:szCs w:val="24"/>
                <w:lang w:eastAsia="en-US"/>
              </w:rPr>
              <w:t>На индивидуальном уровне:</w:t>
            </w:r>
            <w:r w:rsidRPr="002C41B4">
              <w:rPr>
                <w:rFonts w:ascii="Times New Roman" w:eastAsia="Calibri" w:hAnsi="Times New Roman"/>
                <w:bCs/>
                <w:iCs/>
                <w:sz w:val="24"/>
                <w:szCs w:val="24"/>
                <w:lang w:eastAsia="en-US"/>
              </w:rPr>
              <w:t xml:space="preserve"> </w:t>
            </w:r>
          </w:p>
          <w:p w14:paraId="22BC5D22"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вовлечение по возможности, каждого обучающегося в ключевые дела колледжа в одной из возможных для них ролей: сценаристов, постановщиков, исполнителей, ведущих, декораторов, ответственных за костюмы и оборудование, ответственных за приглашение и встречу гостей и т.п.;</w:t>
            </w:r>
          </w:p>
          <w:p w14:paraId="2F4D9B46"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индивидуальная помощь обучающемуся (при необходимости) в освоении навыков подготовки, проведения и анализа ключевых дел;</w:t>
            </w:r>
          </w:p>
          <w:p w14:paraId="4F4A8F91" w14:textId="77777777" w:rsidR="002C41B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обучающимся, с педагогами и другими взрослыми;</w:t>
            </w:r>
          </w:p>
          <w:p w14:paraId="35F36A0C" w14:textId="2FB488E5" w:rsidR="00F95D04" w:rsidRPr="002C41B4" w:rsidRDefault="002C41B4" w:rsidP="002C41B4">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при необходимости коррекция </w:t>
            </w:r>
            <w:r w:rsidR="006267E0" w:rsidRPr="002C41B4">
              <w:rPr>
                <w:rFonts w:ascii="Times New Roman" w:eastAsia="Calibri" w:hAnsi="Times New Roman"/>
                <w:bCs/>
                <w:iCs/>
                <w:sz w:val="24"/>
                <w:szCs w:val="24"/>
                <w:lang w:eastAsia="en-US"/>
              </w:rPr>
              <w:t>поведения,</w:t>
            </w:r>
            <w:r w:rsidRPr="002C41B4">
              <w:rPr>
                <w:rFonts w:ascii="Times New Roman" w:eastAsia="Calibri" w:hAnsi="Times New Roman"/>
                <w:bCs/>
                <w:iCs/>
                <w:sz w:val="24"/>
                <w:szCs w:val="24"/>
                <w:lang w:eastAsia="en-US"/>
              </w:rPr>
              <w:t xml:space="preserve">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c>
      </w:tr>
      <w:tr w:rsidR="002C41B4" w:rsidRPr="002C41B4" w14:paraId="16FA78F9" w14:textId="77777777" w:rsidTr="00067396">
        <w:tc>
          <w:tcPr>
            <w:tcW w:w="5211" w:type="dxa"/>
          </w:tcPr>
          <w:p w14:paraId="42348C2B" w14:textId="77777777" w:rsidR="00F95D04" w:rsidRPr="002C41B4" w:rsidRDefault="00F95D04" w:rsidP="00067396">
            <w:pPr>
              <w:tabs>
                <w:tab w:val="left" w:pos="851"/>
              </w:tabs>
              <w:spacing w:after="0" w:line="240" w:lineRule="auto"/>
              <w:rPr>
                <w:rFonts w:ascii="Times New Roman" w:eastAsia="Calibri" w:hAnsi="Times New Roman"/>
                <w:i/>
                <w:sz w:val="24"/>
                <w:szCs w:val="24"/>
                <w:lang w:eastAsia="en-US"/>
              </w:rPr>
            </w:pPr>
            <w:r w:rsidRPr="002C41B4">
              <w:rPr>
                <w:rFonts w:ascii="Times New Roman" w:eastAsia="Calibri" w:hAnsi="Times New Roman"/>
                <w:b/>
                <w:w w:val="0"/>
                <w:sz w:val="24"/>
                <w:szCs w:val="24"/>
                <w:lang w:eastAsia="en-US"/>
              </w:rPr>
              <w:lastRenderedPageBreak/>
              <w:t>Кураторство и поддержка</w:t>
            </w:r>
          </w:p>
        </w:tc>
        <w:tc>
          <w:tcPr>
            <w:tcW w:w="9923" w:type="dxa"/>
          </w:tcPr>
          <w:p w14:paraId="74F217B9" w14:textId="045ADA04" w:rsidR="00F95D04" w:rsidRPr="002C41B4" w:rsidRDefault="00F95D04" w:rsidP="00067396">
            <w:pPr>
              <w:tabs>
                <w:tab w:val="left" w:pos="851"/>
              </w:tabs>
              <w:spacing w:after="0" w:line="240" w:lineRule="auto"/>
              <w:jc w:val="both"/>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Отражает деятельность по созданию и развитию </w:t>
            </w:r>
            <w:r w:rsidR="006267E0" w:rsidRPr="002C41B4">
              <w:rPr>
                <w:rFonts w:ascii="Times New Roman" w:eastAsia="Calibri" w:hAnsi="Times New Roman"/>
                <w:w w:val="0"/>
                <w:sz w:val="24"/>
                <w:szCs w:val="24"/>
                <w:lang w:eastAsia="en-US"/>
              </w:rPr>
              <w:t>коллектива учебной</w:t>
            </w:r>
            <w:r w:rsidRPr="002C41B4">
              <w:rPr>
                <w:rFonts w:ascii="Times New Roman" w:eastAsia="Calibri" w:hAnsi="Times New Roman"/>
                <w:w w:val="0"/>
                <w:sz w:val="24"/>
                <w:szCs w:val="24"/>
                <w:lang w:eastAsia="en-US"/>
              </w:rPr>
              <w:t xml:space="preserve"> группы, по обнаружению и разрешению проблем обучающихся, оказания помощи им в </w:t>
            </w:r>
            <w:r w:rsidR="006267E0" w:rsidRPr="002C41B4">
              <w:rPr>
                <w:rFonts w:ascii="Times New Roman" w:eastAsia="Calibri" w:hAnsi="Times New Roman"/>
                <w:w w:val="0"/>
                <w:sz w:val="24"/>
                <w:szCs w:val="24"/>
                <w:lang w:eastAsia="en-US"/>
              </w:rPr>
              <w:t>становлении субъектной</w:t>
            </w:r>
            <w:r w:rsidRPr="002C41B4">
              <w:rPr>
                <w:rFonts w:ascii="Times New Roman" w:eastAsia="Calibri" w:hAnsi="Times New Roman"/>
                <w:w w:val="0"/>
                <w:sz w:val="24"/>
                <w:szCs w:val="24"/>
                <w:lang w:eastAsia="en-US"/>
              </w:rPr>
              <w:t xml:space="preserve"> </w:t>
            </w:r>
            <w:r w:rsidR="006267E0" w:rsidRPr="002C41B4">
              <w:rPr>
                <w:rFonts w:ascii="Times New Roman" w:eastAsia="Calibri" w:hAnsi="Times New Roman"/>
                <w:w w:val="0"/>
                <w:sz w:val="24"/>
                <w:szCs w:val="24"/>
                <w:lang w:eastAsia="en-US"/>
              </w:rPr>
              <w:t>позиции, реализации</w:t>
            </w:r>
            <w:r w:rsidRPr="002C41B4">
              <w:rPr>
                <w:rFonts w:ascii="Times New Roman" w:eastAsia="Calibri" w:hAnsi="Times New Roman"/>
                <w:w w:val="0"/>
                <w:sz w:val="24"/>
                <w:szCs w:val="24"/>
                <w:lang w:eastAsia="en-US"/>
              </w:rPr>
              <w:t xml:space="preserve">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14:paraId="068506B4" w14:textId="77777777" w:rsidR="00F95D04" w:rsidRPr="002C41B4" w:rsidRDefault="00F95D04" w:rsidP="00067396">
            <w:pPr>
              <w:tabs>
                <w:tab w:val="left" w:pos="851"/>
              </w:tabs>
              <w:spacing w:after="0" w:line="240" w:lineRule="auto"/>
              <w:rPr>
                <w:rFonts w:ascii="Times New Roman" w:eastAsia="Calibri" w:hAnsi="Times New Roman"/>
                <w:b/>
                <w:w w:val="0"/>
                <w:sz w:val="24"/>
                <w:szCs w:val="24"/>
                <w:lang w:eastAsia="en-US"/>
              </w:rPr>
            </w:pPr>
            <w:r w:rsidRPr="002C41B4">
              <w:rPr>
                <w:rFonts w:ascii="Times New Roman" w:eastAsia="Calibri" w:hAnsi="Times New Roman"/>
                <w:b/>
                <w:w w:val="0"/>
                <w:sz w:val="24"/>
                <w:szCs w:val="24"/>
                <w:lang w:eastAsia="en-US"/>
              </w:rPr>
              <w:t>Работа с учебной группой:</w:t>
            </w:r>
          </w:p>
          <w:p w14:paraId="385EC97C" w14:textId="14B55422"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xml:space="preserve">- инициирование и поддержка участия группы в ключевых делах </w:t>
            </w:r>
            <w:r w:rsidR="00E576F4" w:rsidRPr="002C41B4">
              <w:rPr>
                <w:rFonts w:ascii="Times New Roman" w:eastAsia="Calibri" w:hAnsi="Times New Roman"/>
                <w:sz w:val="24"/>
              </w:rPr>
              <w:t>колледж</w:t>
            </w:r>
            <w:r w:rsidRPr="002C41B4">
              <w:rPr>
                <w:rFonts w:ascii="Times New Roman" w:eastAsia="Calibri" w:hAnsi="Times New Roman"/>
                <w:sz w:val="24"/>
              </w:rPr>
              <w:t>а, оказание необходимой помощи детям в их подготовке, проведении и анализе;</w:t>
            </w:r>
          </w:p>
          <w:p w14:paraId="27646653"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проведение тематических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51B6548B"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сплочение коллектива группы через: игры и тренинги на сплочение и командообразование;</w:t>
            </w:r>
          </w:p>
          <w:p w14:paraId="5AD642E5" w14:textId="6192D069"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xml:space="preserve">- выработка совместно с обучающимися законов группы, помогающих обучающимся освоить нормы и правила общения, которым они должны следовать в </w:t>
            </w:r>
            <w:r w:rsidR="00E576F4" w:rsidRPr="002C41B4">
              <w:rPr>
                <w:rFonts w:ascii="Times New Roman" w:eastAsia="Calibri" w:hAnsi="Times New Roman"/>
                <w:sz w:val="24"/>
              </w:rPr>
              <w:t>колледж</w:t>
            </w:r>
            <w:r w:rsidRPr="002C41B4">
              <w:rPr>
                <w:rFonts w:ascii="Times New Roman" w:eastAsia="Calibri" w:hAnsi="Times New Roman"/>
                <w:sz w:val="24"/>
              </w:rPr>
              <w:t xml:space="preserve">е. </w:t>
            </w:r>
          </w:p>
          <w:p w14:paraId="68D12255"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b/>
                <w:sz w:val="24"/>
              </w:rPr>
              <w:t>Индивидуальная работа с обучающимися:</w:t>
            </w:r>
            <w:r w:rsidRPr="002C41B4">
              <w:rPr>
                <w:rFonts w:ascii="Times New Roman" w:eastAsia="Calibri" w:hAnsi="Times New Roman"/>
                <w:sz w:val="24"/>
              </w:rPr>
              <w:t xml:space="preserve"> </w:t>
            </w:r>
          </w:p>
          <w:p w14:paraId="3A1EFA3C"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xml:space="preserve">- изучение особенностей личностного развития обучающегося через наблюдение за </w:t>
            </w:r>
            <w:r w:rsidRPr="002C41B4">
              <w:rPr>
                <w:rFonts w:ascii="Times New Roman" w:eastAsia="Calibri" w:hAnsi="Times New Roman"/>
                <w:sz w:val="24"/>
              </w:rPr>
              <w:lastRenderedPageBreak/>
              <w:t>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руководителя группы с родителями обучающегося, с преподающими в его группе преподавателями, а также (при необходимости) с педагогом-психологом или социальным педагогом.</w:t>
            </w:r>
          </w:p>
          <w:p w14:paraId="5172A417"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поддержка обучающегося в решении важных для него жизненных проблем (налаживание взаимоотношений с одногруппниками или преподавателями, выбор вуза и дальнейшего трудоустройства, успеваемость и т.п.), когда каждая проблема трансформируется руководителем группы  в задачу для обучающегося, которую они совместно стараются решить.</w:t>
            </w:r>
          </w:p>
          <w:p w14:paraId="360DED75"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xml:space="preserve">- коррекция поведения обучающегося через частные беседы с ним, его родителями или законными представителями, с другими обучающимися группы; через включение в проводимые педагогом-психологом  и социальным педагогом тренинги общения; через предложение взять на себя ответственность за то или иное поручение в группе. </w:t>
            </w:r>
          </w:p>
          <w:p w14:paraId="4F5B78F2" w14:textId="77777777" w:rsidR="00F95D04" w:rsidRPr="002C41B4" w:rsidRDefault="00F95D04" w:rsidP="00067396">
            <w:pPr>
              <w:spacing w:after="0" w:line="240" w:lineRule="auto"/>
              <w:rPr>
                <w:rFonts w:ascii="Times New Roman" w:eastAsia="Calibri" w:hAnsi="Times New Roman"/>
                <w:b/>
                <w:sz w:val="24"/>
              </w:rPr>
            </w:pPr>
            <w:r w:rsidRPr="002C41B4">
              <w:rPr>
                <w:rFonts w:ascii="Times New Roman" w:eastAsia="Calibri" w:hAnsi="Times New Roman"/>
                <w:b/>
                <w:sz w:val="24"/>
              </w:rPr>
              <w:t>Работа с преподавателями, преподающими в группе:</w:t>
            </w:r>
          </w:p>
          <w:p w14:paraId="033BB4C8"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регулярные консультации руководителя группы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14:paraId="24932078"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проведение малых педсоветов, совета профилактики направленных на решение конкретных проблем группы и интеграцию воспитательных влияний на обучающихся;</w:t>
            </w:r>
          </w:p>
          <w:p w14:paraId="3B515DD5"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привлечение преподавателей к участию в родительских собраниях для объединения усилий в деле обучения и воспитания обучающихся.</w:t>
            </w:r>
          </w:p>
          <w:p w14:paraId="3B8994BD"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b/>
                <w:sz w:val="24"/>
              </w:rPr>
              <w:t>Работа с родителями обучающихся или их законными представителями:</w:t>
            </w:r>
          </w:p>
          <w:p w14:paraId="281BE0C4"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регулярное информирование родителей об успехах и проблемах, о жизни группы в целом;</w:t>
            </w:r>
          </w:p>
          <w:p w14:paraId="508A8B54" w14:textId="65D52032"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xml:space="preserve">- помощь родителям или их законным представителям в регулировании отношений между ними, администрацией </w:t>
            </w:r>
            <w:r w:rsidR="00E576F4" w:rsidRPr="002C41B4">
              <w:rPr>
                <w:rFonts w:ascii="Times New Roman" w:eastAsia="Calibri" w:hAnsi="Times New Roman"/>
                <w:sz w:val="24"/>
              </w:rPr>
              <w:t>колледж</w:t>
            </w:r>
            <w:r w:rsidRPr="002C41B4">
              <w:rPr>
                <w:rFonts w:ascii="Times New Roman" w:eastAsia="Calibri" w:hAnsi="Times New Roman"/>
                <w:sz w:val="24"/>
              </w:rPr>
              <w:t>а и преподавателями-предметниками;</w:t>
            </w:r>
          </w:p>
          <w:p w14:paraId="6E100455" w14:textId="77777777" w:rsidR="00F95D04" w:rsidRPr="002C41B4" w:rsidRDefault="00F95D04" w:rsidP="00067396">
            <w:pPr>
              <w:pStyle w:val="af0"/>
              <w:tabs>
                <w:tab w:val="left" w:pos="34"/>
              </w:tabs>
              <w:spacing w:before="0" w:after="0"/>
              <w:ind w:left="34" w:right="175"/>
              <w:jc w:val="both"/>
              <w:rPr>
                <w:rFonts w:eastAsia="Calibri"/>
                <w:lang w:val="ru-RU"/>
              </w:rPr>
            </w:pPr>
            <w:r w:rsidRPr="002C41B4">
              <w:rPr>
                <w:rFonts w:eastAsia="Calibri"/>
              </w:rPr>
              <w:t>- организация родительских собраний, родительских всеобучей происходящих в режиме обсуждения наиболее острых проблем обучения и воспитания обучающихся;</w:t>
            </w:r>
          </w:p>
          <w:p w14:paraId="77832384" w14:textId="25CCF523" w:rsidR="00F95D04" w:rsidRPr="002C41B4" w:rsidRDefault="00F95D04" w:rsidP="00067396">
            <w:pPr>
              <w:pStyle w:val="af0"/>
              <w:tabs>
                <w:tab w:val="left" w:pos="34"/>
              </w:tabs>
              <w:spacing w:before="0" w:after="0"/>
              <w:ind w:left="34" w:right="175"/>
              <w:jc w:val="both"/>
              <w:rPr>
                <w:rFonts w:eastAsia="Calibri"/>
                <w:lang w:eastAsia="en-US"/>
              </w:rPr>
            </w:pPr>
            <w:r w:rsidRPr="002C41B4">
              <w:rPr>
                <w:rFonts w:eastAsia="Calibri"/>
                <w:lang w:val="ru-RU"/>
              </w:rPr>
              <w:t>-</w:t>
            </w:r>
            <w:r w:rsidRPr="002C41B4">
              <w:rPr>
                <w:rFonts w:eastAsia="Calibri"/>
                <w:lang w:eastAsia="en-US"/>
              </w:rPr>
              <w:t xml:space="preserve"> привлечение членов семей обучающихся к организации и проведению дел группы</w:t>
            </w:r>
            <w:r w:rsidRPr="002C41B4">
              <w:rPr>
                <w:rFonts w:eastAsia="Calibri"/>
                <w:lang w:val="ru-RU" w:eastAsia="en-US"/>
              </w:rPr>
              <w:t xml:space="preserve"> и </w:t>
            </w:r>
            <w:r w:rsidR="00E576F4" w:rsidRPr="002C41B4">
              <w:rPr>
                <w:rFonts w:eastAsia="Calibri"/>
                <w:lang w:val="ru-RU" w:eastAsia="en-US"/>
              </w:rPr>
              <w:t>колледж</w:t>
            </w:r>
            <w:r w:rsidRPr="002C41B4">
              <w:rPr>
                <w:rFonts w:eastAsia="Calibri"/>
                <w:lang w:val="ru-RU" w:eastAsia="en-US"/>
              </w:rPr>
              <w:t>а</w:t>
            </w:r>
            <w:r w:rsidRPr="002C41B4">
              <w:rPr>
                <w:rFonts w:eastAsia="Calibri"/>
                <w:lang w:eastAsia="en-US"/>
              </w:rPr>
              <w:t>.</w:t>
            </w:r>
          </w:p>
          <w:p w14:paraId="7CF67BDB"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iCs/>
                <w:sz w:val="24"/>
              </w:rPr>
              <w:t>Организация взаимодействия участников учебного процесса (обучающихся, педагогических работников, родителей, администрации) посредством использования мессенджеров, социальных сетей, электронной почты.</w:t>
            </w:r>
          </w:p>
        </w:tc>
      </w:tr>
      <w:tr w:rsidR="002C41B4" w:rsidRPr="002C41B4" w14:paraId="2F95D03F" w14:textId="77777777" w:rsidTr="00067396">
        <w:tc>
          <w:tcPr>
            <w:tcW w:w="5211" w:type="dxa"/>
          </w:tcPr>
          <w:p w14:paraId="21FF980A" w14:textId="77777777"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lastRenderedPageBreak/>
              <w:t>Учебное занятие</w:t>
            </w:r>
          </w:p>
        </w:tc>
        <w:tc>
          <w:tcPr>
            <w:tcW w:w="9923" w:type="dxa"/>
          </w:tcPr>
          <w:p w14:paraId="5FE481E0" w14:textId="77777777" w:rsidR="002C41B4" w:rsidRPr="002C41B4" w:rsidRDefault="002C41B4" w:rsidP="002C41B4">
            <w:pPr>
              <w:tabs>
                <w:tab w:val="left" w:pos="851"/>
              </w:tabs>
              <w:spacing w:after="0" w:line="240" w:lineRule="auto"/>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w:t>
            </w:r>
            <w:r w:rsidRPr="002C41B4">
              <w:rPr>
                <w:rFonts w:ascii="Times New Roman" w:eastAsia="Calibri" w:hAnsi="Times New Roman"/>
                <w:w w:val="0"/>
                <w:sz w:val="24"/>
                <w:szCs w:val="24"/>
                <w:lang w:eastAsia="en-US"/>
              </w:rPr>
              <w:lastRenderedPageBreak/>
              <w:t>атмосферу жизнедеятельности колледжа. Модуль также предусматривает взаимодополнение учебного и воспитательного процессов, поиск воспитательных решений в учебной деятельности, в том числе в дополнительном образовании колледжа:</w:t>
            </w:r>
          </w:p>
          <w:p w14:paraId="5C57515B" w14:textId="7D3A3A3C" w:rsidR="002C41B4" w:rsidRPr="002C41B4" w:rsidRDefault="002C41B4" w:rsidP="002C41B4">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установление доверительных отношений между преподавателем и его обучающимися, способствующих позитивному восприятию обучающимися требований и просьб преподавателя, привлечению их </w:t>
            </w:r>
            <w:r w:rsidR="002144E1" w:rsidRPr="002C41B4">
              <w:rPr>
                <w:rFonts w:ascii="Times New Roman" w:eastAsia="Calibri" w:hAnsi="Times New Roman"/>
                <w:bCs/>
                <w:iCs/>
                <w:sz w:val="24"/>
                <w:szCs w:val="24"/>
                <w:lang w:eastAsia="en-US"/>
              </w:rPr>
              <w:t>внимания к</w:t>
            </w:r>
            <w:r w:rsidRPr="002C41B4">
              <w:rPr>
                <w:rFonts w:ascii="Times New Roman" w:eastAsia="Calibri" w:hAnsi="Times New Roman"/>
                <w:bCs/>
                <w:iCs/>
                <w:sz w:val="24"/>
                <w:szCs w:val="24"/>
                <w:lang w:eastAsia="en-US"/>
              </w:rPr>
              <w:t xml:space="preserve"> обсуждаемой на уроке информации, активизации их познавательной деятельности;</w:t>
            </w:r>
          </w:p>
          <w:p w14:paraId="1CD8E7E1" w14:textId="4B981E20" w:rsidR="002C41B4" w:rsidRPr="002C41B4" w:rsidRDefault="002C41B4" w:rsidP="002C41B4">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побуждение обучающегося соблюдать общепринятые нормы поведения, правила общения со старшими (</w:t>
            </w:r>
            <w:r w:rsidR="002144E1" w:rsidRPr="002C41B4">
              <w:rPr>
                <w:rFonts w:ascii="Times New Roman" w:eastAsia="Calibri" w:hAnsi="Times New Roman"/>
                <w:bCs/>
                <w:iCs/>
                <w:sz w:val="24"/>
                <w:szCs w:val="24"/>
                <w:lang w:eastAsia="en-US"/>
              </w:rPr>
              <w:t>педагогическими работниками</w:t>
            </w:r>
            <w:r w:rsidRPr="002C41B4">
              <w:rPr>
                <w:rFonts w:ascii="Times New Roman" w:eastAsia="Calibri" w:hAnsi="Times New Roman"/>
                <w:bCs/>
                <w:iCs/>
                <w:sz w:val="24"/>
                <w:szCs w:val="24"/>
                <w:lang w:eastAsia="en-US"/>
              </w:rPr>
              <w:t>) и сверстниками, принципы учебной дисциплины и самоорганизации;</w:t>
            </w:r>
          </w:p>
          <w:p w14:paraId="484451B8" w14:textId="21B0DF7B" w:rsidR="002C41B4" w:rsidRPr="002C41B4" w:rsidRDefault="002C41B4" w:rsidP="002C41B4">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привлечение </w:t>
            </w:r>
            <w:r w:rsidR="002144E1">
              <w:rPr>
                <w:rFonts w:ascii="Times New Roman" w:eastAsia="Calibri" w:hAnsi="Times New Roman"/>
                <w:bCs/>
                <w:iCs/>
                <w:sz w:val="24"/>
                <w:szCs w:val="24"/>
                <w:lang w:eastAsia="en-US"/>
              </w:rPr>
              <w:t>внимания</w:t>
            </w:r>
            <w:r w:rsidRPr="002C41B4">
              <w:rPr>
                <w:rFonts w:ascii="Times New Roman" w:eastAsia="Calibri" w:hAnsi="Times New Roman"/>
                <w:bCs/>
                <w:iCs/>
                <w:sz w:val="24"/>
                <w:szCs w:val="24"/>
                <w:lang w:eastAsia="en-US"/>
              </w:rPr>
              <w:t xml:space="preserve"> обучающегося к ценностному аспекту изучаемых на учебных предметах,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14:paraId="7FFFD569" w14:textId="77777777" w:rsidR="002C41B4" w:rsidRPr="002C41B4" w:rsidRDefault="002C41B4" w:rsidP="002C41B4">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использование воспитательных возможностей содержания учебной дисциплины и ПМ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14:paraId="14AB079F" w14:textId="77777777" w:rsidR="002C41B4" w:rsidRPr="002C41B4" w:rsidRDefault="002C41B4" w:rsidP="002C41B4">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включение в занятие игровых процедур, которые помогают поддержать мотивацию обучающегося к получению знаний, налаживанию позитивных межличностных отношений в группе, помогают установлению доброжелательной атмосферы во время занятия;</w:t>
            </w:r>
          </w:p>
          <w:p w14:paraId="04579904" w14:textId="00501696" w:rsidR="00F95D04" w:rsidRPr="002C41B4" w:rsidRDefault="002C41B4" w:rsidP="002C41B4">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2C41B4" w:rsidRPr="002C41B4" w14:paraId="4D2F3818" w14:textId="77777777" w:rsidTr="00067396">
        <w:tc>
          <w:tcPr>
            <w:tcW w:w="5211" w:type="dxa"/>
          </w:tcPr>
          <w:p w14:paraId="2162D7A8" w14:textId="77777777" w:rsidR="00F95D04" w:rsidRPr="002C41B4" w:rsidRDefault="00F95D04" w:rsidP="00067396">
            <w:pPr>
              <w:tabs>
                <w:tab w:val="left" w:pos="851"/>
              </w:tabs>
              <w:spacing w:after="0" w:line="240" w:lineRule="auto"/>
              <w:rPr>
                <w:rFonts w:ascii="Times New Roman" w:eastAsia="Calibri" w:hAnsi="Times New Roman"/>
                <w:i/>
                <w:sz w:val="24"/>
                <w:szCs w:val="24"/>
                <w:lang w:eastAsia="en-US"/>
              </w:rPr>
            </w:pPr>
            <w:r w:rsidRPr="002C41B4">
              <w:rPr>
                <w:rFonts w:ascii="Times New Roman" w:eastAsia="Calibri" w:hAnsi="Times New Roman"/>
                <w:b/>
                <w:bCs/>
                <w:iCs/>
                <w:sz w:val="24"/>
                <w:szCs w:val="24"/>
                <w:lang w:eastAsia="en-US"/>
              </w:rPr>
              <w:lastRenderedPageBreak/>
              <w:t>Студенческое самоуправление</w:t>
            </w:r>
          </w:p>
        </w:tc>
        <w:tc>
          <w:tcPr>
            <w:tcW w:w="9923" w:type="dxa"/>
          </w:tcPr>
          <w:p w14:paraId="67F8088B" w14:textId="7E0F143C"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Студенческое самоуправление в </w:t>
            </w:r>
            <w:r w:rsidR="00E576F4" w:rsidRPr="002C41B4">
              <w:rPr>
                <w:rFonts w:ascii="Times New Roman" w:eastAsia="Calibri" w:hAnsi="Times New Roman"/>
                <w:bCs/>
                <w:iCs/>
                <w:sz w:val="24"/>
                <w:szCs w:val="24"/>
                <w:lang w:eastAsia="en-US"/>
              </w:rPr>
              <w:t>колледж</w:t>
            </w:r>
            <w:r w:rsidRPr="002C41B4">
              <w:rPr>
                <w:rFonts w:ascii="Times New Roman" w:eastAsia="Calibri" w:hAnsi="Times New Roman"/>
                <w:bCs/>
                <w:iCs/>
                <w:sz w:val="24"/>
                <w:szCs w:val="24"/>
                <w:lang w:eastAsia="en-US"/>
              </w:rPr>
              <w:t>е осуществляется следующим образом:</w:t>
            </w:r>
          </w:p>
          <w:p w14:paraId="316CA566" w14:textId="3A39AFB3"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t xml:space="preserve">На уровне </w:t>
            </w:r>
            <w:r w:rsidR="00E576F4" w:rsidRPr="002C41B4">
              <w:rPr>
                <w:rFonts w:ascii="Times New Roman" w:eastAsia="Calibri" w:hAnsi="Times New Roman"/>
                <w:b/>
                <w:bCs/>
                <w:iCs/>
                <w:sz w:val="24"/>
                <w:szCs w:val="24"/>
                <w:lang w:eastAsia="en-US"/>
              </w:rPr>
              <w:t>колледж</w:t>
            </w:r>
            <w:r w:rsidRPr="002C41B4">
              <w:rPr>
                <w:rFonts w:ascii="Times New Roman" w:eastAsia="Calibri" w:hAnsi="Times New Roman"/>
                <w:b/>
                <w:bCs/>
                <w:iCs/>
                <w:sz w:val="24"/>
                <w:szCs w:val="24"/>
                <w:lang w:eastAsia="en-US"/>
              </w:rPr>
              <w:t>а:</w:t>
            </w:r>
          </w:p>
          <w:p w14:paraId="3011F8EC" w14:textId="3ACDD71F"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 через деятельность выборного студенческого совета </w:t>
            </w:r>
            <w:r w:rsidR="00E576F4" w:rsidRPr="002C41B4">
              <w:rPr>
                <w:rFonts w:ascii="Times New Roman" w:eastAsia="Calibri" w:hAnsi="Times New Roman"/>
                <w:bCs/>
                <w:iCs/>
                <w:sz w:val="24"/>
                <w:szCs w:val="24"/>
                <w:lang w:eastAsia="en-US"/>
              </w:rPr>
              <w:t>колледж</w:t>
            </w:r>
            <w:r w:rsidRPr="002C41B4">
              <w:rPr>
                <w:rFonts w:ascii="Times New Roman" w:eastAsia="Calibri" w:hAnsi="Times New Roman"/>
                <w:bCs/>
                <w:iCs/>
                <w:sz w:val="24"/>
                <w:szCs w:val="24"/>
                <w:lang w:eastAsia="en-US"/>
              </w:rPr>
              <w:t>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3C87386C" w14:textId="77777777"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через деятельность старостата, объединяющего старост группы для облегчения распространения значимой для обучающихся информации и получения обратной связи от групповых коллективов;</w:t>
            </w:r>
          </w:p>
          <w:p w14:paraId="2A8C540A" w14:textId="77777777"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lastRenderedPageBreak/>
              <w:t>- через работу постоянно действующего студенческого актива, инициирующего и организующего проведение личностно значимых для обучающихся событий (соревнований, конкурсов, фестивалей, акций, флешмобов и т.п.);</w:t>
            </w:r>
          </w:p>
          <w:p w14:paraId="6480BE13" w14:textId="77777777"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t>На уровне учебной группы:</w:t>
            </w:r>
          </w:p>
          <w:p w14:paraId="3A08D2D1" w14:textId="168D3E63"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
                <w:bCs/>
                <w:iCs/>
                <w:sz w:val="24"/>
                <w:szCs w:val="24"/>
                <w:lang w:eastAsia="en-US"/>
              </w:rPr>
              <w:t xml:space="preserve">- </w:t>
            </w:r>
            <w:r w:rsidRPr="002C41B4">
              <w:rPr>
                <w:rFonts w:ascii="Times New Roman" w:eastAsia="Calibri" w:hAnsi="Times New Roman"/>
                <w:bCs/>
                <w:iCs/>
                <w:sz w:val="24"/>
                <w:szCs w:val="24"/>
                <w:lang w:eastAsia="en-US"/>
              </w:rPr>
              <w:t xml:space="preserve">через деятельность выборных по инициативе и предложениям обучающихся группы лидеров (например, старост), представляющих интересы группы в делах </w:t>
            </w:r>
            <w:r w:rsidR="00E576F4" w:rsidRPr="002C41B4">
              <w:rPr>
                <w:rFonts w:ascii="Times New Roman" w:eastAsia="Calibri" w:hAnsi="Times New Roman"/>
                <w:bCs/>
                <w:iCs/>
                <w:sz w:val="24"/>
                <w:szCs w:val="24"/>
                <w:lang w:eastAsia="en-US"/>
              </w:rPr>
              <w:t>колледж</w:t>
            </w:r>
            <w:r w:rsidRPr="002C41B4">
              <w:rPr>
                <w:rFonts w:ascii="Times New Roman" w:eastAsia="Calibri" w:hAnsi="Times New Roman"/>
                <w:bCs/>
                <w:iCs/>
                <w:sz w:val="24"/>
                <w:szCs w:val="24"/>
                <w:lang w:eastAsia="en-US"/>
              </w:rPr>
              <w:t>а и призванных координировать его работу с работой студенческого совета колледжа и руководителей групп;</w:t>
            </w:r>
          </w:p>
          <w:p w14:paraId="7F8C75B0" w14:textId="6CE71B91"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через деятельность выборных органов самоуправления, отвечающих за различные направления работы группы (</w:t>
            </w:r>
            <w:r w:rsidR="006267E0">
              <w:rPr>
                <w:rFonts w:ascii="Times New Roman" w:eastAsia="Calibri" w:hAnsi="Times New Roman"/>
                <w:bCs/>
                <w:iCs/>
                <w:sz w:val="24"/>
                <w:szCs w:val="24"/>
                <w:lang w:eastAsia="en-US"/>
              </w:rPr>
              <w:t>например</w:t>
            </w:r>
            <w:r w:rsidRPr="002C41B4">
              <w:rPr>
                <w:rFonts w:ascii="Times New Roman" w:eastAsia="Calibri" w:hAnsi="Times New Roman"/>
                <w:bCs/>
                <w:iCs/>
                <w:sz w:val="24"/>
                <w:szCs w:val="24"/>
                <w:lang w:eastAsia="en-US"/>
              </w:rPr>
              <w:t>: отдел физкультуры и спорта, отдел культуры и связей с общественностью).</w:t>
            </w:r>
          </w:p>
          <w:p w14:paraId="4A8BD201" w14:textId="77777777"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t>На индивидуальном уровне:</w:t>
            </w:r>
          </w:p>
          <w:p w14:paraId="71044DF2" w14:textId="488A8EF0"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eastAsia="Calibri" w:hAnsi="Times New Roman"/>
                <w:bCs/>
                <w:iCs/>
                <w:sz w:val="24"/>
                <w:szCs w:val="24"/>
                <w:lang w:eastAsia="en-US"/>
              </w:rPr>
              <w:t xml:space="preserve">- через вовлечение обучающихся в планирование, организацию, проведение и анализ дел </w:t>
            </w:r>
            <w:r w:rsidR="00E576F4" w:rsidRPr="002C41B4">
              <w:rPr>
                <w:rFonts w:ascii="Times New Roman" w:eastAsia="Calibri" w:hAnsi="Times New Roman"/>
                <w:bCs/>
                <w:iCs/>
                <w:sz w:val="24"/>
                <w:szCs w:val="24"/>
                <w:lang w:eastAsia="en-US"/>
              </w:rPr>
              <w:t>колледж</w:t>
            </w:r>
            <w:r w:rsidRPr="002C41B4">
              <w:rPr>
                <w:rFonts w:ascii="Times New Roman" w:eastAsia="Calibri" w:hAnsi="Times New Roman"/>
                <w:bCs/>
                <w:iCs/>
                <w:sz w:val="24"/>
                <w:szCs w:val="24"/>
                <w:lang w:eastAsia="en-US"/>
              </w:rPr>
              <w:t>а и внутригрупповых дел и т.п.</w:t>
            </w:r>
          </w:p>
        </w:tc>
      </w:tr>
      <w:tr w:rsidR="002C41B4" w:rsidRPr="002C41B4" w14:paraId="7A9510E3" w14:textId="77777777" w:rsidTr="00067396">
        <w:tc>
          <w:tcPr>
            <w:tcW w:w="5211" w:type="dxa"/>
          </w:tcPr>
          <w:p w14:paraId="2787E23D" w14:textId="77777777" w:rsidR="00F95D04" w:rsidRPr="002C41B4" w:rsidRDefault="00F95D04" w:rsidP="00067396">
            <w:pPr>
              <w:tabs>
                <w:tab w:val="left" w:pos="851"/>
              </w:tabs>
              <w:spacing w:after="0" w:line="240" w:lineRule="auto"/>
              <w:rPr>
                <w:rFonts w:ascii="Times New Roman" w:eastAsia="Calibri" w:hAnsi="Times New Roman"/>
                <w:sz w:val="24"/>
                <w:szCs w:val="24"/>
                <w:lang w:eastAsia="en-US"/>
              </w:rPr>
            </w:pPr>
            <w:r w:rsidRPr="002C41B4">
              <w:rPr>
                <w:rFonts w:ascii="Times New Roman" w:eastAsia="Calibri" w:hAnsi="Times New Roman"/>
                <w:b/>
                <w:w w:val="0"/>
                <w:sz w:val="24"/>
                <w:szCs w:val="24"/>
                <w:lang w:eastAsia="en-US"/>
              </w:rPr>
              <w:lastRenderedPageBreak/>
              <w:t xml:space="preserve">Правовое сознание </w:t>
            </w:r>
          </w:p>
        </w:tc>
        <w:tc>
          <w:tcPr>
            <w:tcW w:w="9923" w:type="dxa"/>
          </w:tcPr>
          <w:p w14:paraId="22FEF8C2" w14:textId="77777777" w:rsidR="00F95D04" w:rsidRPr="002C41B4" w:rsidRDefault="00F95D04" w:rsidP="00067396">
            <w:pPr>
              <w:tabs>
                <w:tab w:val="left" w:pos="851"/>
              </w:tabs>
              <w:spacing w:after="0" w:line="240" w:lineRule="auto"/>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Включение обучающихся в совершенствование предметно-пространственной среды, вовлечение в социально одобряемую социальную активность. Профилактика деструктивного поведения, в том числе с обучающимися проживающими в общежитии, создание предпосылок для социально одобряемых «малых дел» в быту. 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 через:</w:t>
            </w:r>
          </w:p>
          <w:p w14:paraId="2A99DF9A" w14:textId="77777777" w:rsidR="00F95D04" w:rsidRPr="002C41B4" w:rsidRDefault="00F95D04" w:rsidP="00067396">
            <w:pPr>
              <w:tabs>
                <w:tab w:val="left" w:pos="851"/>
              </w:tabs>
              <w:spacing w:after="0" w:line="240" w:lineRule="auto"/>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групповую и адресную профилактическую работу со студентами, информационно-просветительскую деятельность; </w:t>
            </w:r>
          </w:p>
          <w:p w14:paraId="6C23E877" w14:textId="77777777" w:rsidR="00F95D04" w:rsidRPr="002C41B4" w:rsidRDefault="00F95D04" w:rsidP="00067396">
            <w:pPr>
              <w:tabs>
                <w:tab w:val="left" w:pos="851"/>
              </w:tabs>
              <w:spacing w:after="0" w:line="240" w:lineRule="auto"/>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диагностическую работу; </w:t>
            </w:r>
          </w:p>
          <w:p w14:paraId="389A0F0C" w14:textId="77777777" w:rsidR="00F95D04" w:rsidRPr="002C41B4" w:rsidRDefault="00F95D04" w:rsidP="00067396">
            <w:pPr>
              <w:tabs>
                <w:tab w:val="left" w:pos="851"/>
              </w:tabs>
              <w:spacing w:after="0" w:line="240" w:lineRule="auto"/>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 разъяснительную работу с родителями (законными представителями) обучающихся, в том числе адресная. </w:t>
            </w:r>
          </w:p>
          <w:p w14:paraId="094015E8" w14:textId="6F32F7A9" w:rsidR="00F95D04" w:rsidRPr="002C41B4" w:rsidRDefault="00F95D04" w:rsidP="00067396">
            <w:pPr>
              <w:tabs>
                <w:tab w:val="left" w:pos="851"/>
              </w:tabs>
              <w:spacing w:after="0" w:line="240" w:lineRule="auto"/>
              <w:rPr>
                <w:rFonts w:ascii="Times New Roman" w:eastAsia="Calibri" w:hAnsi="Times New Roman"/>
                <w:w w:val="0"/>
                <w:sz w:val="24"/>
                <w:szCs w:val="24"/>
                <w:lang w:eastAsia="en-US"/>
              </w:rPr>
            </w:pPr>
            <w:r w:rsidRPr="002C41B4">
              <w:rPr>
                <w:rFonts w:ascii="Times New Roman" w:eastAsia="Calibri" w:hAnsi="Times New Roman"/>
                <w:w w:val="0"/>
                <w:sz w:val="24"/>
                <w:szCs w:val="24"/>
                <w:lang w:eastAsia="en-US"/>
              </w:rPr>
              <w:t xml:space="preserve">Проведение круглых столов, профилактических бесед, дискуссий, </w:t>
            </w:r>
            <w:r w:rsidR="006267E0" w:rsidRPr="002C41B4">
              <w:rPr>
                <w:rFonts w:ascii="Times New Roman" w:eastAsia="Calibri" w:hAnsi="Times New Roman"/>
                <w:w w:val="0"/>
                <w:sz w:val="24"/>
                <w:szCs w:val="24"/>
                <w:lang w:eastAsia="en-US"/>
              </w:rPr>
              <w:t>тренингов,</w:t>
            </w:r>
            <w:r w:rsidRPr="002C41B4">
              <w:rPr>
                <w:rFonts w:ascii="Times New Roman" w:eastAsia="Calibri" w:hAnsi="Times New Roman"/>
                <w:w w:val="0"/>
                <w:sz w:val="24"/>
                <w:szCs w:val="24"/>
                <w:lang w:eastAsia="en-US"/>
              </w:rPr>
              <w:t xml:space="preserve"> направленных на профилактику и предупреждение правонарушений и преступлений. </w:t>
            </w:r>
          </w:p>
        </w:tc>
      </w:tr>
      <w:tr w:rsidR="002C41B4" w:rsidRPr="002C41B4" w14:paraId="5C0A41F8" w14:textId="77777777" w:rsidTr="00067396">
        <w:tc>
          <w:tcPr>
            <w:tcW w:w="5211" w:type="dxa"/>
          </w:tcPr>
          <w:p w14:paraId="43B5C9BA" w14:textId="77777777" w:rsidR="00F95D04" w:rsidRPr="002C41B4" w:rsidRDefault="00F95D04" w:rsidP="00067396">
            <w:pPr>
              <w:tabs>
                <w:tab w:val="left" w:pos="851"/>
              </w:tabs>
              <w:spacing w:after="0" w:line="240" w:lineRule="auto"/>
              <w:rPr>
                <w:rFonts w:ascii="Times New Roman" w:eastAsia="Calibri" w:hAnsi="Times New Roman"/>
                <w:bCs/>
                <w:i/>
                <w:iCs/>
                <w:sz w:val="24"/>
                <w:szCs w:val="24"/>
                <w:lang w:eastAsia="en-US"/>
              </w:rPr>
            </w:pPr>
            <w:r w:rsidRPr="002C41B4">
              <w:rPr>
                <w:rFonts w:ascii="Times New Roman" w:eastAsia="Calibri" w:hAnsi="Times New Roman"/>
                <w:b/>
                <w:bCs/>
                <w:iCs/>
                <w:sz w:val="24"/>
                <w:szCs w:val="24"/>
                <w:lang w:eastAsia="en-US"/>
              </w:rPr>
              <w:t xml:space="preserve">Профессиональный выбор </w:t>
            </w:r>
            <w:r w:rsidRPr="002C41B4">
              <w:rPr>
                <w:rFonts w:ascii="Times New Roman" w:eastAsia="Calibri" w:hAnsi="Times New Roman"/>
                <w:bCs/>
                <w:i/>
                <w:iCs/>
                <w:sz w:val="24"/>
                <w:szCs w:val="24"/>
                <w:lang w:eastAsia="en-US"/>
              </w:rPr>
              <w:t xml:space="preserve"> </w:t>
            </w:r>
          </w:p>
        </w:tc>
        <w:tc>
          <w:tcPr>
            <w:tcW w:w="9923" w:type="dxa"/>
          </w:tcPr>
          <w:p w14:paraId="3008C8C0" w14:textId="78AB26C2"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Данный модуль ставит своей целью повышение конкурентоспособности выпускников </w:t>
            </w:r>
            <w:r w:rsidR="00E576F4" w:rsidRPr="002C41B4">
              <w:rPr>
                <w:rFonts w:ascii="Times New Roman" w:eastAsia="Calibri" w:hAnsi="Times New Roman"/>
                <w:bCs/>
                <w:iCs/>
                <w:sz w:val="24"/>
                <w:szCs w:val="24"/>
                <w:lang w:eastAsia="en-US"/>
              </w:rPr>
              <w:t>колледж</w:t>
            </w:r>
            <w:r w:rsidRPr="002C41B4">
              <w:rPr>
                <w:rFonts w:ascii="Times New Roman" w:eastAsia="Calibri" w:hAnsi="Times New Roman"/>
                <w:bCs/>
                <w:iCs/>
                <w:sz w:val="24"/>
                <w:szCs w:val="24"/>
                <w:lang w:eastAsia="en-US"/>
              </w:rPr>
              <w:t xml:space="preserve">а, построение его личной профессиональной траектории, поддержание положительного имиджа </w:t>
            </w:r>
            <w:r w:rsidR="00E576F4" w:rsidRPr="002C41B4">
              <w:rPr>
                <w:rFonts w:ascii="Times New Roman" w:eastAsia="Calibri" w:hAnsi="Times New Roman"/>
                <w:bCs/>
                <w:iCs/>
                <w:sz w:val="24"/>
                <w:szCs w:val="24"/>
                <w:lang w:eastAsia="en-US"/>
              </w:rPr>
              <w:t>колледж</w:t>
            </w:r>
            <w:r w:rsidRPr="002C41B4">
              <w:rPr>
                <w:rFonts w:ascii="Times New Roman" w:eastAsia="Calibri" w:hAnsi="Times New Roman"/>
                <w:bCs/>
                <w:iCs/>
                <w:sz w:val="24"/>
                <w:szCs w:val="24"/>
                <w:lang w:eastAsia="en-US"/>
              </w:rPr>
              <w:t xml:space="preserve">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(WorldSkills Russia) и других конкурсах профессионального мастерства, </w:t>
            </w:r>
            <w:r w:rsidR="006267E0" w:rsidRPr="002C41B4">
              <w:rPr>
                <w:rFonts w:ascii="Times New Roman" w:eastAsia="Calibri" w:hAnsi="Times New Roman"/>
                <w:bCs/>
                <w:iCs/>
                <w:sz w:val="24"/>
                <w:szCs w:val="24"/>
                <w:lang w:eastAsia="en-US"/>
              </w:rPr>
              <w:t>например,</w:t>
            </w:r>
            <w:r w:rsidRPr="002C41B4">
              <w:rPr>
                <w:rFonts w:ascii="Times New Roman" w:eastAsia="Calibri" w:hAnsi="Times New Roman"/>
                <w:bCs/>
                <w:iCs/>
                <w:sz w:val="24"/>
                <w:szCs w:val="24"/>
                <w:lang w:eastAsia="en-US"/>
              </w:rPr>
              <w:t xml:space="preserve">: «Лучший по </w:t>
            </w:r>
            <w:r w:rsidRPr="002C41B4">
              <w:rPr>
                <w:rFonts w:ascii="Times New Roman" w:eastAsia="Calibri" w:hAnsi="Times New Roman"/>
                <w:bCs/>
                <w:iCs/>
                <w:sz w:val="24"/>
                <w:szCs w:val="24"/>
                <w:lang w:eastAsia="en-US"/>
              </w:rPr>
              <w:lastRenderedPageBreak/>
              <w:t>профессии». Кроме этого в данном модуле предусматривается профессиональное просвещение школьников города; диагностика и консультирование по проблемам профориентации, организация профессиональных проб школьников, а также привлечение социальных партнеров организации к проведению конференций, круглых столов, конкурсов, олимпиад и других мероприятий.</w:t>
            </w:r>
            <w:r w:rsidRPr="002C41B4">
              <w:t xml:space="preserve"> </w:t>
            </w:r>
            <w:r w:rsidRPr="002C41B4">
              <w:rPr>
                <w:rFonts w:ascii="Times New Roman" w:eastAsia="Calibri" w:hAnsi="Times New Roman"/>
                <w:bCs/>
                <w:iCs/>
                <w:sz w:val="24"/>
                <w:szCs w:val="24"/>
                <w:lang w:eastAsia="en-US"/>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tc>
      </w:tr>
      <w:tr w:rsidR="002C41B4" w:rsidRPr="002C41B4" w14:paraId="43B25333" w14:textId="77777777" w:rsidTr="00067396">
        <w:tc>
          <w:tcPr>
            <w:tcW w:w="5211" w:type="dxa"/>
          </w:tcPr>
          <w:p w14:paraId="1091A73B" w14:textId="77777777"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lastRenderedPageBreak/>
              <w:t>Организация предметно-эстетической среды</w:t>
            </w:r>
          </w:p>
        </w:tc>
        <w:tc>
          <w:tcPr>
            <w:tcW w:w="9923" w:type="dxa"/>
          </w:tcPr>
          <w:p w14:paraId="3EC937A2" w14:textId="16E0583A" w:rsidR="00F95D04" w:rsidRPr="002C41B4" w:rsidRDefault="00F95D04" w:rsidP="00067396">
            <w:pPr>
              <w:tabs>
                <w:tab w:val="left" w:pos="851"/>
              </w:tabs>
              <w:spacing w:after="0" w:line="240" w:lineRule="auto"/>
              <w:rPr>
                <w:rFonts w:ascii="Times New Roman" w:hAnsi="Times New Roman"/>
                <w:sz w:val="24"/>
                <w:szCs w:val="24"/>
              </w:rPr>
            </w:pPr>
            <w:r w:rsidRPr="002C41B4">
              <w:rPr>
                <w:rFonts w:ascii="Times New Roman" w:hAnsi="Times New Roman"/>
                <w:sz w:val="24"/>
                <w:szCs w:val="24"/>
              </w:rPr>
              <w:t xml:space="preserve">Окружающая обучающегося предметно-эстетическая среда </w:t>
            </w:r>
            <w:r w:rsidR="00E576F4" w:rsidRPr="002C41B4">
              <w:rPr>
                <w:rFonts w:ascii="Times New Roman" w:hAnsi="Times New Roman"/>
                <w:sz w:val="24"/>
                <w:szCs w:val="24"/>
              </w:rPr>
              <w:t>колледж</w:t>
            </w:r>
            <w:r w:rsidRPr="002C41B4">
              <w:rPr>
                <w:rFonts w:ascii="Times New Roman" w:hAnsi="Times New Roman"/>
                <w:sz w:val="24"/>
                <w:szCs w:val="24"/>
              </w:rPr>
              <w:t xml:space="preserve">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E576F4" w:rsidRPr="002C41B4">
              <w:rPr>
                <w:rFonts w:ascii="Times New Roman" w:hAnsi="Times New Roman"/>
                <w:sz w:val="24"/>
                <w:szCs w:val="24"/>
              </w:rPr>
              <w:t>колледж</w:t>
            </w:r>
            <w:r w:rsidRPr="002C41B4">
              <w:rPr>
                <w:rFonts w:ascii="Times New Roman" w:hAnsi="Times New Roman"/>
                <w:sz w:val="24"/>
                <w:szCs w:val="24"/>
              </w:rPr>
              <w:t xml:space="preserve">а. </w:t>
            </w:r>
          </w:p>
          <w:p w14:paraId="48681A57" w14:textId="77777777" w:rsidR="00F95D04" w:rsidRPr="002C41B4" w:rsidRDefault="00F95D04" w:rsidP="00067396">
            <w:pPr>
              <w:tabs>
                <w:tab w:val="left" w:pos="851"/>
              </w:tabs>
              <w:spacing w:after="0" w:line="240" w:lineRule="auto"/>
              <w:rPr>
                <w:rFonts w:ascii="Times New Roman" w:hAnsi="Times New Roman"/>
                <w:sz w:val="24"/>
                <w:szCs w:val="24"/>
              </w:rPr>
            </w:pPr>
            <w:r w:rsidRPr="002C41B4">
              <w:rPr>
                <w:rFonts w:ascii="Times New Roman" w:hAnsi="Times New Roman"/>
                <w:sz w:val="24"/>
                <w:szCs w:val="24"/>
              </w:rPr>
              <w:t>Воспитывающее влияние на обучающегося осуществляется через такие формы работы с предметно-эстетической средой колледжа как:</w:t>
            </w:r>
          </w:p>
          <w:p w14:paraId="5CC7694D" w14:textId="77777777" w:rsidR="00F95D04" w:rsidRPr="002C41B4" w:rsidRDefault="00F95D04" w:rsidP="00067396">
            <w:pPr>
              <w:tabs>
                <w:tab w:val="left" w:pos="851"/>
              </w:tabs>
              <w:spacing w:after="0" w:line="240" w:lineRule="auto"/>
              <w:rPr>
                <w:rFonts w:ascii="Times New Roman" w:hAnsi="Times New Roman"/>
                <w:sz w:val="24"/>
                <w:szCs w:val="24"/>
              </w:rPr>
            </w:pPr>
            <w:r w:rsidRPr="002C41B4">
              <w:rPr>
                <w:rFonts w:ascii="Times New Roman" w:hAnsi="Times New Roman"/>
                <w:sz w:val="24"/>
                <w:szCs w:val="24"/>
              </w:rPr>
              <w:t>- оформление интерьера помещений (фойе, коридоров, залов, 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14:paraId="691F85D0" w14:textId="77777777" w:rsidR="00F95D04" w:rsidRPr="002C41B4" w:rsidRDefault="00F95D04" w:rsidP="00067396">
            <w:pPr>
              <w:tabs>
                <w:tab w:val="left" w:pos="851"/>
              </w:tabs>
              <w:spacing w:after="0" w:line="240" w:lineRule="auto"/>
              <w:rPr>
                <w:rFonts w:ascii="Times New Roman" w:hAnsi="Times New Roman"/>
                <w:sz w:val="24"/>
                <w:szCs w:val="24"/>
              </w:rPr>
            </w:pPr>
            <w:r w:rsidRPr="002C41B4">
              <w:rPr>
                <w:rFonts w:ascii="Times New Roman" w:hAnsi="Times New Roman"/>
                <w:sz w:val="24"/>
                <w:szCs w:val="24"/>
              </w:rPr>
              <w:t>- размещение на стенах колледжа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и фоторабот определенного художественного стиля, знакомящего обучающихся с разнообразием эстетического осмысления мира;</w:t>
            </w:r>
          </w:p>
          <w:p w14:paraId="795D6A67" w14:textId="77777777" w:rsidR="00F95D04" w:rsidRPr="002C41B4" w:rsidRDefault="00F95D04" w:rsidP="00067396">
            <w:pPr>
              <w:tabs>
                <w:tab w:val="left" w:pos="851"/>
              </w:tabs>
              <w:spacing w:after="0" w:line="240" w:lineRule="auto"/>
              <w:rPr>
                <w:rFonts w:ascii="Times New Roman" w:hAnsi="Times New Roman"/>
                <w:sz w:val="24"/>
                <w:szCs w:val="24"/>
              </w:rPr>
            </w:pPr>
            <w:r w:rsidRPr="002C41B4">
              <w:rPr>
                <w:rFonts w:ascii="Times New Roman" w:hAnsi="Times New Roman"/>
                <w:sz w:val="24"/>
                <w:szCs w:val="24"/>
              </w:rPr>
              <w:t>- озеленение территории, разбивка клумб, тенистых аллей для активного и тихого отдыха;</w:t>
            </w:r>
          </w:p>
          <w:p w14:paraId="0FC7FC90" w14:textId="77777777" w:rsidR="00F95D04" w:rsidRPr="002C41B4" w:rsidRDefault="00F95D04" w:rsidP="00067396">
            <w:pPr>
              <w:tabs>
                <w:tab w:val="left" w:pos="851"/>
              </w:tabs>
              <w:spacing w:after="0" w:line="240" w:lineRule="auto"/>
              <w:rPr>
                <w:rFonts w:ascii="Times New Roman" w:hAnsi="Times New Roman"/>
                <w:sz w:val="24"/>
                <w:szCs w:val="24"/>
              </w:rPr>
            </w:pPr>
            <w:r w:rsidRPr="002C41B4">
              <w:rPr>
                <w:rFonts w:ascii="Times New Roman" w:hAnsi="Times New Roman"/>
                <w:sz w:val="24"/>
                <w:szCs w:val="24"/>
              </w:rPr>
              <w:t>- благоустройство кабинетов, осуществляемое руководителями групп вместе с обучающимися своих кабинетов, создание уютного, комфортного пространства, располагающего к эффективному процессу обучения;</w:t>
            </w:r>
          </w:p>
          <w:p w14:paraId="0630DFA1" w14:textId="5E801128" w:rsidR="00F95D04" w:rsidRPr="002C41B4" w:rsidRDefault="00F95D04" w:rsidP="00067396">
            <w:pPr>
              <w:tabs>
                <w:tab w:val="left" w:pos="851"/>
              </w:tabs>
              <w:spacing w:after="0" w:line="240" w:lineRule="auto"/>
              <w:rPr>
                <w:rFonts w:ascii="Times New Roman" w:hAnsi="Times New Roman"/>
                <w:sz w:val="24"/>
                <w:szCs w:val="24"/>
              </w:rPr>
            </w:pPr>
            <w:r w:rsidRPr="002C41B4">
              <w:rPr>
                <w:rFonts w:ascii="Times New Roman" w:hAnsi="Times New Roman"/>
                <w:sz w:val="24"/>
                <w:szCs w:val="24"/>
              </w:rPr>
              <w:t xml:space="preserve">- событийный дизайн – оформление пространства проведения конкретных событий в </w:t>
            </w:r>
            <w:r w:rsidR="00E576F4" w:rsidRPr="002C41B4">
              <w:rPr>
                <w:rFonts w:ascii="Times New Roman" w:hAnsi="Times New Roman"/>
                <w:sz w:val="24"/>
                <w:szCs w:val="24"/>
              </w:rPr>
              <w:t>колледж</w:t>
            </w:r>
            <w:r w:rsidRPr="002C41B4">
              <w:rPr>
                <w:rFonts w:ascii="Times New Roman" w:hAnsi="Times New Roman"/>
                <w:sz w:val="24"/>
                <w:szCs w:val="24"/>
              </w:rPr>
              <w:t>е (праздников, церемоний, торжественных линеек, творческих вечеров, выставок, собраний, конференций и т.п.</w:t>
            </w:r>
          </w:p>
          <w:p w14:paraId="1BFFE9A0" w14:textId="301745E5"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hAnsi="Times New Roman"/>
                <w:sz w:val="24"/>
                <w:szCs w:val="24"/>
              </w:rPr>
              <w:t xml:space="preserve">-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w:t>
            </w:r>
            <w:r w:rsidR="00E576F4" w:rsidRPr="002C41B4">
              <w:rPr>
                <w:rFonts w:ascii="Times New Roman" w:hAnsi="Times New Roman"/>
                <w:sz w:val="24"/>
                <w:szCs w:val="24"/>
              </w:rPr>
              <w:t>колледж</w:t>
            </w:r>
            <w:r w:rsidRPr="002C41B4">
              <w:rPr>
                <w:rFonts w:ascii="Times New Roman" w:hAnsi="Times New Roman"/>
                <w:sz w:val="24"/>
                <w:szCs w:val="24"/>
              </w:rPr>
              <w:t>а, ее традициях, правилах.</w:t>
            </w:r>
          </w:p>
        </w:tc>
      </w:tr>
      <w:tr w:rsidR="002C41B4" w:rsidRPr="002C41B4" w14:paraId="747EE790" w14:textId="77777777" w:rsidTr="00067396">
        <w:tc>
          <w:tcPr>
            <w:tcW w:w="5211" w:type="dxa"/>
          </w:tcPr>
          <w:p w14:paraId="2B2EAE96" w14:textId="77777777" w:rsidR="00F95D04" w:rsidRPr="002C41B4" w:rsidRDefault="00F95D04" w:rsidP="00067396">
            <w:pPr>
              <w:tabs>
                <w:tab w:val="left" w:pos="851"/>
              </w:tabs>
              <w:spacing w:after="0" w:line="240" w:lineRule="auto"/>
              <w:rPr>
                <w:rFonts w:ascii="Times New Roman" w:eastAsia="Calibri" w:hAnsi="Times New Roman"/>
                <w:b/>
                <w:bCs/>
                <w:iCs/>
                <w:sz w:val="24"/>
                <w:szCs w:val="24"/>
                <w:lang w:eastAsia="en-US"/>
              </w:rPr>
            </w:pPr>
            <w:r w:rsidRPr="002C41B4">
              <w:rPr>
                <w:rFonts w:ascii="Times New Roman" w:eastAsia="Calibri" w:hAnsi="Times New Roman"/>
                <w:b/>
                <w:bCs/>
                <w:iCs/>
                <w:sz w:val="24"/>
                <w:szCs w:val="24"/>
                <w:lang w:eastAsia="en-US"/>
              </w:rPr>
              <w:t>Взаимодействие с родителями</w:t>
            </w:r>
          </w:p>
          <w:p w14:paraId="38EC68EA" w14:textId="77777777" w:rsidR="00F95D04" w:rsidRPr="002C41B4" w:rsidRDefault="00F95D04" w:rsidP="00067396">
            <w:pPr>
              <w:tabs>
                <w:tab w:val="left" w:pos="851"/>
              </w:tabs>
              <w:spacing w:after="0" w:line="240" w:lineRule="auto"/>
              <w:rPr>
                <w:rFonts w:ascii="Times New Roman" w:eastAsia="Calibri" w:hAnsi="Times New Roman"/>
                <w:i/>
                <w:sz w:val="24"/>
                <w:szCs w:val="24"/>
                <w:lang w:eastAsia="en-US"/>
              </w:rPr>
            </w:pPr>
          </w:p>
        </w:tc>
        <w:tc>
          <w:tcPr>
            <w:tcW w:w="9923" w:type="dxa"/>
          </w:tcPr>
          <w:p w14:paraId="6081AA3A" w14:textId="63593826"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w w:val="0"/>
                <w:sz w:val="24"/>
                <w:szCs w:val="24"/>
                <w:lang w:eastAsia="en-US"/>
              </w:rPr>
              <w:t xml:space="preserve">Вовлечение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w:t>
            </w:r>
            <w:r w:rsidRPr="002C41B4">
              <w:rPr>
                <w:rFonts w:ascii="Times New Roman" w:eastAsia="Calibri" w:hAnsi="Times New Roman"/>
                <w:sz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E576F4" w:rsidRPr="002C41B4">
              <w:rPr>
                <w:rFonts w:ascii="Times New Roman" w:eastAsia="Calibri" w:hAnsi="Times New Roman"/>
                <w:sz w:val="24"/>
              </w:rPr>
              <w:t>колледж</w:t>
            </w:r>
            <w:r w:rsidRPr="002C41B4">
              <w:rPr>
                <w:rFonts w:ascii="Times New Roman" w:eastAsia="Calibri" w:hAnsi="Times New Roman"/>
                <w:sz w:val="24"/>
              </w:rPr>
              <w:t xml:space="preserve">а в данном </w:t>
            </w:r>
            <w:r w:rsidRPr="002C41B4">
              <w:rPr>
                <w:rFonts w:ascii="Times New Roman" w:eastAsia="Calibri" w:hAnsi="Times New Roman"/>
                <w:sz w:val="24"/>
              </w:rPr>
              <w:lastRenderedPageBreak/>
              <w:t xml:space="preserve">вопросе. Работа с родителями или законными представителями обучающихся осуществляется в рамках следующих видов и форм деятельности: </w:t>
            </w:r>
          </w:p>
          <w:p w14:paraId="696C6F60" w14:textId="77777777" w:rsidR="00F95D04" w:rsidRPr="002C41B4" w:rsidRDefault="00F95D04" w:rsidP="00067396">
            <w:pPr>
              <w:spacing w:after="0" w:line="240" w:lineRule="auto"/>
              <w:rPr>
                <w:rFonts w:ascii="Times New Roman" w:eastAsia="Calibri" w:hAnsi="Times New Roman"/>
                <w:b/>
                <w:sz w:val="24"/>
              </w:rPr>
            </w:pPr>
            <w:r w:rsidRPr="002C41B4">
              <w:rPr>
                <w:rFonts w:ascii="Times New Roman" w:eastAsia="Calibri" w:hAnsi="Times New Roman"/>
                <w:b/>
                <w:sz w:val="24"/>
              </w:rPr>
              <w:t>На уровне учебной группы:</w:t>
            </w:r>
          </w:p>
          <w:p w14:paraId="7FF99CD3" w14:textId="0C12D299"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xml:space="preserve">- родительские собрания, родительские всеобучи, тренинги происходящие в режиме обсуждения наиболее острых проблем обучения и воспитания обучающихся; </w:t>
            </w:r>
          </w:p>
          <w:p w14:paraId="26023A86"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b/>
                <w:sz w:val="24"/>
              </w:rPr>
              <w:t>На индивидуальном уровне:</w:t>
            </w:r>
            <w:r w:rsidRPr="002C41B4">
              <w:rPr>
                <w:rFonts w:ascii="Times New Roman" w:eastAsia="Calibri" w:hAnsi="Times New Roman"/>
                <w:sz w:val="24"/>
              </w:rPr>
              <w:t xml:space="preserve"> </w:t>
            </w:r>
          </w:p>
          <w:p w14:paraId="3E8BE180" w14:textId="77777777" w:rsidR="00F95D04" w:rsidRPr="002C41B4" w:rsidRDefault="00F95D04" w:rsidP="00067396">
            <w:pPr>
              <w:spacing w:after="0" w:line="240" w:lineRule="auto"/>
              <w:rPr>
                <w:rFonts w:ascii="Times New Roman" w:eastAsia="Calibri" w:hAnsi="Times New Roman"/>
                <w:sz w:val="24"/>
              </w:rPr>
            </w:pPr>
            <w:r w:rsidRPr="002C41B4">
              <w:rPr>
                <w:rFonts w:ascii="Times New Roman" w:eastAsia="Calibri" w:hAnsi="Times New Roman"/>
                <w:sz w:val="24"/>
              </w:rPr>
              <w:t>- работа специалистов по запросу родителей для решения острых конфликтных  ситуаций;</w:t>
            </w:r>
          </w:p>
          <w:p w14:paraId="1756B588" w14:textId="77777777" w:rsidR="00F95D04" w:rsidRPr="002C41B4" w:rsidRDefault="00F95D04" w:rsidP="00067396">
            <w:pPr>
              <w:spacing w:after="0" w:line="240" w:lineRule="auto"/>
              <w:rPr>
                <w:rFonts w:ascii="Times New Roman" w:eastAsia="Calibri" w:hAnsi="Times New Roman"/>
              </w:rPr>
            </w:pPr>
            <w:r w:rsidRPr="002C41B4">
              <w:rPr>
                <w:rFonts w:ascii="Times New Roman" w:eastAsia="Calibri" w:hAnsi="Times New Roman"/>
                <w:sz w:val="24"/>
              </w:rPr>
              <w:t>- индивидуальное консультирование c целью координации воспитательных усилий педагогов и родителей.</w:t>
            </w:r>
          </w:p>
        </w:tc>
      </w:tr>
      <w:tr w:rsidR="002C41B4" w:rsidRPr="002C41B4" w14:paraId="1F65A89C" w14:textId="77777777" w:rsidTr="00067396">
        <w:trPr>
          <w:trHeight w:val="1578"/>
        </w:trPr>
        <w:tc>
          <w:tcPr>
            <w:tcW w:w="5211" w:type="dxa"/>
          </w:tcPr>
          <w:p w14:paraId="43867241" w14:textId="00C2E821" w:rsidR="00F95D04" w:rsidRPr="002C41B4" w:rsidRDefault="00F95D04" w:rsidP="00067396">
            <w:pPr>
              <w:tabs>
                <w:tab w:val="left" w:pos="851"/>
              </w:tabs>
              <w:spacing w:after="0" w:line="240" w:lineRule="auto"/>
              <w:rPr>
                <w:rFonts w:ascii="Times New Roman" w:eastAsia="Calibri" w:hAnsi="Times New Roman"/>
                <w:bCs/>
                <w:i/>
                <w:iCs/>
                <w:sz w:val="24"/>
                <w:szCs w:val="24"/>
                <w:lang w:eastAsia="en-US"/>
              </w:rPr>
            </w:pPr>
            <w:r w:rsidRPr="002C41B4">
              <w:rPr>
                <w:rFonts w:ascii="Times New Roman" w:eastAsia="Calibri" w:hAnsi="Times New Roman"/>
                <w:b/>
                <w:bCs/>
                <w:iCs/>
                <w:sz w:val="24"/>
                <w:szCs w:val="24"/>
                <w:lang w:eastAsia="en-US"/>
              </w:rPr>
              <w:lastRenderedPageBreak/>
              <w:t xml:space="preserve">«Цифровая </w:t>
            </w:r>
            <w:r w:rsidR="006267E0" w:rsidRPr="002C41B4">
              <w:rPr>
                <w:rFonts w:ascii="Times New Roman" w:eastAsia="Calibri" w:hAnsi="Times New Roman"/>
                <w:b/>
                <w:bCs/>
                <w:iCs/>
                <w:sz w:val="24"/>
                <w:szCs w:val="24"/>
                <w:lang w:eastAsia="en-US"/>
              </w:rPr>
              <w:t xml:space="preserve">среда» </w:t>
            </w:r>
          </w:p>
        </w:tc>
        <w:tc>
          <w:tcPr>
            <w:tcW w:w="9923" w:type="dxa"/>
          </w:tcPr>
          <w:p w14:paraId="17D9F3AB" w14:textId="77777777" w:rsidR="00F95D04" w:rsidRPr="002C41B4" w:rsidRDefault="00F95D04" w:rsidP="00067396">
            <w:pPr>
              <w:tabs>
                <w:tab w:val="left" w:pos="851"/>
              </w:tabs>
              <w:spacing w:after="0" w:line="240" w:lineRule="auto"/>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 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 Финансово-правовая грамотность в использовании цифровой среды.</w:t>
            </w:r>
          </w:p>
        </w:tc>
      </w:tr>
      <w:tr w:rsidR="002C41B4" w:rsidRPr="002C41B4" w14:paraId="7298669B" w14:textId="77777777" w:rsidTr="00067396">
        <w:trPr>
          <w:trHeight w:val="2182"/>
        </w:trPr>
        <w:tc>
          <w:tcPr>
            <w:tcW w:w="5211" w:type="dxa"/>
          </w:tcPr>
          <w:p w14:paraId="1A023913" w14:textId="267AF2B7" w:rsidR="00F95D04" w:rsidRPr="002C41B4" w:rsidRDefault="00F95D04" w:rsidP="00067396">
            <w:pPr>
              <w:adjustRightInd w:val="0"/>
              <w:spacing w:after="0" w:line="240" w:lineRule="auto"/>
              <w:ind w:right="-1"/>
              <w:rPr>
                <w:rFonts w:ascii="Times New Roman" w:eastAsia="Calibri" w:hAnsi="Times New Roman"/>
                <w:sz w:val="24"/>
                <w:szCs w:val="24"/>
                <w:lang w:eastAsia="en-US"/>
              </w:rPr>
            </w:pPr>
            <w:r w:rsidRPr="002C41B4">
              <w:rPr>
                <w:rFonts w:ascii="Times New Roman" w:eastAsia="Calibri" w:hAnsi="Times New Roman"/>
                <w:b/>
                <w:bCs/>
                <w:iCs/>
                <w:sz w:val="24"/>
                <w:szCs w:val="24"/>
                <w:lang w:eastAsia="en-US"/>
              </w:rPr>
              <w:t xml:space="preserve">«Молодежные общественные </w:t>
            </w:r>
            <w:r w:rsidR="006267E0" w:rsidRPr="002C41B4">
              <w:rPr>
                <w:rFonts w:ascii="Times New Roman" w:eastAsia="Calibri" w:hAnsi="Times New Roman"/>
                <w:b/>
                <w:bCs/>
                <w:iCs/>
                <w:sz w:val="24"/>
                <w:szCs w:val="24"/>
                <w:lang w:eastAsia="en-US"/>
              </w:rPr>
              <w:t xml:space="preserve">объединения» </w:t>
            </w:r>
          </w:p>
        </w:tc>
        <w:tc>
          <w:tcPr>
            <w:tcW w:w="9923" w:type="dxa"/>
          </w:tcPr>
          <w:p w14:paraId="62543D8E" w14:textId="5C302EC8" w:rsidR="00F95D04" w:rsidRPr="002C41B4" w:rsidRDefault="00F95D04" w:rsidP="00067396">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xml:space="preserve">Действующее на базе </w:t>
            </w:r>
            <w:r w:rsidR="00E576F4" w:rsidRPr="002C41B4">
              <w:rPr>
                <w:rFonts w:ascii="Times New Roman" w:eastAsia="Calibri" w:hAnsi="Times New Roman"/>
                <w:bCs/>
                <w:iCs/>
                <w:sz w:val="24"/>
                <w:szCs w:val="24"/>
                <w:lang w:eastAsia="en-US"/>
              </w:rPr>
              <w:t>колледж</w:t>
            </w:r>
            <w:r w:rsidRPr="002C41B4">
              <w:rPr>
                <w:rFonts w:ascii="Times New Roman" w:eastAsia="Calibri" w:hAnsi="Times New Roman"/>
                <w:bCs/>
                <w:iCs/>
                <w:sz w:val="24"/>
                <w:szCs w:val="24"/>
                <w:lang w:eastAsia="en-US"/>
              </w:rPr>
              <w:t xml:space="preserve">а студенческое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54CA5E81" w14:textId="77777777" w:rsidR="00F95D04" w:rsidRPr="002C41B4" w:rsidRDefault="00F95D04" w:rsidP="00067396">
            <w:pPr>
              <w:adjustRightInd w:val="0"/>
              <w:spacing w:after="0" w:line="240" w:lineRule="auto"/>
              <w:ind w:right="-1"/>
              <w:rPr>
                <w:rFonts w:ascii="Times New Roman" w:eastAsia="Calibri" w:hAnsi="Times New Roman"/>
                <w:bCs/>
                <w:iCs/>
                <w:sz w:val="24"/>
                <w:szCs w:val="24"/>
                <w:lang w:eastAsia="en-US"/>
              </w:rPr>
            </w:pPr>
            <w:r w:rsidRPr="002C41B4">
              <w:rPr>
                <w:rFonts w:ascii="Times New Roman" w:eastAsia="Calibri" w:hAnsi="Times New Roman"/>
                <w:bCs/>
                <w:iCs/>
                <w:sz w:val="24"/>
                <w:szCs w:val="24"/>
                <w:lang w:eastAsia="en-US"/>
              </w:rPr>
              <w:t>- волонтерский студенческий отряд «Добрые сердца» - волонтерская деятельность, направленная на оказание социально-педагогической поддержки детей и подростков, профилактику социально опасных форм поведения, организацию отдыха, досуга молодежи и вторичной занятости студентов</w:t>
            </w:r>
          </w:p>
        </w:tc>
      </w:tr>
    </w:tbl>
    <w:p w14:paraId="33B3567D" w14:textId="77777777" w:rsidR="00F95D04" w:rsidRPr="002C41B4" w:rsidRDefault="00F95D04" w:rsidP="00F95D04">
      <w:pPr>
        <w:rPr>
          <w:lang w:eastAsia="x-none"/>
        </w:rPr>
        <w:sectPr w:rsidR="00F95D04" w:rsidRPr="002C41B4" w:rsidSect="00F95D04">
          <w:pgSz w:w="16838" w:h="11906" w:orient="landscape"/>
          <w:pgMar w:top="567" w:right="851" w:bottom="1134" w:left="1134" w:header="567" w:footer="709" w:gutter="0"/>
          <w:cols w:space="720"/>
          <w:docGrid w:linePitch="299"/>
        </w:sectPr>
      </w:pPr>
    </w:p>
    <w:p w14:paraId="2BA89699" w14:textId="77777777" w:rsidR="002C41B4" w:rsidRPr="001D14F3" w:rsidRDefault="002C41B4" w:rsidP="001D14F3">
      <w:pPr>
        <w:pStyle w:val="3"/>
        <w:spacing w:before="0" w:after="0" w:line="276" w:lineRule="auto"/>
        <w:jc w:val="center"/>
        <w:rPr>
          <w:rFonts w:ascii="Times New Roman" w:hAnsi="Times New Roman"/>
          <w:sz w:val="28"/>
          <w:szCs w:val="28"/>
        </w:rPr>
      </w:pPr>
      <w:r w:rsidRPr="001D14F3">
        <w:rPr>
          <w:rFonts w:ascii="Times New Roman" w:hAnsi="Times New Roman"/>
          <w:sz w:val="28"/>
          <w:szCs w:val="28"/>
        </w:rPr>
        <w:lastRenderedPageBreak/>
        <w:t xml:space="preserve">РАЗДЕЛ 2. ОЦЕНКА ОСВОЕНИЯ ОБУЧАЮЩИМИСЯ ОСНОВНОЙ ОБРАЗОВАТЕЛЬНОЙ ПРОГРАММЫ В ЧАСТИ ДОСТИЖЕНИЯ </w:t>
      </w:r>
      <w:r w:rsidRPr="001D14F3">
        <w:rPr>
          <w:rFonts w:ascii="Times New Roman" w:hAnsi="Times New Roman"/>
          <w:sz w:val="28"/>
          <w:szCs w:val="28"/>
        </w:rPr>
        <w:br/>
        <w:t>ЛИЧНОСТНЫХ РЕЗУЛЬТАТОВ</w:t>
      </w:r>
    </w:p>
    <w:p w14:paraId="7DA63EC0" w14:textId="77777777" w:rsidR="002C41B4" w:rsidRPr="002C41B4" w:rsidRDefault="002C41B4" w:rsidP="002C41B4">
      <w:pPr>
        <w:tabs>
          <w:tab w:val="left" w:pos="1134"/>
        </w:tabs>
        <w:spacing w:after="0"/>
        <w:ind w:firstLine="709"/>
        <w:jc w:val="both"/>
        <w:rPr>
          <w:rFonts w:ascii="Times New Roman" w:hAnsi="Times New Roman"/>
          <w:iCs/>
          <w:sz w:val="24"/>
          <w:szCs w:val="24"/>
        </w:rPr>
      </w:pPr>
      <w:bookmarkStart w:id="8" w:name="_heading=h.4d34og8" w:colFirst="0" w:colLast="0"/>
      <w:bookmarkEnd w:id="8"/>
    </w:p>
    <w:p w14:paraId="6DC23D6A" w14:textId="77777777" w:rsidR="002C41B4" w:rsidRPr="002C41B4" w:rsidRDefault="002C41B4" w:rsidP="002C41B4">
      <w:pPr>
        <w:tabs>
          <w:tab w:val="left" w:pos="1134"/>
        </w:tabs>
        <w:spacing w:after="0"/>
        <w:ind w:firstLine="709"/>
        <w:jc w:val="both"/>
        <w:rPr>
          <w:rFonts w:ascii="Times New Roman" w:hAnsi="Times New Roman"/>
          <w:iCs/>
          <w:sz w:val="24"/>
          <w:szCs w:val="24"/>
        </w:rPr>
      </w:pPr>
      <w:r w:rsidRPr="002C41B4">
        <w:rPr>
          <w:rFonts w:ascii="Times New Roman" w:hAnsi="Times New Roman"/>
          <w:iCs/>
          <w:sz w:val="24"/>
          <w:szCs w:val="24"/>
        </w:rPr>
        <w:t xml:space="preserve">Основным направлением самоанализа воспитательной работы является результат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каждой группы. </w:t>
      </w:r>
    </w:p>
    <w:p w14:paraId="4FBAFA7A" w14:textId="77777777" w:rsidR="002C41B4" w:rsidRPr="002C41B4" w:rsidRDefault="002C41B4" w:rsidP="002C41B4">
      <w:pPr>
        <w:tabs>
          <w:tab w:val="left" w:pos="1134"/>
        </w:tabs>
        <w:spacing w:after="0"/>
        <w:ind w:firstLine="709"/>
        <w:jc w:val="both"/>
        <w:rPr>
          <w:rFonts w:ascii="Times New Roman" w:hAnsi="Times New Roman"/>
          <w:iCs/>
          <w:sz w:val="24"/>
          <w:szCs w:val="24"/>
        </w:rPr>
      </w:pPr>
      <w:r w:rsidRPr="002C41B4">
        <w:rPr>
          <w:rFonts w:ascii="Times New Roman" w:hAnsi="Times New Roman"/>
          <w:iCs/>
          <w:sz w:val="24"/>
          <w:szCs w:val="24"/>
        </w:rPr>
        <w:t>Показатели внутренней оценки качества условий, созданных для воспитания обучающихся, эффективности реализации рабочей программы воспитания и оценка результативности воспитательной работы отражены в таблице 1. Основные направления самоанализа.</w:t>
      </w:r>
    </w:p>
    <w:p w14:paraId="5327F49C" w14:textId="77777777" w:rsidR="002C41B4" w:rsidRPr="002C41B4" w:rsidRDefault="002C41B4" w:rsidP="002C41B4">
      <w:pPr>
        <w:tabs>
          <w:tab w:val="left" w:pos="1134"/>
        </w:tabs>
        <w:spacing w:after="0"/>
        <w:ind w:firstLine="709"/>
        <w:jc w:val="both"/>
        <w:rPr>
          <w:rFonts w:ascii="Times New Roman" w:hAnsi="Times New Roman"/>
          <w:iCs/>
          <w:sz w:val="24"/>
          <w:szCs w:val="24"/>
        </w:rPr>
      </w:pPr>
    </w:p>
    <w:p w14:paraId="3EDFD9CA" w14:textId="77777777" w:rsidR="002C41B4" w:rsidRPr="002C41B4" w:rsidRDefault="002C41B4" w:rsidP="002C41B4">
      <w:pPr>
        <w:tabs>
          <w:tab w:val="left" w:pos="1134"/>
        </w:tabs>
        <w:spacing w:after="0"/>
        <w:ind w:firstLine="709"/>
        <w:jc w:val="both"/>
        <w:rPr>
          <w:rFonts w:ascii="Times New Roman" w:hAnsi="Times New Roman"/>
          <w:iCs/>
          <w:sz w:val="24"/>
          <w:szCs w:val="24"/>
        </w:rPr>
      </w:pPr>
    </w:p>
    <w:p w14:paraId="2CB30169" w14:textId="77777777" w:rsidR="002C41B4" w:rsidRPr="002C41B4" w:rsidRDefault="002C41B4" w:rsidP="002C41B4">
      <w:pPr>
        <w:autoSpaceDE w:val="0"/>
        <w:autoSpaceDN w:val="0"/>
        <w:adjustRightInd w:val="0"/>
        <w:spacing w:after="0" w:line="240" w:lineRule="auto"/>
        <w:jc w:val="center"/>
        <w:rPr>
          <w:rFonts w:ascii="Times New Roman" w:hAnsi="Times New Roman"/>
          <w:sz w:val="24"/>
          <w:szCs w:val="24"/>
        </w:rPr>
      </w:pPr>
    </w:p>
    <w:p w14:paraId="6A49E99E" w14:textId="77777777" w:rsidR="002C41B4" w:rsidRPr="002C41B4" w:rsidRDefault="002C41B4" w:rsidP="002C41B4">
      <w:pPr>
        <w:autoSpaceDE w:val="0"/>
        <w:autoSpaceDN w:val="0"/>
        <w:adjustRightInd w:val="0"/>
        <w:spacing w:after="0" w:line="240" w:lineRule="auto"/>
        <w:jc w:val="center"/>
        <w:rPr>
          <w:rFonts w:ascii="Times New Roman" w:hAnsi="Times New Roman"/>
          <w:sz w:val="24"/>
          <w:szCs w:val="24"/>
        </w:rPr>
      </w:pPr>
    </w:p>
    <w:p w14:paraId="30942F63" w14:textId="77777777" w:rsidR="002C41B4" w:rsidRPr="002C41B4" w:rsidRDefault="002C41B4" w:rsidP="002C41B4">
      <w:pPr>
        <w:autoSpaceDE w:val="0"/>
        <w:autoSpaceDN w:val="0"/>
        <w:adjustRightInd w:val="0"/>
        <w:spacing w:after="0" w:line="240" w:lineRule="auto"/>
        <w:jc w:val="center"/>
        <w:rPr>
          <w:rFonts w:ascii="Times New Roman" w:hAnsi="Times New Roman"/>
          <w:sz w:val="24"/>
          <w:szCs w:val="24"/>
        </w:rPr>
        <w:sectPr w:rsidR="002C41B4" w:rsidRPr="002C41B4" w:rsidSect="00223328">
          <w:pgSz w:w="11906" w:h="16838"/>
          <w:pgMar w:top="1134" w:right="567" w:bottom="851" w:left="1134" w:header="567" w:footer="709" w:gutter="0"/>
          <w:cols w:space="720"/>
          <w:docGrid w:linePitch="299"/>
        </w:sectPr>
      </w:pPr>
    </w:p>
    <w:tbl>
      <w:tblPr>
        <w:tblW w:w="158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97"/>
        <w:gridCol w:w="1795"/>
        <w:gridCol w:w="1842"/>
        <w:gridCol w:w="1843"/>
        <w:gridCol w:w="1843"/>
      </w:tblGrid>
      <w:tr w:rsidR="002C41B4" w:rsidRPr="002C41B4" w14:paraId="28E4B12E" w14:textId="77777777" w:rsidTr="00223328">
        <w:tc>
          <w:tcPr>
            <w:tcW w:w="15829" w:type="dxa"/>
            <w:gridSpan w:val="6"/>
            <w:tcBorders>
              <w:top w:val="nil"/>
              <w:left w:val="nil"/>
              <w:bottom w:val="single" w:sz="4" w:space="0" w:color="auto"/>
              <w:right w:val="nil"/>
            </w:tcBorders>
            <w:shd w:val="clear" w:color="auto" w:fill="auto"/>
            <w:vAlign w:val="center"/>
          </w:tcPr>
          <w:p w14:paraId="3FEAAC67" w14:textId="77777777" w:rsidR="002C41B4" w:rsidRPr="002C41B4" w:rsidRDefault="002C41B4" w:rsidP="00223328">
            <w:pPr>
              <w:autoSpaceDE w:val="0"/>
              <w:autoSpaceDN w:val="0"/>
              <w:adjustRightInd w:val="0"/>
              <w:spacing w:after="0" w:line="240" w:lineRule="auto"/>
              <w:ind w:firstLine="708"/>
              <w:rPr>
                <w:rFonts w:ascii="Times New Roman" w:hAnsi="Times New Roman"/>
                <w:sz w:val="24"/>
                <w:szCs w:val="24"/>
              </w:rPr>
            </w:pPr>
            <w:r w:rsidRPr="002C41B4">
              <w:rPr>
                <w:rFonts w:ascii="Times New Roman" w:hAnsi="Times New Roman"/>
                <w:sz w:val="24"/>
                <w:szCs w:val="24"/>
              </w:rPr>
              <w:lastRenderedPageBreak/>
              <w:t xml:space="preserve">Таблица 1. </w:t>
            </w:r>
            <w:bookmarkStart w:id="9" w:name="_Hlk80203055"/>
            <w:r w:rsidRPr="002C41B4">
              <w:rPr>
                <w:rFonts w:ascii="Times New Roman" w:hAnsi="Times New Roman"/>
                <w:b/>
                <w:sz w:val="24"/>
                <w:szCs w:val="24"/>
              </w:rPr>
              <w:t>Основные направления самоанализа</w:t>
            </w:r>
            <w:bookmarkEnd w:id="9"/>
          </w:p>
        </w:tc>
      </w:tr>
      <w:tr w:rsidR="002C41B4" w:rsidRPr="002C41B4" w14:paraId="43D1002E" w14:textId="77777777" w:rsidTr="00223328">
        <w:tc>
          <w:tcPr>
            <w:tcW w:w="709" w:type="dxa"/>
            <w:vMerge w:val="restart"/>
            <w:tcBorders>
              <w:top w:val="single" w:sz="4" w:space="0" w:color="auto"/>
            </w:tcBorders>
            <w:shd w:val="clear" w:color="auto" w:fill="auto"/>
            <w:vAlign w:val="center"/>
          </w:tcPr>
          <w:p w14:paraId="686DE94E"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noProof/>
                <w:sz w:val="24"/>
                <w:szCs w:val="24"/>
              </w:rPr>
              <mc:AlternateContent>
                <mc:Choice Requires="wpi">
                  <w:drawing>
                    <wp:anchor distT="0" distB="0" distL="114300" distR="114300" simplePos="0" relativeHeight="251662336" behindDoc="0" locked="0" layoutInCell="1" allowOverlap="1" wp14:anchorId="16D9DABA" wp14:editId="3EA8DA07">
                      <wp:simplePos x="0" y="0"/>
                      <wp:positionH relativeFrom="column">
                        <wp:posOffset>121898</wp:posOffset>
                      </wp:positionH>
                      <wp:positionV relativeFrom="paragraph">
                        <wp:posOffset>-246481</wp:posOffset>
                      </wp:positionV>
                      <wp:extent cx="360" cy="360"/>
                      <wp:effectExtent l="0" t="0" r="0" b="0"/>
                      <wp:wrapNone/>
                      <wp:docPr id="2" name="Рукописные данные 2"/>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63F735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2" o:spid="_x0000_s1026" type="#_x0000_t75" style="position:absolute;margin-left:8.65pt;margin-top:-20.35pt;width:1.95pt;height: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">
                      <v:imagedata r:id="rId11" o:title=""/>
                    </v:shape>
                  </w:pict>
                </mc:Fallback>
              </mc:AlternateContent>
            </w:r>
            <w:r w:rsidRPr="002C41B4">
              <w:rPr>
                <w:rFonts w:ascii="Times New Roman" w:hAnsi="Times New Roman"/>
                <w:sz w:val="24"/>
                <w:szCs w:val="24"/>
              </w:rPr>
              <w:t>№п/п</w:t>
            </w:r>
          </w:p>
        </w:tc>
        <w:tc>
          <w:tcPr>
            <w:tcW w:w="7797" w:type="dxa"/>
            <w:vMerge w:val="restart"/>
            <w:tcBorders>
              <w:top w:val="single" w:sz="4" w:space="0" w:color="auto"/>
            </w:tcBorders>
            <w:shd w:val="clear" w:color="auto" w:fill="auto"/>
            <w:vAlign w:val="center"/>
          </w:tcPr>
          <w:p w14:paraId="5B9C4CFF" w14:textId="77777777" w:rsidR="002C41B4" w:rsidRPr="002C41B4" w:rsidRDefault="002C41B4" w:rsidP="00223328">
            <w:pPr>
              <w:autoSpaceDE w:val="0"/>
              <w:autoSpaceDN w:val="0"/>
              <w:adjustRightInd w:val="0"/>
              <w:spacing w:after="0" w:line="240" w:lineRule="auto"/>
              <w:jc w:val="center"/>
              <w:rPr>
                <w:rFonts w:ascii="Times New Roman" w:hAnsi="Times New Roman"/>
                <w:b/>
                <w:sz w:val="24"/>
                <w:szCs w:val="24"/>
              </w:rPr>
            </w:pPr>
            <w:r w:rsidRPr="002C41B4">
              <w:rPr>
                <w:rFonts w:ascii="Times New Roman" w:hAnsi="Times New Roman"/>
                <w:b/>
                <w:noProof/>
                <w:sz w:val="24"/>
                <w:szCs w:val="24"/>
              </w:rPr>
              <mc:AlternateContent>
                <mc:Choice Requires="wpi">
                  <w:drawing>
                    <wp:anchor distT="0" distB="0" distL="114300" distR="114300" simplePos="0" relativeHeight="251663360" behindDoc="0" locked="0" layoutInCell="1" allowOverlap="1" wp14:anchorId="6EC10AD1" wp14:editId="7EC8F0AE">
                      <wp:simplePos x="0" y="0"/>
                      <wp:positionH relativeFrom="column">
                        <wp:posOffset>30963</wp:posOffset>
                      </wp:positionH>
                      <wp:positionV relativeFrom="paragraph">
                        <wp:posOffset>-224881</wp:posOffset>
                      </wp:positionV>
                      <wp:extent cx="360" cy="360"/>
                      <wp:effectExtent l="0" t="0" r="0" b="0"/>
                      <wp:wrapNone/>
                      <wp:docPr id="4" name="Рукописные данные 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04E97FA2" id="Рукописные данные 4" o:spid="_x0000_s1026" type="#_x0000_t75" style="position:absolute;margin-left:1.5pt;margin-top:-18.65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">
                      <v:imagedata r:id="rId11" o:title=""/>
                    </v:shape>
                  </w:pict>
                </mc:Fallback>
              </mc:AlternateContent>
            </w:r>
            <w:r w:rsidRPr="002C41B4">
              <w:rPr>
                <w:rFonts w:ascii="Times New Roman" w:hAnsi="Times New Roman"/>
                <w:b/>
                <w:sz w:val="24"/>
                <w:szCs w:val="24"/>
              </w:rPr>
              <w:t>Показатели качества и эффективности реализации программы</w:t>
            </w:r>
          </w:p>
        </w:tc>
        <w:tc>
          <w:tcPr>
            <w:tcW w:w="1795" w:type="dxa"/>
            <w:vMerge w:val="restart"/>
            <w:tcBorders>
              <w:top w:val="single" w:sz="4" w:space="0" w:color="auto"/>
            </w:tcBorders>
            <w:shd w:val="clear" w:color="auto" w:fill="auto"/>
            <w:vAlign w:val="center"/>
          </w:tcPr>
          <w:p w14:paraId="1642AF8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Единица измерения</w:t>
            </w:r>
          </w:p>
        </w:tc>
        <w:tc>
          <w:tcPr>
            <w:tcW w:w="5528" w:type="dxa"/>
            <w:gridSpan w:val="3"/>
            <w:tcBorders>
              <w:top w:val="single" w:sz="4" w:space="0" w:color="auto"/>
              <w:bottom w:val="single" w:sz="4" w:space="0" w:color="auto"/>
            </w:tcBorders>
            <w:shd w:val="clear" w:color="auto" w:fill="auto"/>
          </w:tcPr>
          <w:p w14:paraId="175570B1"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Значение показателя учебной группы</w:t>
            </w:r>
          </w:p>
        </w:tc>
      </w:tr>
      <w:tr w:rsidR="002C41B4" w:rsidRPr="002C41B4" w14:paraId="53530BF1" w14:textId="77777777" w:rsidTr="00223328">
        <w:tc>
          <w:tcPr>
            <w:tcW w:w="709" w:type="dxa"/>
            <w:vMerge/>
            <w:shd w:val="clear" w:color="auto" w:fill="auto"/>
          </w:tcPr>
          <w:p w14:paraId="4400C24C"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7797" w:type="dxa"/>
            <w:vMerge/>
            <w:shd w:val="clear" w:color="auto" w:fill="auto"/>
          </w:tcPr>
          <w:p w14:paraId="6C2AB26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795" w:type="dxa"/>
            <w:vMerge/>
            <w:shd w:val="clear" w:color="auto" w:fill="auto"/>
          </w:tcPr>
          <w:p w14:paraId="3D0BF11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2" w:type="dxa"/>
            <w:tcBorders>
              <w:bottom w:val="single" w:sz="4" w:space="0" w:color="auto"/>
            </w:tcBorders>
            <w:shd w:val="clear" w:color="auto" w:fill="auto"/>
          </w:tcPr>
          <w:p w14:paraId="0E2DC69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на 1 курсе</w:t>
            </w:r>
          </w:p>
        </w:tc>
        <w:tc>
          <w:tcPr>
            <w:tcW w:w="1843" w:type="dxa"/>
            <w:tcBorders>
              <w:bottom w:val="single" w:sz="4" w:space="0" w:color="auto"/>
            </w:tcBorders>
            <w:shd w:val="clear" w:color="auto" w:fill="auto"/>
          </w:tcPr>
          <w:p w14:paraId="0D278B23"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на 2 курсе</w:t>
            </w:r>
          </w:p>
        </w:tc>
        <w:tc>
          <w:tcPr>
            <w:tcW w:w="1843" w:type="dxa"/>
            <w:tcBorders>
              <w:bottom w:val="single" w:sz="4" w:space="0" w:color="auto"/>
            </w:tcBorders>
            <w:shd w:val="clear" w:color="auto" w:fill="auto"/>
          </w:tcPr>
          <w:p w14:paraId="411164C1"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на 3 курсе</w:t>
            </w:r>
          </w:p>
        </w:tc>
      </w:tr>
      <w:tr w:rsidR="002C41B4" w:rsidRPr="002C41B4" w14:paraId="4E70C773" w14:textId="77777777" w:rsidTr="00223328">
        <w:tc>
          <w:tcPr>
            <w:tcW w:w="709" w:type="dxa"/>
            <w:shd w:val="clear" w:color="auto" w:fill="auto"/>
          </w:tcPr>
          <w:p w14:paraId="33FDEF7F" w14:textId="77777777" w:rsidR="002C41B4" w:rsidRPr="002C41B4" w:rsidRDefault="002C41B4" w:rsidP="00223328">
            <w:pPr>
              <w:numPr>
                <w:ilvl w:val="0"/>
                <w:numId w:val="136"/>
              </w:numPr>
              <w:autoSpaceDE w:val="0"/>
              <w:autoSpaceDN w:val="0"/>
              <w:adjustRightInd w:val="0"/>
              <w:spacing w:after="0" w:line="240" w:lineRule="auto"/>
              <w:jc w:val="center"/>
              <w:rPr>
                <w:rFonts w:ascii="Times New Roman" w:hAnsi="Times New Roman"/>
                <w:sz w:val="24"/>
                <w:szCs w:val="24"/>
              </w:rPr>
            </w:pPr>
          </w:p>
        </w:tc>
        <w:tc>
          <w:tcPr>
            <w:tcW w:w="15120" w:type="dxa"/>
            <w:gridSpan w:val="5"/>
            <w:shd w:val="clear" w:color="auto" w:fill="auto"/>
          </w:tcPr>
          <w:p w14:paraId="2FD9B7E6" w14:textId="77777777" w:rsidR="002C41B4" w:rsidRPr="002C41B4" w:rsidRDefault="002C41B4" w:rsidP="00223328">
            <w:pPr>
              <w:autoSpaceDE w:val="0"/>
              <w:autoSpaceDN w:val="0"/>
              <w:adjustRightInd w:val="0"/>
              <w:spacing w:after="0" w:line="240" w:lineRule="auto"/>
              <w:jc w:val="center"/>
              <w:rPr>
                <w:rFonts w:ascii="Times New Roman" w:hAnsi="Times New Roman"/>
                <w:b/>
                <w:sz w:val="24"/>
                <w:szCs w:val="24"/>
              </w:rPr>
            </w:pPr>
            <w:r w:rsidRPr="002C41B4">
              <w:rPr>
                <w:rFonts w:ascii="Times New Roman" w:hAnsi="Times New Roman"/>
                <w:b/>
                <w:sz w:val="24"/>
                <w:szCs w:val="24"/>
              </w:rPr>
              <w:t>Раздел 1. Показатели качества созданных условий для воспитания обучающихся</w:t>
            </w:r>
          </w:p>
        </w:tc>
      </w:tr>
      <w:tr w:rsidR="002C41B4" w:rsidRPr="002C41B4" w14:paraId="1DB987C5" w14:textId="77777777" w:rsidTr="00223328">
        <w:tc>
          <w:tcPr>
            <w:tcW w:w="709" w:type="dxa"/>
            <w:shd w:val="clear" w:color="auto" w:fill="auto"/>
          </w:tcPr>
          <w:p w14:paraId="57A058E6"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3D7F4C64"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воспитательных мероприятий, проводимых на уровне области, города, в которых участвовали обучающиеся учебной группы</w:t>
            </w:r>
          </w:p>
        </w:tc>
        <w:tc>
          <w:tcPr>
            <w:tcW w:w="1795" w:type="dxa"/>
            <w:shd w:val="clear" w:color="auto" w:fill="auto"/>
          </w:tcPr>
          <w:p w14:paraId="57A27430"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ед.</w:t>
            </w:r>
          </w:p>
        </w:tc>
        <w:tc>
          <w:tcPr>
            <w:tcW w:w="1842" w:type="dxa"/>
            <w:shd w:val="clear" w:color="auto" w:fill="FFFFFF"/>
          </w:tcPr>
          <w:p w14:paraId="0E5049CE"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392C1AAF"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6C0883EA"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40882AF6" w14:textId="77777777" w:rsidTr="00223328">
        <w:tc>
          <w:tcPr>
            <w:tcW w:w="709" w:type="dxa"/>
            <w:shd w:val="clear" w:color="auto" w:fill="auto"/>
          </w:tcPr>
          <w:p w14:paraId="719A496F"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4700225B"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воспитательных мероприятий, проводимых на уровне колледжа, в которых участвовали обучающиеся учебной группы</w:t>
            </w:r>
          </w:p>
        </w:tc>
        <w:tc>
          <w:tcPr>
            <w:tcW w:w="1795" w:type="dxa"/>
            <w:shd w:val="clear" w:color="auto" w:fill="auto"/>
          </w:tcPr>
          <w:p w14:paraId="6B32E0C9"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ед.</w:t>
            </w:r>
          </w:p>
        </w:tc>
        <w:tc>
          <w:tcPr>
            <w:tcW w:w="1842" w:type="dxa"/>
            <w:shd w:val="clear" w:color="auto" w:fill="FFFFFF"/>
          </w:tcPr>
          <w:p w14:paraId="19E67628"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394FAF2E"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41003899"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503B1B6C" w14:textId="77777777" w:rsidTr="00223328">
        <w:tc>
          <w:tcPr>
            <w:tcW w:w="709" w:type="dxa"/>
            <w:shd w:val="clear" w:color="auto" w:fill="auto"/>
          </w:tcPr>
          <w:p w14:paraId="42E4EFFD"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63D7A7D5"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творческих объединений в колледже, в которых могут бесплатно заниматься обучающиеся</w:t>
            </w:r>
          </w:p>
        </w:tc>
        <w:tc>
          <w:tcPr>
            <w:tcW w:w="1795" w:type="dxa"/>
            <w:shd w:val="clear" w:color="auto" w:fill="auto"/>
          </w:tcPr>
          <w:p w14:paraId="634E77EF"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ед.</w:t>
            </w:r>
          </w:p>
        </w:tc>
        <w:tc>
          <w:tcPr>
            <w:tcW w:w="1842" w:type="dxa"/>
            <w:shd w:val="clear" w:color="auto" w:fill="FFFFFF"/>
          </w:tcPr>
          <w:p w14:paraId="545BF8B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67609B94"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03D7195"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22762CF1" w14:textId="77777777" w:rsidTr="00223328">
        <w:tc>
          <w:tcPr>
            <w:tcW w:w="709" w:type="dxa"/>
            <w:shd w:val="clear" w:color="auto" w:fill="auto"/>
          </w:tcPr>
          <w:p w14:paraId="0697E438"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0C1ADC03"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обучающихся, занимавшихся в течение учебного года в творческих объединениях от общей численности обучающихся в учебной группе</w:t>
            </w:r>
          </w:p>
        </w:tc>
        <w:tc>
          <w:tcPr>
            <w:tcW w:w="1795" w:type="dxa"/>
            <w:shd w:val="clear" w:color="auto" w:fill="auto"/>
          </w:tcPr>
          <w:p w14:paraId="7D77243F"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5EB677D3"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191FCC1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73E4900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14C8854B" w14:textId="77777777" w:rsidTr="00223328">
        <w:tc>
          <w:tcPr>
            <w:tcW w:w="709" w:type="dxa"/>
            <w:shd w:val="clear" w:color="auto" w:fill="auto"/>
          </w:tcPr>
          <w:p w14:paraId="2AA6EFA5"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61445B77"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спортивных и физкультурно-оздоровительных секций и т.п. в колледже, в которых могут бесплатно заниматься обучающиеся</w:t>
            </w:r>
          </w:p>
        </w:tc>
        <w:tc>
          <w:tcPr>
            <w:tcW w:w="1795" w:type="dxa"/>
            <w:shd w:val="clear" w:color="auto" w:fill="auto"/>
          </w:tcPr>
          <w:p w14:paraId="1675CBDC"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ед.</w:t>
            </w:r>
          </w:p>
        </w:tc>
        <w:tc>
          <w:tcPr>
            <w:tcW w:w="1842" w:type="dxa"/>
            <w:shd w:val="clear" w:color="auto" w:fill="FFFFFF"/>
          </w:tcPr>
          <w:p w14:paraId="401A726A"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51A42EE3"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22A7A743"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27A3A60C" w14:textId="77777777" w:rsidTr="00223328">
        <w:tc>
          <w:tcPr>
            <w:tcW w:w="709" w:type="dxa"/>
            <w:shd w:val="clear" w:color="auto" w:fill="auto"/>
          </w:tcPr>
          <w:p w14:paraId="4E9FCB11"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633E3A5E"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обучающихся, принявших участие в анкетировании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1795" w:type="dxa"/>
            <w:shd w:val="clear" w:color="auto" w:fill="auto"/>
          </w:tcPr>
          <w:p w14:paraId="65521744"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195373D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31905E78"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A84E721"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50124A05" w14:textId="77777777" w:rsidTr="00223328">
        <w:tc>
          <w:tcPr>
            <w:tcW w:w="709" w:type="dxa"/>
            <w:shd w:val="clear" w:color="auto" w:fill="auto"/>
          </w:tcPr>
          <w:p w14:paraId="4C25D1A8"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61E8F5D1" w14:textId="27A55041"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 xml:space="preserve">Доля родителей (законных представителей) обучающихся, оценивших на «хорошо» и «отлично» удовлетворенность условиями образовательного процесса, от общей численности </w:t>
            </w:r>
            <w:r w:rsidR="006267E0" w:rsidRPr="002C41B4">
              <w:rPr>
                <w:rFonts w:ascii="Times New Roman" w:hAnsi="Times New Roman"/>
                <w:sz w:val="24"/>
                <w:szCs w:val="24"/>
              </w:rPr>
              <w:t>родителей,</w:t>
            </w:r>
            <w:r w:rsidRPr="002C41B4">
              <w:rPr>
                <w:rFonts w:ascii="Times New Roman" w:hAnsi="Times New Roman"/>
                <w:sz w:val="24"/>
                <w:szCs w:val="24"/>
              </w:rPr>
              <w:t xml:space="preserve"> обучающихся в учебной группе</w:t>
            </w:r>
          </w:p>
        </w:tc>
        <w:tc>
          <w:tcPr>
            <w:tcW w:w="1795" w:type="dxa"/>
            <w:shd w:val="clear" w:color="auto" w:fill="auto"/>
          </w:tcPr>
          <w:p w14:paraId="412B405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334F6B1F"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8CD5C3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4958005A"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60C69B5F" w14:textId="77777777" w:rsidTr="00223328">
        <w:tc>
          <w:tcPr>
            <w:tcW w:w="709" w:type="dxa"/>
            <w:shd w:val="clear" w:color="auto" w:fill="auto"/>
          </w:tcPr>
          <w:p w14:paraId="78E44A3C" w14:textId="77777777" w:rsidR="002C41B4" w:rsidRPr="002C41B4" w:rsidRDefault="002C41B4" w:rsidP="00223328">
            <w:pPr>
              <w:numPr>
                <w:ilvl w:val="0"/>
                <w:numId w:val="136"/>
              </w:numPr>
              <w:autoSpaceDE w:val="0"/>
              <w:autoSpaceDN w:val="0"/>
              <w:adjustRightInd w:val="0"/>
              <w:spacing w:after="0" w:line="240" w:lineRule="auto"/>
              <w:jc w:val="center"/>
              <w:rPr>
                <w:rFonts w:ascii="Times New Roman" w:hAnsi="Times New Roman"/>
                <w:sz w:val="24"/>
                <w:szCs w:val="24"/>
              </w:rPr>
            </w:pPr>
          </w:p>
        </w:tc>
        <w:tc>
          <w:tcPr>
            <w:tcW w:w="15120" w:type="dxa"/>
            <w:gridSpan w:val="5"/>
            <w:shd w:val="clear" w:color="auto" w:fill="auto"/>
          </w:tcPr>
          <w:p w14:paraId="6900DA61" w14:textId="77777777" w:rsidR="002C41B4" w:rsidRPr="002C41B4" w:rsidRDefault="002C41B4" w:rsidP="00223328">
            <w:pPr>
              <w:autoSpaceDE w:val="0"/>
              <w:autoSpaceDN w:val="0"/>
              <w:adjustRightInd w:val="0"/>
              <w:spacing w:after="0" w:line="240" w:lineRule="auto"/>
              <w:jc w:val="center"/>
              <w:rPr>
                <w:rFonts w:ascii="Times New Roman" w:hAnsi="Times New Roman"/>
                <w:b/>
                <w:sz w:val="24"/>
                <w:szCs w:val="24"/>
              </w:rPr>
            </w:pPr>
            <w:r w:rsidRPr="002C41B4">
              <w:rPr>
                <w:rFonts w:ascii="Times New Roman" w:hAnsi="Times New Roman"/>
                <w:b/>
                <w:sz w:val="24"/>
                <w:szCs w:val="24"/>
              </w:rPr>
              <w:t>Раздел 2. Показатели эффективности проведенных воспитательных мероприятий для профессионально-личностного развития обучающихся</w:t>
            </w:r>
          </w:p>
        </w:tc>
      </w:tr>
      <w:tr w:rsidR="002C41B4" w:rsidRPr="002C41B4" w14:paraId="716051A9" w14:textId="77777777" w:rsidTr="00223328">
        <w:tc>
          <w:tcPr>
            <w:tcW w:w="709" w:type="dxa"/>
            <w:shd w:val="clear" w:color="auto" w:fill="auto"/>
          </w:tcPr>
          <w:p w14:paraId="3E436713"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3AD61C65"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1795" w:type="dxa"/>
            <w:shd w:val="clear" w:color="auto" w:fill="auto"/>
          </w:tcPr>
          <w:p w14:paraId="430C160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41B5BB0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73D49CA9"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3E8AE42C"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53318A2E" w14:textId="77777777" w:rsidTr="00223328">
        <w:tc>
          <w:tcPr>
            <w:tcW w:w="709" w:type="dxa"/>
            <w:shd w:val="clear" w:color="auto" w:fill="auto"/>
          </w:tcPr>
          <w:p w14:paraId="1729ACE5"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34DA8145"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Средний балл освоения ППССЗ по итогам учебного года (по всем обучающимся учебной группы по результатам промежуточной аттестации за зимнюю и летнюю сессии)</w:t>
            </w:r>
          </w:p>
        </w:tc>
        <w:tc>
          <w:tcPr>
            <w:tcW w:w="1795" w:type="dxa"/>
            <w:shd w:val="clear" w:color="auto" w:fill="auto"/>
          </w:tcPr>
          <w:p w14:paraId="3D9DF0C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1,0-5,0</w:t>
            </w:r>
          </w:p>
          <w:p w14:paraId="6F2A214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балл</w:t>
            </w:r>
          </w:p>
        </w:tc>
        <w:tc>
          <w:tcPr>
            <w:tcW w:w="1842" w:type="dxa"/>
            <w:shd w:val="clear" w:color="auto" w:fill="FFFFFF"/>
          </w:tcPr>
          <w:p w14:paraId="3E4AD890"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5862E241"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648EBE90"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26F39983" w14:textId="77777777" w:rsidTr="00223328">
        <w:tc>
          <w:tcPr>
            <w:tcW w:w="709" w:type="dxa"/>
            <w:shd w:val="clear" w:color="auto" w:fill="auto"/>
          </w:tcPr>
          <w:p w14:paraId="19DCE30B"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49FED74A"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участников, выступивших с докладами на научно-практических конференциях, из числа обучающихся в учебной группе</w:t>
            </w:r>
          </w:p>
        </w:tc>
        <w:tc>
          <w:tcPr>
            <w:tcW w:w="1795" w:type="dxa"/>
            <w:shd w:val="clear" w:color="auto" w:fill="auto"/>
          </w:tcPr>
          <w:p w14:paraId="509617DC"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чел.</w:t>
            </w:r>
          </w:p>
        </w:tc>
        <w:tc>
          <w:tcPr>
            <w:tcW w:w="1842" w:type="dxa"/>
            <w:shd w:val="clear" w:color="auto" w:fill="FFFFFF"/>
          </w:tcPr>
          <w:p w14:paraId="291E34EE"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6E1586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E09BF11"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1D078485" w14:textId="77777777" w:rsidTr="00223328">
        <w:tc>
          <w:tcPr>
            <w:tcW w:w="709" w:type="dxa"/>
            <w:shd w:val="clear" w:color="auto" w:fill="auto"/>
          </w:tcPr>
          <w:p w14:paraId="044A50A3"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32043A95"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обучающихся, получивших оценку «отлично» и положительный отзыв работодателя по преддипломной практике от общей численности обучающихся в учебной группе</w:t>
            </w:r>
          </w:p>
        </w:tc>
        <w:tc>
          <w:tcPr>
            <w:tcW w:w="1795" w:type="dxa"/>
            <w:shd w:val="clear" w:color="auto" w:fill="auto"/>
          </w:tcPr>
          <w:p w14:paraId="674836E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586F0E6A"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3788D1D3"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16E652E9"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2B624ACF" w14:textId="77777777" w:rsidTr="00223328">
        <w:tc>
          <w:tcPr>
            <w:tcW w:w="709" w:type="dxa"/>
            <w:shd w:val="clear" w:color="auto" w:fill="auto"/>
          </w:tcPr>
          <w:p w14:paraId="4473ADEB"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24E3F4C7"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 xml:space="preserve">Доля обучающихся, участвующих в региональном чемпионате </w:t>
            </w:r>
            <w:r w:rsidRPr="002C41B4">
              <w:rPr>
                <w:rFonts w:ascii="Times New Roman" w:hAnsi="Times New Roman"/>
                <w:sz w:val="24"/>
                <w:szCs w:val="24"/>
                <w:lang w:val="en-US"/>
              </w:rPr>
              <w:t>WSR</w:t>
            </w:r>
            <w:r w:rsidRPr="002C41B4">
              <w:rPr>
                <w:rFonts w:ascii="Times New Roman" w:hAnsi="Times New Roman"/>
                <w:sz w:val="24"/>
                <w:szCs w:val="24"/>
              </w:rPr>
              <w:t>, от общей численности обучающихся в учебной группе</w:t>
            </w:r>
          </w:p>
        </w:tc>
        <w:tc>
          <w:tcPr>
            <w:tcW w:w="1795" w:type="dxa"/>
            <w:shd w:val="clear" w:color="auto" w:fill="auto"/>
          </w:tcPr>
          <w:p w14:paraId="5832390E"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19C3A1DC"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01252B40"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9F8DDD1"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12314718" w14:textId="77777777" w:rsidTr="00223328">
        <w:tc>
          <w:tcPr>
            <w:tcW w:w="709" w:type="dxa"/>
            <w:shd w:val="clear" w:color="auto" w:fill="auto"/>
          </w:tcPr>
          <w:p w14:paraId="74DCA8CC"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50448824"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 xml:space="preserve">Доля обучающихся, получивших призовые места на чемпионатах </w:t>
            </w:r>
            <w:r w:rsidRPr="002C41B4">
              <w:rPr>
                <w:rFonts w:ascii="Times New Roman" w:hAnsi="Times New Roman"/>
                <w:sz w:val="24"/>
                <w:szCs w:val="24"/>
                <w:lang w:val="en-US"/>
              </w:rPr>
              <w:t>WSR</w:t>
            </w:r>
            <w:r w:rsidRPr="002C41B4">
              <w:rPr>
                <w:rFonts w:ascii="Times New Roman" w:hAnsi="Times New Roman"/>
                <w:sz w:val="24"/>
                <w:szCs w:val="24"/>
              </w:rPr>
              <w:t>, от общей численности обучающихся в учебной группе</w:t>
            </w:r>
          </w:p>
        </w:tc>
        <w:tc>
          <w:tcPr>
            <w:tcW w:w="1795" w:type="dxa"/>
            <w:shd w:val="clear" w:color="auto" w:fill="auto"/>
          </w:tcPr>
          <w:p w14:paraId="7027B035"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3D9FC70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35A264F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3208AF13"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27335104" w14:textId="77777777" w:rsidTr="00223328">
        <w:tc>
          <w:tcPr>
            <w:tcW w:w="709" w:type="dxa"/>
            <w:shd w:val="clear" w:color="auto" w:fill="auto"/>
          </w:tcPr>
          <w:p w14:paraId="0781195F"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7EB70715"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обучающихся, сдавших ДЭ на положительную оценку (отлично, хорошо, удовлетворительно), от общей численности обучающихся в учебной группе</w:t>
            </w:r>
          </w:p>
        </w:tc>
        <w:tc>
          <w:tcPr>
            <w:tcW w:w="1795" w:type="dxa"/>
            <w:shd w:val="clear" w:color="auto" w:fill="auto"/>
          </w:tcPr>
          <w:p w14:paraId="4E97ABF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2BACD59C"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208B81F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23058E5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3BFA5C44" w14:textId="77777777" w:rsidTr="00223328">
        <w:tc>
          <w:tcPr>
            <w:tcW w:w="709" w:type="dxa"/>
            <w:shd w:val="clear" w:color="auto" w:fill="auto"/>
          </w:tcPr>
          <w:p w14:paraId="76B7C803"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038118D3"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обучающихся, сдавших ДЭ на «отлично» от общей численности обучающихся в учебной группе</w:t>
            </w:r>
          </w:p>
        </w:tc>
        <w:tc>
          <w:tcPr>
            <w:tcW w:w="1795" w:type="dxa"/>
            <w:shd w:val="clear" w:color="auto" w:fill="auto"/>
          </w:tcPr>
          <w:p w14:paraId="0AA20257"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0440731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378CD928"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3173A128"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65F963DD" w14:textId="77777777" w:rsidTr="00223328">
        <w:tc>
          <w:tcPr>
            <w:tcW w:w="709" w:type="dxa"/>
            <w:shd w:val="clear" w:color="auto" w:fill="auto"/>
          </w:tcPr>
          <w:p w14:paraId="0EB2634A"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6C97C567"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обучающихся в учебной группе, получивших в ходе ГИА оценку «неудовлетворительно»</w:t>
            </w:r>
          </w:p>
        </w:tc>
        <w:tc>
          <w:tcPr>
            <w:tcW w:w="1795" w:type="dxa"/>
            <w:shd w:val="clear" w:color="auto" w:fill="auto"/>
          </w:tcPr>
          <w:p w14:paraId="157CF11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чел.</w:t>
            </w:r>
          </w:p>
        </w:tc>
        <w:tc>
          <w:tcPr>
            <w:tcW w:w="1842" w:type="dxa"/>
            <w:shd w:val="clear" w:color="auto" w:fill="FFFFFF"/>
          </w:tcPr>
          <w:p w14:paraId="753AA033"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6520CD58"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3" w:type="dxa"/>
            <w:shd w:val="clear" w:color="auto" w:fill="FFFFFF"/>
          </w:tcPr>
          <w:p w14:paraId="36729CE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73AD1240" w14:textId="77777777" w:rsidTr="00223328">
        <w:tc>
          <w:tcPr>
            <w:tcW w:w="709" w:type="dxa"/>
            <w:shd w:val="clear" w:color="auto" w:fill="auto"/>
          </w:tcPr>
          <w:p w14:paraId="2B79065B"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5CF58834"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обучающихся, получивших дипломы, грамоты за участие в творческих конкурсах, фестивалях, иных мероприятиях различного уровня, от общей численности обучающихся в учебной группе</w:t>
            </w:r>
          </w:p>
        </w:tc>
        <w:tc>
          <w:tcPr>
            <w:tcW w:w="1795" w:type="dxa"/>
            <w:shd w:val="clear" w:color="auto" w:fill="auto"/>
          </w:tcPr>
          <w:p w14:paraId="5277271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40240615"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410A343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3F81DAA0"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2D49F26E" w14:textId="77777777" w:rsidTr="00223328">
        <w:tc>
          <w:tcPr>
            <w:tcW w:w="709" w:type="dxa"/>
            <w:shd w:val="clear" w:color="auto" w:fill="auto"/>
          </w:tcPr>
          <w:p w14:paraId="386FA3EB"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2DF03E2C"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положительных отзывов работодателей по результатам проведенных воспитательных мероприятий от общего количества отзывов работодателей в учебной группе</w:t>
            </w:r>
          </w:p>
        </w:tc>
        <w:tc>
          <w:tcPr>
            <w:tcW w:w="1795" w:type="dxa"/>
            <w:shd w:val="clear" w:color="auto" w:fill="auto"/>
          </w:tcPr>
          <w:p w14:paraId="748DE29E"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023BAFE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46D8D98F"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81F2137"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028F9316" w14:textId="77777777" w:rsidTr="00223328">
        <w:tc>
          <w:tcPr>
            <w:tcW w:w="709" w:type="dxa"/>
            <w:shd w:val="clear" w:color="auto" w:fill="auto"/>
          </w:tcPr>
          <w:p w14:paraId="08E62953"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00CC13F2"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Доля положительных отзывов родителей (законных представителей) обучающихся учебной группы по результатам проведенных воспитательных мероприятий от общего количества отзывов родителей учебной группы</w:t>
            </w:r>
          </w:p>
        </w:tc>
        <w:tc>
          <w:tcPr>
            <w:tcW w:w="1795" w:type="dxa"/>
            <w:shd w:val="clear" w:color="auto" w:fill="auto"/>
          </w:tcPr>
          <w:p w14:paraId="3025E6A2"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w:t>
            </w:r>
          </w:p>
        </w:tc>
        <w:tc>
          <w:tcPr>
            <w:tcW w:w="1842" w:type="dxa"/>
            <w:shd w:val="clear" w:color="auto" w:fill="FFFFFF"/>
          </w:tcPr>
          <w:p w14:paraId="390DA5C7"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5B9D88D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4598660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09F3D012" w14:textId="77777777" w:rsidTr="00223328">
        <w:tc>
          <w:tcPr>
            <w:tcW w:w="709" w:type="dxa"/>
            <w:shd w:val="clear" w:color="auto" w:fill="auto"/>
          </w:tcPr>
          <w:p w14:paraId="590A535C"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7C2CDC3E"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обучающихся учебной группы, состоящих на различных видах профилактического учета/контроля</w:t>
            </w:r>
          </w:p>
        </w:tc>
        <w:tc>
          <w:tcPr>
            <w:tcW w:w="1795" w:type="dxa"/>
            <w:shd w:val="clear" w:color="auto" w:fill="auto"/>
          </w:tcPr>
          <w:p w14:paraId="600A35FA"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чел.</w:t>
            </w:r>
          </w:p>
        </w:tc>
        <w:tc>
          <w:tcPr>
            <w:tcW w:w="1842" w:type="dxa"/>
            <w:shd w:val="clear" w:color="auto" w:fill="FFFFFF"/>
          </w:tcPr>
          <w:p w14:paraId="02C5909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704993E0"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51BAE519"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616C5572" w14:textId="77777777" w:rsidTr="00223328">
        <w:tc>
          <w:tcPr>
            <w:tcW w:w="709" w:type="dxa"/>
            <w:shd w:val="clear" w:color="auto" w:fill="auto"/>
          </w:tcPr>
          <w:p w14:paraId="778C5D23"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5EDDF5C8"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правонарушений, совершенных обучающимися учебной группы за учебный год</w:t>
            </w:r>
          </w:p>
        </w:tc>
        <w:tc>
          <w:tcPr>
            <w:tcW w:w="1795" w:type="dxa"/>
            <w:shd w:val="clear" w:color="auto" w:fill="auto"/>
          </w:tcPr>
          <w:p w14:paraId="042AF36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ед.</w:t>
            </w:r>
          </w:p>
        </w:tc>
        <w:tc>
          <w:tcPr>
            <w:tcW w:w="1842" w:type="dxa"/>
            <w:shd w:val="clear" w:color="auto" w:fill="FFFFFF"/>
          </w:tcPr>
          <w:p w14:paraId="7EC909B6"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1869404"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22E90B89"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r w:rsidR="002C41B4" w:rsidRPr="002C41B4" w14:paraId="54A8F1D3" w14:textId="77777777" w:rsidTr="00223328">
        <w:tc>
          <w:tcPr>
            <w:tcW w:w="709" w:type="dxa"/>
            <w:shd w:val="clear" w:color="auto" w:fill="auto"/>
          </w:tcPr>
          <w:p w14:paraId="1416D11E" w14:textId="77777777" w:rsidR="002C41B4" w:rsidRPr="002C41B4" w:rsidRDefault="002C41B4" w:rsidP="00223328">
            <w:pPr>
              <w:numPr>
                <w:ilvl w:val="1"/>
                <w:numId w:val="136"/>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14:paraId="4A612DD6" w14:textId="77777777" w:rsidR="002C41B4" w:rsidRPr="002C41B4" w:rsidRDefault="002C41B4" w:rsidP="00223328">
            <w:pPr>
              <w:autoSpaceDE w:val="0"/>
              <w:autoSpaceDN w:val="0"/>
              <w:adjustRightInd w:val="0"/>
              <w:spacing w:after="0" w:line="240" w:lineRule="auto"/>
              <w:jc w:val="both"/>
              <w:rPr>
                <w:rFonts w:ascii="Times New Roman" w:hAnsi="Times New Roman"/>
                <w:sz w:val="24"/>
                <w:szCs w:val="24"/>
              </w:rPr>
            </w:pPr>
            <w:r w:rsidRPr="002C41B4">
              <w:rPr>
                <w:rFonts w:ascii="Times New Roman" w:hAnsi="Times New Roman"/>
                <w:sz w:val="24"/>
                <w:szCs w:val="24"/>
              </w:rPr>
              <w:t>Количество обучающихся, получивших травмы при проведении воспитательных мероприятий</w:t>
            </w:r>
          </w:p>
        </w:tc>
        <w:tc>
          <w:tcPr>
            <w:tcW w:w="1795" w:type="dxa"/>
            <w:shd w:val="clear" w:color="auto" w:fill="auto"/>
          </w:tcPr>
          <w:p w14:paraId="0D283E97"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r w:rsidRPr="002C41B4">
              <w:rPr>
                <w:rFonts w:ascii="Times New Roman" w:hAnsi="Times New Roman"/>
                <w:sz w:val="24"/>
                <w:szCs w:val="24"/>
              </w:rPr>
              <w:t>чел.</w:t>
            </w:r>
          </w:p>
        </w:tc>
        <w:tc>
          <w:tcPr>
            <w:tcW w:w="1842" w:type="dxa"/>
            <w:shd w:val="clear" w:color="auto" w:fill="FFFFFF"/>
          </w:tcPr>
          <w:p w14:paraId="5BF5E425"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33E4F9D"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c>
          <w:tcPr>
            <w:tcW w:w="1843" w:type="dxa"/>
            <w:shd w:val="clear" w:color="auto" w:fill="FFFFFF"/>
          </w:tcPr>
          <w:p w14:paraId="0880EA4B" w14:textId="77777777" w:rsidR="002C41B4" w:rsidRPr="002C41B4" w:rsidRDefault="002C41B4" w:rsidP="00223328">
            <w:pPr>
              <w:autoSpaceDE w:val="0"/>
              <w:autoSpaceDN w:val="0"/>
              <w:adjustRightInd w:val="0"/>
              <w:spacing w:after="0" w:line="240" w:lineRule="auto"/>
              <w:jc w:val="center"/>
              <w:rPr>
                <w:rFonts w:ascii="Times New Roman" w:hAnsi="Times New Roman"/>
                <w:sz w:val="24"/>
                <w:szCs w:val="24"/>
              </w:rPr>
            </w:pPr>
          </w:p>
        </w:tc>
      </w:tr>
    </w:tbl>
    <w:p w14:paraId="70520D6C" w14:textId="77777777" w:rsidR="002C41B4" w:rsidRPr="002C41B4" w:rsidRDefault="002C41B4" w:rsidP="002C41B4">
      <w:pPr>
        <w:tabs>
          <w:tab w:val="left" w:pos="1134"/>
        </w:tabs>
        <w:spacing w:after="0"/>
        <w:jc w:val="both"/>
        <w:rPr>
          <w:rFonts w:ascii="Times New Roman" w:hAnsi="Times New Roman"/>
          <w:iCs/>
          <w:sz w:val="24"/>
          <w:szCs w:val="24"/>
        </w:rPr>
        <w:sectPr w:rsidR="002C41B4" w:rsidRPr="002C41B4" w:rsidSect="00B546ED">
          <w:pgSz w:w="16838" w:h="11906" w:orient="landscape"/>
          <w:pgMar w:top="567" w:right="851" w:bottom="1134" w:left="1134" w:header="567" w:footer="709" w:gutter="0"/>
          <w:cols w:space="720"/>
          <w:docGrid w:linePitch="299"/>
        </w:sectPr>
      </w:pPr>
    </w:p>
    <w:p w14:paraId="53774F7C" w14:textId="7950ED34" w:rsidR="001C5DF2" w:rsidRDefault="001C5DF2" w:rsidP="00D0483C">
      <w:pPr>
        <w:pStyle w:val="3"/>
        <w:spacing w:before="0" w:after="0" w:line="276" w:lineRule="auto"/>
        <w:jc w:val="center"/>
        <w:rPr>
          <w:rFonts w:ascii="Times New Roman" w:hAnsi="Times New Roman"/>
          <w:sz w:val="28"/>
          <w:szCs w:val="28"/>
          <w:lang w:val="ru-RU"/>
        </w:rPr>
      </w:pPr>
      <w:r w:rsidRPr="001D14F3">
        <w:rPr>
          <w:rFonts w:ascii="Times New Roman" w:hAnsi="Times New Roman"/>
          <w:sz w:val="28"/>
          <w:szCs w:val="28"/>
        </w:rPr>
        <w:lastRenderedPageBreak/>
        <w:t xml:space="preserve">РАЗДЕЛ 3. ТРЕБОВАНИЯ К РЕСУРСНОМУ ОБЕСПЕЧЕНИЮ </w:t>
      </w:r>
      <w:r w:rsidR="004F42DB" w:rsidRPr="001D14F3">
        <w:rPr>
          <w:rFonts w:ascii="Times New Roman" w:hAnsi="Times New Roman"/>
          <w:sz w:val="28"/>
          <w:szCs w:val="28"/>
        </w:rPr>
        <w:br/>
      </w:r>
      <w:r w:rsidRPr="001D14F3">
        <w:rPr>
          <w:rFonts w:ascii="Times New Roman" w:hAnsi="Times New Roman"/>
          <w:sz w:val="28"/>
          <w:szCs w:val="28"/>
        </w:rPr>
        <w:t>ВОСПИТАТЕЛЬНОЙ РАБОТЫ</w:t>
      </w:r>
    </w:p>
    <w:p w14:paraId="34642347" w14:textId="77777777" w:rsidR="001D14F3" w:rsidRPr="001D14F3" w:rsidRDefault="001D14F3" w:rsidP="00D0483C">
      <w:pPr>
        <w:rPr>
          <w:lang w:eastAsia="x-none"/>
        </w:rPr>
      </w:pPr>
    </w:p>
    <w:p w14:paraId="103A5532" w14:textId="1ACC8000" w:rsidR="00B546ED" w:rsidRPr="002C41B4" w:rsidRDefault="00B546ED" w:rsidP="00D0483C">
      <w:pPr>
        <w:autoSpaceDE w:val="0"/>
        <w:autoSpaceDN w:val="0"/>
        <w:adjustRightInd w:val="0"/>
        <w:spacing w:after="0"/>
        <w:ind w:firstLine="708"/>
        <w:jc w:val="both"/>
        <w:rPr>
          <w:rFonts w:ascii="Times New Roman" w:hAnsi="Times New Roman"/>
          <w:iCs/>
          <w:kern w:val="32"/>
          <w:sz w:val="24"/>
          <w:szCs w:val="24"/>
          <w:lang w:val="x-none" w:eastAsia="x-none"/>
        </w:rPr>
      </w:pPr>
      <w:r w:rsidRPr="002C41B4">
        <w:rPr>
          <w:rFonts w:ascii="Times New Roman" w:hAnsi="Times New Roman"/>
          <w:iCs/>
          <w:kern w:val="32"/>
          <w:sz w:val="24"/>
          <w:szCs w:val="24"/>
          <w:lang w:val="x-none" w:eastAsia="x-none"/>
        </w:rPr>
        <w:t xml:space="preserve">Реализация рабочей программы воспитания предполагает комплексное взаимодействие педагогических, руководящих и иных работников </w:t>
      </w:r>
      <w:r w:rsidR="00E576F4" w:rsidRPr="002C41B4">
        <w:rPr>
          <w:rFonts w:ascii="Times New Roman" w:hAnsi="Times New Roman"/>
          <w:iCs/>
          <w:kern w:val="32"/>
          <w:sz w:val="24"/>
          <w:szCs w:val="24"/>
          <w:lang w:eastAsia="x-none"/>
        </w:rPr>
        <w:t>колледж</w:t>
      </w:r>
      <w:r w:rsidRPr="002C41B4">
        <w:rPr>
          <w:rFonts w:ascii="Times New Roman" w:hAnsi="Times New Roman"/>
          <w:iCs/>
          <w:kern w:val="32"/>
          <w:sz w:val="24"/>
          <w:szCs w:val="24"/>
          <w:lang w:eastAsia="x-none"/>
        </w:rPr>
        <w:t>а</w:t>
      </w:r>
      <w:r w:rsidRPr="002C41B4">
        <w:rPr>
          <w:rFonts w:ascii="Times New Roman" w:hAnsi="Times New Roman"/>
          <w:iCs/>
          <w:kern w:val="32"/>
          <w:sz w:val="24"/>
          <w:szCs w:val="24"/>
          <w:lang w:val="x-none" w:eastAsia="x-none"/>
        </w:rPr>
        <w:t>, обучающихся и родителей (законных представителей) несовершеннолетних обучающихся.</w:t>
      </w:r>
    </w:p>
    <w:p w14:paraId="28E31FE7" w14:textId="592780EB" w:rsidR="00B546ED" w:rsidRPr="002C41B4" w:rsidRDefault="00B546ED" w:rsidP="00D0483C">
      <w:pPr>
        <w:widowControl w:val="0"/>
        <w:spacing w:after="0"/>
        <w:ind w:right="-57" w:firstLine="567"/>
        <w:jc w:val="both"/>
        <w:rPr>
          <w:rFonts w:ascii="Times New Roman" w:hAnsi="Times New Roman"/>
          <w:iCs/>
          <w:kern w:val="32"/>
          <w:sz w:val="24"/>
          <w:szCs w:val="24"/>
          <w:lang w:eastAsia="x-none"/>
        </w:rPr>
      </w:pPr>
      <w:r w:rsidRPr="002C41B4">
        <w:rPr>
          <w:rFonts w:ascii="Times New Roman" w:hAnsi="Times New Roman"/>
          <w:iCs/>
          <w:kern w:val="32"/>
          <w:sz w:val="24"/>
          <w:szCs w:val="24"/>
          <w:lang w:val="x-none" w:eastAsia="x-none"/>
        </w:rPr>
        <w:t>Воспитательные мероприятия (</w:t>
      </w:r>
      <w:r w:rsidRPr="002C41B4">
        <w:rPr>
          <w:rFonts w:ascii="Times New Roman" w:hAnsi="Times New Roman"/>
          <w:iCs/>
          <w:kern w:val="32"/>
          <w:sz w:val="24"/>
          <w:szCs w:val="24"/>
          <w:lang w:eastAsia="x-none"/>
        </w:rPr>
        <w:t>в том числе</w:t>
      </w:r>
      <w:r w:rsidRPr="002C41B4">
        <w:rPr>
          <w:rFonts w:ascii="Times New Roman" w:hAnsi="Times New Roman"/>
          <w:iCs/>
          <w:kern w:val="32"/>
          <w:sz w:val="24"/>
          <w:szCs w:val="24"/>
          <w:lang w:val="x-none" w:eastAsia="x-none"/>
        </w:rPr>
        <w:t>, виртуальные экскурсии</w:t>
      </w:r>
      <w:r w:rsidRPr="002C41B4">
        <w:rPr>
          <w:rFonts w:ascii="Times New Roman" w:hAnsi="Times New Roman"/>
          <w:iCs/>
          <w:kern w:val="32"/>
          <w:sz w:val="24"/>
          <w:szCs w:val="24"/>
          <w:lang w:eastAsia="x-none"/>
        </w:rPr>
        <w:t>, семинары</w:t>
      </w:r>
      <w:r w:rsidRPr="002C41B4">
        <w:rPr>
          <w:rFonts w:ascii="Times New Roman" w:hAnsi="Times New Roman"/>
          <w:iCs/>
          <w:kern w:val="32"/>
          <w:sz w:val="24"/>
          <w:szCs w:val="24"/>
          <w:lang w:val="x-none" w:eastAsia="x-none"/>
        </w:rPr>
        <w:t xml:space="preserve"> и т.п.) </w:t>
      </w:r>
      <w:r w:rsidRPr="002C41B4">
        <w:rPr>
          <w:rFonts w:ascii="Times New Roman" w:hAnsi="Times New Roman"/>
          <w:iCs/>
          <w:kern w:val="32"/>
          <w:sz w:val="24"/>
          <w:szCs w:val="24"/>
          <w:lang w:eastAsia="x-none"/>
        </w:rPr>
        <w:t>проводятся</w:t>
      </w:r>
      <w:r w:rsidRPr="002C41B4">
        <w:rPr>
          <w:rFonts w:ascii="Times New Roman" w:hAnsi="Times New Roman"/>
          <w:iCs/>
          <w:kern w:val="32"/>
          <w:sz w:val="24"/>
          <w:szCs w:val="24"/>
          <w:lang w:val="x-none" w:eastAsia="x-none"/>
        </w:rPr>
        <w:t xml:space="preserve">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00E576F4" w:rsidRPr="002C41B4">
        <w:rPr>
          <w:rFonts w:ascii="Times New Roman" w:hAnsi="Times New Roman"/>
          <w:iCs/>
          <w:kern w:val="32"/>
          <w:sz w:val="24"/>
          <w:szCs w:val="24"/>
          <w:lang w:eastAsia="x-none"/>
        </w:rPr>
        <w:t>колледж</w:t>
      </w:r>
      <w:r w:rsidRPr="002C41B4">
        <w:rPr>
          <w:rFonts w:ascii="Times New Roman" w:hAnsi="Times New Roman"/>
          <w:iCs/>
          <w:kern w:val="32"/>
          <w:sz w:val="24"/>
          <w:szCs w:val="24"/>
          <w:lang w:eastAsia="x-none"/>
        </w:rPr>
        <w:t>а</w:t>
      </w:r>
      <w:r w:rsidRPr="002C41B4">
        <w:rPr>
          <w:rFonts w:ascii="Times New Roman" w:hAnsi="Times New Roman"/>
          <w:iCs/>
          <w:kern w:val="32"/>
          <w:sz w:val="24"/>
          <w:szCs w:val="24"/>
          <w:lang w:val="x-none" w:eastAsia="x-none"/>
        </w:rPr>
        <w:t xml:space="preserve"> и к электронным ресурсам. </w:t>
      </w:r>
    </w:p>
    <w:p w14:paraId="5BE075C0" w14:textId="486B1472" w:rsidR="00B546ED" w:rsidRPr="00D0483C" w:rsidRDefault="00B546ED" w:rsidP="00D0483C">
      <w:pPr>
        <w:widowControl w:val="0"/>
        <w:spacing w:after="0"/>
        <w:ind w:right="-57" w:firstLine="567"/>
        <w:jc w:val="both"/>
        <w:rPr>
          <w:rFonts w:ascii="Times New Roman" w:hAnsi="Times New Roman"/>
          <w:iCs/>
          <w:kern w:val="32"/>
          <w:sz w:val="24"/>
          <w:szCs w:val="24"/>
          <w:lang w:eastAsia="x-none"/>
        </w:rPr>
      </w:pPr>
      <w:r w:rsidRPr="002C41B4">
        <w:rPr>
          <w:rFonts w:ascii="Times New Roman" w:hAnsi="Times New Roman"/>
          <w:iCs/>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2C41B4">
        <w:rPr>
          <w:rFonts w:ascii="Times New Roman" w:hAnsi="Times New Roman"/>
          <w:iCs/>
          <w:kern w:val="32"/>
          <w:sz w:val="24"/>
          <w:szCs w:val="24"/>
          <w:lang w:eastAsia="x-none"/>
        </w:rPr>
        <w:t>, в том числе инвалидов и лиц с ОВЗ,</w:t>
      </w:r>
      <w:r w:rsidRPr="002C41B4">
        <w:rPr>
          <w:rFonts w:ascii="Times New Roman" w:hAnsi="Times New Roman"/>
          <w:iCs/>
          <w:kern w:val="32"/>
          <w:sz w:val="24"/>
          <w:szCs w:val="24"/>
          <w:lang w:val="x-none" w:eastAsia="x-none"/>
        </w:rPr>
        <w:t xml:space="preserve">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r w:rsidRPr="002C41B4">
        <w:rPr>
          <w:rFonts w:ascii="Times New Roman" w:hAnsi="Times New Roman"/>
          <w:iCs/>
          <w:kern w:val="32"/>
          <w:sz w:val="24"/>
          <w:szCs w:val="24"/>
          <w:lang w:eastAsia="x-none"/>
        </w:rPr>
        <w:t xml:space="preserve"> </w:t>
      </w:r>
    </w:p>
    <w:p w14:paraId="190CED42" w14:textId="70675D16" w:rsidR="001444FC" w:rsidRPr="002C41B4" w:rsidRDefault="001C5DF2" w:rsidP="00D0483C">
      <w:pPr>
        <w:keepNext/>
        <w:tabs>
          <w:tab w:val="left" w:pos="1134"/>
        </w:tabs>
        <w:spacing w:after="60"/>
        <w:ind w:firstLine="851"/>
        <w:jc w:val="both"/>
        <w:rPr>
          <w:rFonts w:ascii="Times New Roman" w:hAnsi="Times New Roman"/>
          <w:b/>
          <w:sz w:val="28"/>
          <w:szCs w:val="28"/>
        </w:rPr>
      </w:pPr>
      <w:r w:rsidRPr="002C41B4">
        <w:rPr>
          <w:rFonts w:ascii="Times New Roman" w:hAnsi="Times New Roman"/>
          <w:b/>
          <w:sz w:val="28"/>
          <w:szCs w:val="28"/>
        </w:rPr>
        <w:t>3.1.</w:t>
      </w:r>
      <w:r w:rsidRPr="002C41B4">
        <w:rPr>
          <w:rFonts w:ascii="Times New Roman" w:hAnsi="Times New Roman"/>
          <w:sz w:val="28"/>
          <w:szCs w:val="28"/>
        </w:rPr>
        <w:t xml:space="preserve"> </w:t>
      </w:r>
      <w:r w:rsidRPr="002C41B4">
        <w:rPr>
          <w:rFonts w:ascii="Times New Roman" w:hAnsi="Times New Roman"/>
          <w:b/>
          <w:sz w:val="28"/>
          <w:szCs w:val="28"/>
        </w:rPr>
        <w:t>Нормативно-правовое обеспечение воспитательной работы</w:t>
      </w:r>
    </w:p>
    <w:p w14:paraId="6756A716" w14:textId="49943F45" w:rsidR="00B546ED" w:rsidRPr="002C41B4" w:rsidRDefault="00B546ED" w:rsidP="00D0483C">
      <w:pPr>
        <w:widowControl w:val="0"/>
        <w:spacing w:after="0"/>
        <w:ind w:right="-57" w:firstLine="567"/>
        <w:jc w:val="both"/>
        <w:rPr>
          <w:rFonts w:ascii="Times New Roman" w:hAnsi="Times New Roman"/>
          <w:bCs/>
          <w:iCs/>
          <w:kern w:val="32"/>
          <w:sz w:val="24"/>
          <w:szCs w:val="24"/>
          <w:lang w:val="x-none" w:eastAsia="x-none"/>
        </w:rPr>
      </w:pPr>
      <w:r w:rsidRPr="002C41B4">
        <w:rPr>
          <w:rFonts w:ascii="Times New Roman" w:hAnsi="Times New Roman"/>
          <w:bCs/>
          <w:iCs/>
          <w:kern w:val="32"/>
          <w:sz w:val="24"/>
          <w:szCs w:val="24"/>
          <w:lang w:eastAsia="x-none"/>
        </w:rPr>
        <w:t>Рабочая</w:t>
      </w:r>
      <w:r w:rsidRPr="002C41B4">
        <w:rPr>
          <w:rFonts w:ascii="Times New Roman" w:hAnsi="Times New Roman"/>
          <w:bCs/>
          <w:iCs/>
          <w:kern w:val="32"/>
          <w:sz w:val="24"/>
          <w:szCs w:val="24"/>
          <w:lang w:val="x-none" w:eastAsia="x-none"/>
        </w:rPr>
        <w:t xml:space="preserve"> программа воспитания </w:t>
      </w:r>
      <w:r w:rsidRPr="002C41B4">
        <w:rPr>
          <w:rFonts w:ascii="Times New Roman" w:hAnsi="Times New Roman"/>
          <w:bCs/>
          <w:iCs/>
          <w:kern w:val="32"/>
          <w:sz w:val="24"/>
          <w:szCs w:val="24"/>
          <w:lang w:eastAsia="x-none"/>
        </w:rPr>
        <w:t>разработана</w:t>
      </w:r>
      <w:r w:rsidRPr="002C41B4">
        <w:rPr>
          <w:rFonts w:ascii="Times New Roman" w:hAnsi="Times New Roman"/>
          <w:bCs/>
          <w:iCs/>
          <w:kern w:val="32"/>
          <w:sz w:val="24"/>
          <w:szCs w:val="24"/>
          <w:lang w:val="x-none" w:eastAsia="x-none"/>
        </w:rPr>
        <w:t xml:space="preserve"> в соответствии с нормативно-правовыми документами федеральных органов исполнительной власти в сфере образования, требования</w:t>
      </w:r>
      <w:r w:rsidRPr="002C41B4">
        <w:rPr>
          <w:rFonts w:ascii="Times New Roman" w:hAnsi="Times New Roman"/>
          <w:bCs/>
          <w:iCs/>
          <w:kern w:val="32"/>
          <w:sz w:val="24"/>
          <w:szCs w:val="24"/>
          <w:lang w:eastAsia="x-none"/>
        </w:rPr>
        <w:t>ми</w:t>
      </w:r>
      <w:r w:rsidRPr="002C41B4">
        <w:rPr>
          <w:rFonts w:ascii="Times New Roman" w:hAnsi="Times New Roman"/>
          <w:bCs/>
          <w:iCs/>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2C41B4">
        <w:rPr>
          <w:rFonts w:ascii="Times New Roman" w:hAnsi="Times New Roman"/>
          <w:bCs/>
          <w:iCs/>
          <w:kern w:val="32"/>
          <w:sz w:val="24"/>
          <w:szCs w:val="24"/>
          <w:lang w:eastAsia="x-none"/>
        </w:rPr>
        <w:t xml:space="preserve"> </w:t>
      </w:r>
      <w:r w:rsidR="00E576F4" w:rsidRPr="002C41B4">
        <w:rPr>
          <w:rFonts w:ascii="Times New Roman" w:hAnsi="Times New Roman"/>
          <w:bCs/>
          <w:iCs/>
          <w:kern w:val="32"/>
          <w:sz w:val="24"/>
          <w:szCs w:val="24"/>
          <w:lang w:eastAsia="x-none"/>
        </w:rPr>
        <w:t>колледж</w:t>
      </w:r>
      <w:r w:rsidRPr="002C41B4">
        <w:rPr>
          <w:rFonts w:ascii="Times New Roman" w:hAnsi="Times New Roman"/>
          <w:bCs/>
          <w:iCs/>
          <w:kern w:val="32"/>
          <w:sz w:val="24"/>
          <w:szCs w:val="24"/>
          <w:lang w:eastAsia="x-none"/>
        </w:rPr>
        <w:t>е</w:t>
      </w:r>
      <w:r w:rsidRPr="002C41B4">
        <w:rPr>
          <w:rFonts w:ascii="Times New Roman" w:hAnsi="Times New Roman"/>
          <w:bCs/>
          <w:iCs/>
          <w:kern w:val="32"/>
          <w:sz w:val="24"/>
          <w:szCs w:val="24"/>
          <w:lang w:val="x-none" w:eastAsia="x-none"/>
        </w:rPr>
        <w:t>.</w:t>
      </w:r>
    </w:p>
    <w:p w14:paraId="0254E2EE" w14:textId="60D4020B" w:rsidR="00B546ED" w:rsidRPr="002C41B4" w:rsidRDefault="00B546ED" w:rsidP="00D0483C">
      <w:pPr>
        <w:widowControl w:val="0"/>
        <w:spacing w:after="0"/>
        <w:ind w:right="-57" w:firstLine="567"/>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Рабочая программа воспитания по специальности </w:t>
      </w:r>
      <w:r w:rsidR="000429FC" w:rsidRPr="000429FC">
        <w:rPr>
          <w:rFonts w:ascii="Times New Roman" w:hAnsi="Times New Roman"/>
          <w:bCs/>
          <w:kern w:val="32"/>
          <w:sz w:val="24"/>
          <w:szCs w:val="24"/>
          <w:lang w:eastAsia="x-none"/>
        </w:rPr>
        <w:t>13.02.11 Техническая эксплуатация и обслуживание электрического и электромеханического оборудования (по отраслям)</w:t>
      </w:r>
      <w:r w:rsidRPr="002C41B4">
        <w:rPr>
          <w:rFonts w:ascii="Times New Roman" w:hAnsi="Times New Roman"/>
          <w:bCs/>
          <w:kern w:val="32"/>
          <w:sz w:val="24"/>
          <w:szCs w:val="24"/>
          <w:lang w:eastAsia="x-none"/>
        </w:rPr>
        <w:t xml:space="preserve">, разработана </w:t>
      </w:r>
      <w:r w:rsidRPr="002C41B4">
        <w:rPr>
          <w:rFonts w:ascii="Times New Roman" w:hAnsi="Times New Roman"/>
          <w:b/>
          <w:bCs/>
          <w:kern w:val="32"/>
          <w:sz w:val="24"/>
          <w:szCs w:val="24"/>
          <w:lang w:eastAsia="x-none"/>
        </w:rPr>
        <w:t>на основании</w:t>
      </w:r>
      <w:r w:rsidRPr="002C41B4">
        <w:rPr>
          <w:rFonts w:ascii="Times New Roman" w:hAnsi="Times New Roman"/>
          <w:bCs/>
          <w:kern w:val="32"/>
          <w:sz w:val="24"/>
          <w:szCs w:val="24"/>
          <w:lang w:eastAsia="x-none"/>
        </w:rPr>
        <w:t xml:space="preserve">: </w:t>
      </w:r>
    </w:p>
    <w:p w14:paraId="0D927DDC"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Конституции Российской Федерации;</w:t>
      </w:r>
    </w:p>
    <w:p w14:paraId="47F319A5"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Федерального закона «Об образовании в Российской Федерации» от 29.12.2012 №273-ФЗ; </w:t>
      </w:r>
    </w:p>
    <w:p w14:paraId="542BACAD"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Федерального закона 31 июля 2020 г. № 304-ФЗ “О внесении изменений в Федеральный закон «Об образовании в Российской Федерации» по вопросам воспитания обучающихся»; </w:t>
      </w:r>
    </w:p>
    <w:p w14:paraId="2F5AAA58" w14:textId="08FE9E35" w:rsidR="00067396" w:rsidRPr="002C41B4" w:rsidRDefault="00B546ED" w:rsidP="00D0483C">
      <w:pPr>
        <w:widowControl w:val="0"/>
        <w:spacing w:after="0"/>
        <w:ind w:right="-57" w:firstLine="851"/>
        <w:jc w:val="both"/>
        <w:rPr>
          <w:rFonts w:ascii="Times New Roman" w:hAnsi="Times New Roman"/>
          <w:iCs/>
          <w:sz w:val="24"/>
          <w:szCs w:val="24"/>
        </w:rPr>
      </w:pPr>
      <w:r w:rsidRPr="002C41B4">
        <w:rPr>
          <w:rFonts w:ascii="Times New Roman" w:hAnsi="Times New Roman"/>
          <w:bCs/>
          <w:kern w:val="32"/>
          <w:sz w:val="24"/>
          <w:szCs w:val="24"/>
          <w:lang w:eastAsia="x-none"/>
        </w:rPr>
        <w:t xml:space="preserve">- </w:t>
      </w:r>
      <w:r w:rsidR="00067396" w:rsidRPr="002C41B4">
        <w:rPr>
          <w:rFonts w:ascii="Times New Roman" w:hAnsi="Times New Roman"/>
          <w:iCs/>
          <w:sz w:val="24"/>
          <w:szCs w:val="24"/>
        </w:rPr>
        <w:t>Федеральный государственный образовательный стандарт среднего профессионального</w:t>
      </w:r>
      <w:r w:rsidR="00067396" w:rsidRPr="002C41B4">
        <w:rPr>
          <w:rFonts w:ascii="Times New Roman" w:hAnsi="Times New Roman"/>
          <w:iCs/>
          <w:spacing w:val="1"/>
          <w:sz w:val="24"/>
          <w:szCs w:val="24"/>
        </w:rPr>
        <w:t xml:space="preserve"> </w:t>
      </w:r>
      <w:r w:rsidR="00067396" w:rsidRPr="002C41B4">
        <w:rPr>
          <w:rFonts w:ascii="Times New Roman" w:hAnsi="Times New Roman"/>
          <w:iCs/>
          <w:sz w:val="24"/>
          <w:szCs w:val="24"/>
        </w:rPr>
        <w:t>образования</w:t>
      </w:r>
      <w:r w:rsidR="00067396" w:rsidRPr="002C41B4">
        <w:rPr>
          <w:rFonts w:ascii="Times New Roman" w:hAnsi="Times New Roman"/>
          <w:iCs/>
          <w:spacing w:val="1"/>
          <w:sz w:val="24"/>
          <w:szCs w:val="24"/>
        </w:rPr>
        <w:t xml:space="preserve"> </w:t>
      </w:r>
      <w:r w:rsidR="00067396" w:rsidRPr="002C41B4">
        <w:rPr>
          <w:rFonts w:ascii="Times New Roman" w:hAnsi="Times New Roman"/>
          <w:iCs/>
          <w:sz w:val="24"/>
          <w:szCs w:val="24"/>
        </w:rPr>
        <w:t>по</w:t>
      </w:r>
      <w:r w:rsidR="0027750C" w:rsidRPr="002C41B4">
        <w:rPr>
          <w:rFonts w:ascii="Times New Roman" w:hAnsi="Times New Roman"/>
          <w:iCs/>
          <w:spacing w:val="1"/>
          <w:sz w:val="24"/>
          <w:szCs w:val="24"/>
        </w:rPr>
        <w:t xml:space="preserve"> </w:t>
      </w:r>
      <w:r w:rsidR="00532097">
        <w:rPr>
          <w:rFonts w:ascii="Times New Roman" w:hAnsi="Times New Roman"/>
          <w:iCs/>
          <w:spacing w:val="1"/>
          <w:sz w:val="24"/>
          <w:szCs w:val="24"/>
        </w:rPr>
        <w:t>специальности</w:t>
      </w:r>
      <w:r w:rsidR="0027750C" w:rsidRPr="002C41B4">
        <w:rPr>
          <w:rFonts w:ascii="Times New Roman" w:hAnsi="Times New Roman"/>
          <w:iCs/>
          <w:spacing w:val="1"/>
          <w:sz w:val="24"/>
          <w:szCs w:val="24"/>
        </w:rPr>
        <w:t xml:space="preserve"> 13.02.11</w:t>
      </w:r>
      <w:r w:rsidR="00067396" w:rsidRPr="002C41B4">
        <w:rPr>
          <w:rFonts w:ascii="Times New Roman" w:hAnsi="Times New Roman"/>
          <w:iCs/>
          <w:spacing w:val="1"/>
          <w:sz w:val="24"/>
          <w:szCs w:val="24"/>
        </w:rPr>
        <w:t xml:space="preserve"> </w:t>
      </w:r>
      <w:r w:rsidR="0027750C" w:rsidRPr="002C41B4">
        <w:rPr>
          <w:rFonts w:ascii="Times New Roman" w:hAnsi="Times New Roman"/>
          <w:sz w:val="24"/>
        </w:rPr>
        <w:t>Техническая</w:t>
      </w:r>
      <w:r w:rsidR="0027750C" w:rsidRPr="002C41B4">
        <w:rPr>
          <w:rFonts w:ascii="Times New Roman" w:hAnsi="Times New Roman"/>
          <w:spacing w:val="1"/>
          <w:sz w:val="24"/>
        </w:rPr>
        <w:t xml:space="preserve"> </w:t>
      </w:r>
      <w:r w:rsidR="0027750C" w:rsidRPr="002C41B4">
        <w:rPr>
          <w:rFonts w:ascii="Times New Roman" w:hAnsi="Times New Roman"/>
          <w:sz w:val="24"/>
        </w:rPr>
        <w:t>эксплуатация</w:t>
      </w:r>
      <w:r w:rsidR="0027750C" w:rsidRPr="002C41B4">
        <w:rPr>
          <w:rFonts w:ascii="Times New Roman" w:hAnsi="Times New Roman"/>
          <w:spacing w:val="1"/>
          <w:sz w:val="24"/>
        </w:rPr>
        <w:t xml:space="preserve"> </w:t>
      </w:r>
      <w:r w:rsidR="0027750C" w:rsidRPr="002C41B4">
        <w:rPr>
          <w:rFonts w:ascii="Times New Roman" w:hAnsi="Times New Roman"/>
          <w:sz w:val="24"/>
        </w:rPr>
        <w:t>и</w:t>
      </w:r>
      <w:r w:rsidR="0027750C" w:rsidRPr="002C41B4">
        <w:rPr>
          <w:rFonts w:ascii="Times New Roman" w:hAnsi="Times New Roman"/>
          <w:spacing w:val="1"/>
          <w:sz w:val="24"/>
        </w:rPr>
        <w:t xml:space="preserve"> </w:t>
      </w:r>
      <w:r w:rsidR="0027750C" w:rsidRPr="002C41B4">
        <w:rPr>
          <w:rFonts w:ascii="Times New Roman" w:hAnsi="Times New Roman"/>
          <w:sz w:val="24"/>
        </w:rPr>
        <w:t>обслуживание</w:t>
      </w:r>
      <w:r w:rsidR="0027750C" w:rsidRPr="002C41B4">
        <w:rPr>
          <w:rFonts w:ascii="Times New Roman" w:hAnsi="Times New Roman"/>
          <w:spacing w:val="1"/>
          <w:sz w:val="24"/>
        </w:rPr>
        <w:t xml:space="preserve"> </w:t>
      </w:r>
      <w:r w:rsidR="0027750C" w:rsidRPr="002C41B4">
        <w:rPr>
          <w:rFonts w:ascii="Times New Roman" w:hAnsi="Times New Roman"/>
          <w:sz w:val="24"/>
        </w:rPr>
        <w:t>электрического</w:t>
      </w:r>
      <w:r w:rsidR="0027750C" w:rsidRPr="002C41B4">
        <w:rPr>
          <w:rFonts w:ascii="Times New Roman" w:hAnsi="Times New Roman"/>
          <w:spacing w:val="1"/>
          <w:sz w:val="24"/>
        </w:rPr>
        <w:t xml:space="preserve"> </w:t>
      </w:r>
      <w:r w:rsidR="0027750C" w:rsidRPr="002C41B4">
        <w:rPr>
          <w:rFonts w:ascii="Times New Roman" w:hAnsi="Times New Roman"/>
          <w:sz w:val="24"/>
        </w:rPr>
        <w:t>и</w:t>
      </w:r>
      <w:r w:rsidR="0027750C" w:rsidRPr="002C41B4">
        <w:rPr>
          <w:rFonts w:ascii="Times New Roman" w:hAnsi="Times New Roman"/>
          <w:spacing w:val="1"/>
          <w:sz w:val="24"/>
        </w:rPr>
        <w:t xml:space="preserve"> </w:t>
      </w:r>
      <w:r w:rsidR="0027750C" w:rsidRPr="002C41B4">
        <w:rPr>
          <w:rFonts w:ascii="Times New Roman" w:hAnsi="Times New Roman"/>
          <w:sz w:val="24"/>
        </w:rPr>
        <w:t>электромеханического</w:t>
      </w:r>
      <w:r w:rsidR="0027750C" w:rsidRPr="002C41B4">
        <w:rPr>
          <w:rFonts w:ascii="Times New Roman" w:hAnsi="Times New Roman"/>
          <w:spacing w:val="1"/>
          <w:sz w:val="24"/>
        </w:rPr>
        <w:t xml:space="preserve"> </w:t>
      </w:r>
      <w:r w:rsidR="0027750C" w:rsidRPr="002C41B4">
        <w:rPr>
          <w:rFonts w:ascii="Times New Roman" w:hAnsi="Times New Roman"/>
          <w:sz w:val="24"/>
        </w:rPr>
        <w:t>оборудования</w:t>
      </w:r>
      <w:r w:rsidR="0027750C" w:rsidRPr="002C41B4">
        <w:rPr>
          <w:rFonts w:ascii="Times New Roman" w:hAnsi="Times New Roman"/>
          <w:spacing w:val="1"/>
          <w:sz w:val="24"/>
        </w:rPr>
        <w:t xml:space="preserve"> </w:t>
      </w:r>
      <w:r w:rsidR="0027750C" w:rsidRPr="002C41B4">
        <w:rPr>
          <w:rFonts w:ascii="Times New Roman" w:hAnsi="Times New Roman"/>
          <w:sz w:val="24"/>
        </w:rPr>
        <w:t>(по</w:t>
      </w:r>
      <w:r w:rsidR="0027750C" w:rsidRPr="002C41B4">
        <w:rPr>
          <w:rFonts w:ascii="Times New Roman" w:hAnsi="Times New Roman"/>
          <w:spacing w:val="1"/>
          <w:sz w:val="24"/>
        </w:rPr>
        <w:t xml:space="preserve"> </w:t>
      </w:r>
      <w:r w:rsidR="0027750C" w:rsidRPr="002C41B4">
        <w:rPr>
          <w:rFonts w:ascii="Times New Roman" w:hAnsi="Times New Roman"/>
          <w:sz w:val="24"/>
        </w:rPr>
        <w:t>отраслям)</w:t>
      </w:r>
      <w:r w:rsidR="00067396" w:rsidRPr="002C41B4">
        <w:rPr>
          <w:rFonts w:ascii="Times New Roman" w:hAnsi="Times New Roman"/>
          <w:iCs/>
          <w:sz w:val="24"/>
          <w:szCs w:val="24"/>
        </w:rPr>
        <w:t>, утвержденный Приказом Минобрнау</w:t>
      </w:r>
      <w:r w:rsidR="0027750C" w:rsidRPr="002C41B4">
        <w:rPr>
          <w:rFonts w:ascii="Times New Roman" w:hAnsi="Times New Roman"/>
          <w:iCs/>
          <w:sz w:val="24"/>
          <w:szCs w:val="24"/>
        </w:rPr>
        <w:t>ки России от 07.12.2017 г. № 1196</w:t>
      </w:r>
      <w:r w:rsidR="00067396" w:rsidRPr="002C41B4">
        <w:rPr>
          <w:rFonts w:ascii="Times New Roman" w:hAnsi="Times New Roman"/>
          <w:iCs/>
          <w:sz w:val="24"/>
          <w:szCs w:val="24"/>
        </w:rPr>
        <w:t>;</w:t>
      </w:r>
    </w:p>
    <w:p w14:paraId="633D3C38" w14:textId="6339690F"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w:t>
      </w:r>
      <w:r w:rsidR="00CD31A6">
        <w:rPr>
          <w:rFonts w:ascii="Times New Roman" w:hAnsi="Times New Roman"/>
          <w:bCs/>
          <w:kern w:val="32"/>
          <w:sz w:val="24"/>
          <w:szCs w:val="24"/>
          <w:lang w:eastAsia="x-none"/>
        </w:rPr>
        <w:t xml:space="preserve"> </w:t>
      </w:r>
      <w:r w:rsidR="00CD31A6">
        <w:rPr>
          <w:bCs/>
          <w:kern w:val="32"/>
          <w:sz w:val="24"/>
          <w:szCs w:val="24"/>
          <w:lang w:eastAsia="x-none"/>
        </w:rPr>
        <w:t>(</w:t>
      </w:r>
      <w:r w:rsidR="00CD31A6" w:rsidRPr="00CD31A6">
        <w:rPr>
          <w:rFonts w:ascii="Times New Roman" w:hAnsi="Times New Roman"/>
          <w:bCs/>
          <w:kern w:val="32"/>
          <w:sz w:val="24"/>
          <w:szCs w:val="24"/>
          <w:lang w:eastAsia="x-none"/>
        </w:rPr>
        <w:t>ред.от 11.12.2020 г)</w:t>
      </w:r>
      <w:r w:rsidRPr="00CD31A6">
        <w:rPr>
          <w:rFonts w:ascii="Times New Roman" w:hAnsi="Times New Roman"/>
          <w:bCs/>
          <w:kern w:val="32"/>
          <w:sz w:val="24"/>
          <w:szCs w:val="24"/>
          <w:lang w:eastAsia="x-none"/>
        </w:rPr>
        <w:t xml:space="preserve">; </w:t>
      </w:r>
    </w:p>
    <w:p w14:paraId="3F3C120D"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Приказа Минобрнауки России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(Зарегистрировано в Минюсте России 30.07.2013 № 29200);</w:t>
      </w:r>
    </w:p>
    <w:p w14:paraId="0E6FAD4D" w14:textId="77777777" w:rsidR="00B546ED" w:rsidRPr="002C41B4" w:rsidRDefault="00B546ED" w:rsidP="00D0483C">
      <w:pPr>
        <w:widowControl w:val="0"/>
        <w:spacing w:after="0"/>
        <w:ind w:right="-57" w:firstLine="851"/>
        <w:jc w:val="both"/>
        <w:rPr>
          <w:rFonts w:ascii="Times New Roman" w:hAnsi="Times New Roman"/>
          <w:b/>
          <w:bCs/>
          <w:kern w:val="32"/>
          <w:sz w:val="24"/>
          <w:szCs w:val="24"/>
          <w:lang w:eastAsia="x-none"/>
        </w:rPr>
      </w:pPr>
      <w:r w:rsidRPr="002C41B4">
        <w:rPr>
          <w:rFonts w:ascii="Times New Roman" w:hAnsi="Times New Roman"/>
          <w:b/>
          <w:bCs/>
          <w:kern w:val="32"/>
          <w:sz w:val="24"/>
          <w:szCs w:val="24"/>
          <w:lang w:eastAsia="x-none"/>
        </w:rPr>
        <w:t>и с учетом:</w:t>
      </w:r>
    </w:p>
    <w:p w14:paraId="6D580BF5"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Конвенции ООН о правах ребенка; </w:t>
      </w:r>
    </w:p>
    <w:p w14:paraId="65CF9D8E"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Федерального Закона от 28.06.2014 №172-ФЗ «О стратегическом планировании в Российской Федерации»;</w:t>
      </w:r>
    </w:p>
    <w:p w14:paraId="68DC2B9F"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Федерального закона от 06.10.2003 № 131-ФЗ «Об общих принципах организации </w:t>
      </w:r>
      <w:r w:rsidRPr="002C41B4">
        <w:rPr>
          <w:rFonts w:ascii="Times New Roman" w:hAnsi="Times New Roman"/>
          <w:bCs/>
          <w:kern w:val="32"/>
          <w:sz w:val="24"/>
          <w:szCs w:val="24"/>
          <w:lang w:eastAsia="x-none"/>
        </w:rPr>
        <w:lastRenderedPageBreak/>
        <w:t xml:space="preserve">местного самоуправления в Российской Федерации»; </w:t>
      </w:r>
    </w:p>
    <w:p w14:paraId="61826733"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Федерального закона от 12.01.1996 № 7-ФЗ «О некоммерческих организациях»; </w:t>
      </w:r>
    </w:p>
    <w:p w14:paraId="62BDF3B4"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Федерального закона от 11.08.1995 № 135-ФЗ «О благотворительной деятельности и добровольчестве (волонтерстве)»; </w:t>
      </w:r>
    </w:p>
    <w:p w14:paraId="2C3B3AFA"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Федерального закона от 19.05.1995 № 82-ФЗ «Об общественных объединениях»; </w:t>
      </w:r>
    </w:p>
    <w:p w14:paraId="77524296"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Указа Президента Российской Федерации от 21.07.2020 № 474 «О национальных целях развития Российской Федерации на период до 2030 года»; </w:t>
      </w:r>
    </w:p>
    <w:p w14:paraId="29D1766B"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Перечня поручений Президента Российской Федерации от 29.12.2016 № ПР-2582, п.2б;</w:t>
      </w:r>
    </w:p>
    <w:p w14:paraId="63B8BF82"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Перечня поручений Президента Российской Федерации от 06.04.2018 № ПР-580, п.1а;  </w:t>
      </w:r>
    </w:p>
    <w:p w14:paraId="4197D9DC"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Распоряжения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798D9B85" w14:textId="77777777" w:rsidR="00B546ED" w:rsidRPr="002C41B4"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xml:space="preserve">- Стратегии развития воспитания в Российской Федерации на период до 2025 года, утвержденная распоряжением Правительства РФ от 29.05.2015 г. № 996-р; </w:t>
      </w:r>
    </w:p>
    <w:p w14:paraId="54CDD4EC" w14:textId="72406D12" w:rsidR="001C5DF2" w:rsidRPr="00D0483C" w:rsidRDefault="00B546ED" w:rsidP="00D0483C">
      <w:pPr>
        <w:widowControl w:val="0"/>
        <w:spacing w:after="0"/>
        <w:ind w:right="-57" w:firstLine="851"/>
        <w:jc w:val="both"/>
        <w:rPr>
          <w:rFonts w:ascii="Times New Roman" w:hAnsi="Times New Roman"/>
          <w:bCs/>
          <w:kern w:val="32"/>
          <w:sz w:val="24"/>
          <w:szCs w:val="24"/>
          <w:lang w:eastAsia="x-none"/>
        </w:rPr>
      </w:pPr>
      <w:r w:rsidRPr="002C41B4">
        <w:rPr>
          <w:rFonts w:ascii="Times New Roman" w:hAnsi="Times New Roman"/>
          <w:bCs/>
          <w:kern w:val="32"/>
          <w:sz w:val="24"/>
          <w:szCs w:val="24"/>
          <w:lang w:eastAsia="x-none"/>
        </w:rPr>
        <w:t>- Примерной программы по специальности</w:t>
      </w:r>
      <w:r w:rsidR="001444FC" w:rsidRPr="002C41B4">
        <w:rPr>
          <w:rFonts w:ascii="Times New Roman" w:hAnsi="Times New Roman"/>
          <w:bCs/>
          <w:kern w:val="32"/>
          <w:sz w:val="24"/>
          <w:szCs w:val="24"/>
          <w:lang w:eastAsia="x-none"/>
        </w:rPr>
        <w:t xml:space="preserve"> </w:t>
      </w:r>
      <w:r w:rsidR="001444FC" w:rsidRPr="002C41B4">
        <w:rPr>
          <w:rFonts w:ascii="Times New Roman" w:hAnsi="Times New Roman"/>
          <w:iCs/>
          <w:spacing w:val="1"/>
          <w:sz w:val="24"/>
          <w:szCs w:val="24"/>
        </w:rPr>
        <w:t xml:space="preserve">13.02.11 </w:t>
      </w:r>
      <w:r w:rsidR="001444FC" w:rsidRPr="002C41B4">
        <w:rPr>
          <w:rFonts w:ascii="Times New Roman" w:hAnsi="Times New Roman"/>
          <w:sz w:val="24"/>
        </w:rPr>
        <w:t>Техническая</w:t>
      </w:r>
      <w:r w:rsidR="001444FC" w:rsidRPr="002C41B4">
        <w:rPr>
          <w:rFonts w:ascii="Times New Roman" w:hAnsi="Times New Roman"/>
          <w:spacing w:val="1"/>
          <w:sz w:val="24"/>
        </w:rPr>
        <w:t xml:space="preserve"> </w:t>
      </w:r>
      <w:r w:rsidR="001444FC" w:rsidRPr="002C41B4">
        <w:rPr>
          <w:rFonts w:ascii="Times New Roman" w:hAnsi="Times New Roman"/>
          <w:sz w:val="24"/>
        </w:rPr>
        <w:t>эксплуатация</w:t>
      </w:r>
      <w:r w:rsidR="001444FC" w:rsidRPr="002C41B4">
        <w:rPr>
          <w:rFonts w:ascii="Times New Roman" w:hAnsi="Times New Roman"/>
          <w:spacing w:val="1"/>
          <w:sz w:val="24"/>
        </w:rPr>
        <w:t xml:space="preserve"> </w:t>
      </w:r>
      <w:r w:rsidR="001444FC" w:rsidRPr="002C41B4">
        <w:rPr>
          <w:rFonts w:ascii="Times New Roman" w:hAnsi="Times New Roman"/>
          <w:sz w:val="24"/>
        </w:rPr>
        <w:t>и</w:t>
      </w:r>
      <w:r w:rsidR="001444FC" w:rsidRPr="002C41B4">
        <w:rPr>
          <w:rFonts w:ascii="Times New Roman" w:hAnsi="Times New Roman"/>
          <w:spacing w:val="1"/>
          <w:sz w:val="24"/>
        </w:rPr>
        <w:t xml:space="preserve"> </w:t>
      </w:r>
      <w:r w:rsidR="001444FC" w:rsidRPr="002C41B4">
        <w:rPr>
          <w:rFonts w:ascii="Times New Roman" w:hAnsi="Times New Roman"/>
          <w:sz w:val="24"/>
        </w:rPr>
        <w:t>обслуживание</w:t>
      </w:r>
      <w:r w:rsidR="001444FC" w:rsidRPr="002C41B4">
        <w:rPr>
          <w:rFonts w:ascii="Times New Roman" w:hAnsi="Times New Roman"/>
          <w:spacing w:val="1"/>
          <w:sz w:val="24"/>
        </w:rPr>
        <w:t xml:space="preserve"> </w:t>
      </w:r>
      <w:r w:rsidR="001444FC" w:rsidRPr="002C41B4">
        <w:rPr>
          <w:rFonts w:ascii="Times New Roman" w:hAnsi="Times New Roman"/>
          <w:sz w:val="24"/>
        </w:rPr>
        <w:t>электрического</w:t>
      </w:r>
      <w:r w:rsidR="001444FC" w:rsidRPr="002C41B4">
        <w:rPr>
          <w:rFonts w:ascii="Times New Roman" w:hAnsi="Times New Roman"/>
          <w:spacing w:val="1"/>
          <w:sz w:val="24"/>
        </w:rPr>
        <w:t xml:space="preserve"> </w:t>
      </w:r>
      <w:r w:rsidR="001444FC" w:rsidRPr="002C41B4">
        <w:rPr>
          <w:rFonts w:ascii="Times New Roman" w:hAnsi="Times New Roman"/>
          <w:sz w:val="24"/>
        </w:rPr>
        <w:t>и</w:t>
      </w:r>
      <w:r w:rsidR="001444FC" w:rsidRPr="002C41B4">
        <w:rPr>
          <w:rFonts w:ascii="Times New Roman" w:hAnsi="Times New Roman"/>
          <w:spacing w:val="1"/>
          <w:sz w:val="24"/>
        </w:rPr>
        <w:t xml:space="preserve"> </w:t>
      </w:r>
      <w:r w:rsidR="001444FC" w:rsidRPr="002C41B4">
        <w:rPr>
          <w:rFonts w:ascii="Times New Roman" w:hAnsi="Times New Roman"/>
          <w:sz w:val="24"/>
        </w:rPr>
        <w:t>электромеханического</w:t>
      </w:r>
      <w:r w:rsidR="001444FC" w:rsidRPr="002C41B4">
        <w:rPr>
          <w:rFonts w:ascii="Times New Roman" w:hAnsi="Times New Roman"/>
          <w:spacing w:val="1"/>
          <w:sz w:val="24"/>
        </w:rPr>
        <w:t xml:space="preserve"> </w:t>
      </w:r>
      <w:r w:rsidR="001444FC" w:rsidRPr="002C41B4">
        <w:rPr>
          <w:rFonts w:ascii="Times New Roman" w:hAnsi="Times New Roman"/>
          <w:sz w:val="24"/>
        </w:rPr>
        <w:t>оборудования</w:t>
      </w:r>
      <w:r w:rsidR="001444FC" w:rsidRPr="002C41B4">
        <w:rPr>
          <w:rFonts w:ascii="Times New Roman" w:hAnsi="Times New Roman"/>
          <w:spacing w:val="1"/>
          <w:sz w:val="24"/>
        </w:rPr>
        <w:t xml:space="preserve"> </w:t>
      </w:r>
      <w:r w:rsidR="001444FC" w:rsidRPr="002C41B4">
        <w:rPr>
          <w:rFonts w:ascii="Times New Roman" w:hAnsi="Times New Roman"/>
          <w:sz w:val="24"/>
        </w:rPr>
        <w:t>(по</w:t>
      </w:r>
      <w:r w:rsidR="001444FC" w:rsidRPr="002C41B4">
        <w:rPr>
          <w:rFonts w:ascii="Times New Roman" w:hAnsi="Times New Roman"/>
          <w:spacing w:val="1"/>
          <w:sz w:val="24"/>
        </w:rPr>
        <w:t xml:space="preserve"> </w:t>
      </w:r>
      <w:r w:rsidR="001444FC" w:rsidRPr="002C41B4">
        <w:rPr>
          <w:rFonts w:ascii="Times New Roman" w:hAnsi="Times New Roman"/>
          <w:sz w:val="24"/>
        </w:rPr>
        <w:t>отраслям)</w:t>
      </w:r>
      <w:r w:rsidR="001444FC" w:rsidRPr="002C41B4">
        <w:rPr>
          <w:rFonts w:ascii="Times New Roman" w:hAnsi="Times New Roman"/>
          <w:iCs/>
          <w:sz w:val="24"/>
          <w:szCs w:val="24"/>
        </w:rPr>
        <w:t xml:space="preserve">, </w:t>
      </w:r>
      <w:r w:rsidRPr="002C41B4">
        <w:rPr>
          <w:rFonts w:ascii="Times New Roman" w:hAnsi="Times New Roman"/>
          <w:bCs/>
          <w:kern w:val="32"/>
          <w:sz w:val="24"/>
          <w:szCs w:val="24"/>
          <w:lang w:eastAsia="x-none"/>
        </w:rPr>
        <w:t xml:space="preserve"> и иных нормативных документов.</w:t>
      </w:r>
    </w:p>
    <w:p w14:paraId="6F90AF41" w14:textId="16380765" w:rsidR="00067396" w:rsidRPr="00D0483C" w:rsidRDefault="001C5DF2" w:rsidP="00D0483C">
      <w:pPr>
        <w:keepNext/>
        <w:tabs>
          <w:tab w:val="left" w:pos="1134"/>
        </w:tabs>
        <w:spacing w:after="60"/>
        <w:ind w:firstLine="851"/>
        <w:jc w:val="center"/>
        <w:rPr>
          <w:rFonts w:ascii="Times New Roman" w:hAnsi="Times New Roman"/>
          <w:b/>
          <w:sz w:val="28"/>
          <w:szCs w:val="28"/>
        </w:rPr>
      </w:pPr>
      <w:r w:rsidRPr="001D14F3">
        <w:rPr>
          <w:rFonts w:ascii="Times New Roman" w:hAnsi="Times New Roman"/>
          <w:b/>
          <w:sz w:val="28"/>
          <w:szCs w:val="28"/>
        </w:rPr>
        <w:t>3.2.</w:t>
      </w:r>
      <w:r w:rsidRPr="001D14F3">
        <w:rPr>
          <w:rFonts w:ascii="Times New Roman" w:hAnsi="Times New Roman"/>
          <w:sz w:val="28"/>
          <w:szCs w:val="28"/>
        </w:rPr>
        <w:t xml:space="preserve"> </w:t>
      </w:r>
      <w:r w:rsidRPr="001D14F3">
        <w:rPr>
          <w:rFonts w:ascii="Times New Roman" w:hAnsi="Times New Roman"/>
          <w:b/>
          <w:sz w:val="28"/>
          <w:szCs w:val="28"/>
        </w:rPr>
        <w:t>Кадровое обеспечение воспитательной работы</w:t>
      </w:r>
      <w:bookmarkStart w:id="10" w:name="_heading=h.2s8eyo1" w:colFirst="0" w:colLast="0"/>
      <w:bookmarkEnd w:id="10"/>
    </w:p>
    <w:p w14:paraId="4A74D443" w14:textId="6EA04E93" w:rsidR="00067396" w:rsidRPr="002C41B4" w:rsidRDefault="00A31977" w:rsidP="00D0483C">
      <w:pPr>
        <w:widowControl w:val="0"/>
        <w:spacing w:after="0"/>
        <w:ind w:right="-57" w:firstLine="567"/>
        <w:jc w:val="both"/>
        <w:rPr>
          <w:rFonts w:ascii="Times New Roman" w:hAnsi="Times New Roman"/>
          <w:bCs/>
          <w:kern w:val="32"/>
          <w:sz w:val="24"/>
          <w:szCs w:val="24"/>
          <w:lang w:eastAsia="x-none"/>
        </w:rPr>
      </w:pPr>
      <w:r>
        <w:rPr>
          <w:rFonts w:ascii="Times New Roman" w:hAnsi="Times New Roman"/>
          <w:bCs/>
          <w:kern w:val="32"/>
          <w:sz w:val="24"/>
          <w:szCs w:val="24"/>
          <w:lang w:eastAsia="x-none"/>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по ОД, руководителя отдела по СВ и КМР, непосредственно курирующего данное направление. Осуществление воспитательных мероприятий в ходе реализации образовательной программы проводится педагогом-психологом, педагогом-организатором ОБЖ, социальным педагогом, руководителями физического воспитания, воспитателями общежития, руководителями групп, преподавателями. Функционал работников регламентируется требованиями квалификационного справочника и должностными инструкциями.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1221"/>
        <w:gridCol w:w="5629"/>
      </w:tblGrid>
      <w:tr w:rsidR="005A1757" w:rsidRPr="00B95D94" w14:paraId="487215A5" w14:textId="77777777" w:rsidTr="008B4458">
        <w:tc>
          <w:tcPr>
            <w:tcW w:w="3356" w:type="dxa"/>
            <w:vAlign w:val="center"/>
          </w:tcPr>
          <w:p w14:paraId="0C05A989" w14:textId="77777777" w:rsidR="005A1757" w:rsidRPr="00B95D94" w:rsidRDefault="005A1757" w:rsidP="008B4458">
            <w:pPr>
              <w:jc w:val="center"/>
              <w:rPr>
                <w:rFonts w:ascii="Times New Roman" w:eastAsia="Calibri" w:hAnsi="Times New Roman"/>
                <w:b/>
                <w:bCs/>
                <w:sz w:val="24"/>
                <w:szCs w:val="24"/>
              </w:rPr>
            </w:pPr>
            <w:r w:rsidRPr="00B95D94">
              <w:rPr>
                <w:rFonts w:ascii="Times New Roman" w:eastAsia="Calibri" w:hAnsi="Times New Roman"/>
                <w:b/>
                <w:bCs/>
                <w:sz w:val="24"/>
                <w:szCs w:val="24"/>
              </w:rPr>
              <w:t>Наименование должности</w:t>
            </w:r>
          </w:p>
        </w:tc>
        <w:tc>
          <w:tcPr>
            <w:tcW w:w="1221" w:type="dxa"/>
            <w:vAlign w:val="center"/>
          </w:tcPr>
          <w:p w14:paraId="5045B1DA" w14:textId="77777777" w:rsidR="005A1757" w:rsidRPr="00B95D94" w:rsidRDefault="005A1757" w:rsidP="008B4458">
            <w:pPr>
              <w:ind w:firstLine="37"/>
              <w:jc w:val="center"/>
              <w:rPr>
                <w:rFonts w:ascii="Times New Roman" w:eastAsia="Calibri" w:hAnsi="Times New Roman"/>
                <w:b/>
                <w:bCs/>
                <w:sz w:val="24"/>
                <w:szCs w:val="24"/>
              </w:rPr>
            </w:pPr>
            <w:r w:rsidRPr="00B95D94">
              <w:rPr>
                <w:rFonts w:ascii="Times New Roman" w:eastAsia="Calibri" w:hAnsi="Times New Roman"/>
                <w:b/>
                <w:bCs/>
                <w:sz w:val="24"/>
                <w:szCs w:val="24"/>
              </w:rPr>
              <w:t>Кол-во штатных единиц</w:t>
            </w:r>
          </w:p>
        </w:tc>
        <w:tc>
          <w:tcPr>
            <w:tcW w:w="5629" w:type="dxa"/>
            <w:vAlign w:val="center"/>
          </w:tcPr>
          <w:p w14:paraId="1CC4E42B" w14:textId="77777777" w:rsidR="005A1757" w:rsidRPr="00B95D94" w:rsidRDefault="005A1757" w:rsidP="008B4458">
            <w:pPr>
              <w:ind w:firstLine="37"/>
              <w:jc w:val="center"/>
              <w:rPr>
                <w:rFonts w:ascii="Times New Roman" w:eastAsia="Calibri" w:hAnsi="Times New Roman"/>
                <w:b/>
                <w:bCs/>
                <w:sz w:val="24"/>
                <w:szCs w:val="24"/>
              </w:rPr>
            </w:pPr>
            <w:r w:rsidRPr="00B95D94">
              <w:rPr>
                <w:rFonts w:ascii="Times New Roman" w:eastAsia="Calibri" w:hAnsi="Times New Roman"/>
                <w:b/>
                <w:bCs/>
                <w:sz w:val="24"/>
                <w:szCs w:val="24"/>
              </w:rPr>
              <w:t>Функционал, связанный с организацией и реализацией воспитательного процесса</w:t>
            </w:r>
          </w:p>
        </w:tc>
      </w:tr>
      <w:tr w:rsidR="005A1757" w:rsidRPr="00B95D94" w14:paraId="059A42B3" w14:textId="77777777" w:rsidTr="008B4458">
        <w:tc>
          <w:tcPr>
            <w:tcW w:w="3356" w:type="dxa"/>
          </w:tcPr>
          <w:p w14:paraId="5BB5347B" w14:textId="77777777" w:rsidR="005A1757" w:rsidRPr="00B95D94" w:rsidRDefault="005A1757" w:rsidP="008B4458">
            <w:pPr>
              <w:rPr>
                <w:rFonts w:ascii="Times New Roman" w:eastAsia="Calibri" w:hAnsi="Times New Roman"/>
                <w:sz w:val="24"/>
                <w:szCs w:val="24"/>
              </w:rPr>
            </w:pPr>
            <w:r>
              <w:rPr>
                <w:rFonts w:ascii="Times New Roman" w:eastAsia="Calibri" w:hAnsi="Times New Roman"/>
                <w:sz w:val="24"/>
                <w:szCs w:val="24"/>
              </w:rPr>
              <w:t>Директор</w:t>
            </w:r>
          </w:p>
        </w:tc>
        <w:tc>
          <w:tcPr>
            <w:tcW w:w="1221" w:type="dxa"/>
          </w:tcPr>
          <w:p w14:paraId="51AB2ED8" w14:textId="77777777" w:rsidR="005A1757" w:rsidRPr="00B95D94" w:rsidRDefault="005A1757" w:rsidP="008B4458">
            <w:pPr>
              <w:ind w:firstLine="37"/>
              <w:jc w:val="center"/>
              <w:rPr>
                <w:rFonts w:ascii="Times New Roman" w:eastAsia="Calibri" w:hAnsi="Times New Roman"/>
                <w:sz w:val="24"/>
                <w:szCs w:val="24"/>
              </w:rPr>
            </w:pPr>
            <w:r w:rsidRPr="00B95D94">
              <w:rPr>
                <w:rFonts w:ascii="Times New Roman" w:eastAsia="Calibri" w:hAnsi="Times New Roman"/>
                <w:sz w:val="24"/>
                <w:szCs w:val="24"/>
              </w:rPr>
              <w:t>1</w:t>
            </w:r>
          </w:p>
        </w:tc>
        <w:tc>
          <w:tcPr>
            <w:tcW w:w="5629" w:type="dxa"/>
          </w:tcPr>
          <w:p w14:paraId="2F30FE58" w14:textId="77777777" w:rsidR="005A1757" w:rsidRPr="00B95D94" w:rsidRDefault="005A1757" w:rsidP="008B4458">
            <w:pPr>
              <w:ind w:firstLine="37"/>
              <w:rPr>
                <w:rFonts w:ascii="Times New Roman" w:eastAsia="Calibri" w:hAnsi="Times New Roman"/>
                <w:sz w:val="24"/>
                <w:szCs w:val="24"/>
              </w:rPr>
            </w:pPr>
            <w:r w:rsidRPr="00B95D94">
              <w:rPr>
                <w:rFonts w:ascii="Times New Roman" w:hAnsi="Times New Roman"/>
                <w:iCs/>
                <w:kern w:val="32"/>
                <w:sz w:val="24"/>
                <w:szCs w:val="24"/>
                <w:lang w:eastAsia="x-none"/>
              </w:rPr>
              <w:t>Н</w:t>
            </w:r>
            <w:r w:rsidRPr="00B95D94">
              <w:rPr>
                <w:rFonts w:ascii="Times New Roman" w:hAnsi="Times New Roman"/>
                <w:iCs/>
                <w:kern w:val="32"/>
                <w:sz w:val="24"/>
                <w:szCs w:val="24"/>
                <w:lang w:val="x-none" w:eastAsia="x-none"/>
              </w:rPr>
              <w:t>есёт ответственность за организацию воспитательной работы в</w:t>
            </w:r>
            <w:r w:rsidRPr="00B95D94">
              <w:rPr>
                <w:rFonts w:ascii="Times New Roman" w:hAnsi="Times New Roman"/>
                <w:iCs/>
                <w:kern w:val="32"/>
                <w:sz w:val="24"/>
                <w:szCs w:val="24"/>
                <w:lang w:eastAsia="x-none"/>
              </w:rPr>
              <w:t xml:space="preserve"> профессиональной</w:t>
            </w:r>
            <w:r w:rsidRPr="00B95D94">
              <w:rPr>
                <w:rFonts w:ascii="Times New Roman" w:hAnsi="Times New Roman"/>
                <w:iCs/>
                <w:kern w:val="32"/>
                <w:sz w:val="24"/>
                <w:szCs w:val="24"/>
                <w:lang w:val="x-none" w:eastAsia="x-none"/>
              </w:rPr>
              <w:t xml:space="preserve"> образовательной организации</w:t>
            </w:r>
          </w:p>
        </w:tc>
      </w:tr>
      <w:tr w:rsidR="005A1757" w:rsidRPr="00B95D94" w14:paraId="0AD88620" w14:textId="77777777" w:rsidTr="008B4458">
        <w:tc>
          <w:tcPr>
            <w:tcW w:w="3356" w:type="dxa"/>
          </w:tcPr>
          <w:p w14:paraId="09FD8082" w14:textId="77777777" w:rsidR="005A1757" w:rsidRPr="00B95D94" w:rsidRDefault="005A1757" w:rsidP="008B4458">
            <w:pPr>
              <w:rPr>
                <w:rFonts w:ascii="Times New Roman" w:eastAsia="Calibri" w:hAnsi="Times New Roman"/>
                <w:sz w:val="24"/>
                <w:szCs w:val="24"/>
              </w:rPr>
            </w:pPr>
            <w:r w:rsidRPr="00B95D94">
              <w:rPr>
                <w:rFonts w:ascii="Times New Roman" w:eastAsia="Calibri" w:hAnsi="Times New Roman"/>
                <w:sz w:val="24"/>
                <w:szCs w:val="24"/>
              </w:rPr>
              <w:t xml:space="preserve">Заместитель директора по </w:t>
            </w:r>
            <w:r>
              <w:rPr>
                <w:rFonts w:ascii="Times New Roman" w:eastAsia="Calibri" w:hAnsi="Times New Roman"/>
                <w:sz w:val="24"/>
                <w:szCs w:val="24"/>
              </w:rPr>
              <w:t xml:space="preserve">образовательной деятельности </w:t>
            </w:r>
          </w:p>
        </w:tc>
        <w:tc>
          <w:tcPr>
            <w:tcW w:w="1221" w:type="dxa"/>
          </w:tcPr>
          <w:p w14:paraId="5D37A689" w14:textId="77777777" w:rsidR="005A1757" w:rsidRPr="00B95D94" w:rsidRDefault="005A1757" w:rsidP="008B4458">
            <w:pPr>
              <w:ind w:firstLine="37"/>
              <w:jc w:val="center"/>
              <w:rPr>
                <w:rFonts w:ascii="Times New Roman" w:eastAsia="Calibri" w:hAnsi="Times New Roman"/>
                <w:sz w:val="24"/>
                <w:szCs w:val="24"/>
              </w:rPr>
            </w:pPr>
            <w:r w:rsidRPr="00B95D94">
              <w:rPr>
                <w:rFonts w:ascii="Times New Roman" w:eastAsia="Calibri" w:hAnsi="Times New Roman"/>
                <w:sz w:val="24"/>
                <w:szCs w:val="24"/>
              </w:rPr>
              <w:t>1</w:t>
            </w:r>
          </w:p>
        </w:tc>
        <w:tc>
          <w:tcPr>
            <w:tcW w:w="5629" w:type="dxa"/>
          </w:tcPr>
          <w:p w14:paraId="3AFCAF29" w14:textId="77777777" w:rsidR="005A1757" w:rsidRPr="00B95D94" w:rsidRDefault="005A1757" w:rsidP="008B4458">
            <w:pPr>
              <w:ind w:firstLine="37"/>
              <w:rPr>
                <w:rFonts w:ascii="Times New Roman" w:hAnsi="Times New Roman"/>
                <w:sz w:val="24"/>
                <w:szCs w:val="24"/>
              </w:rPr>
            </w:pPr>
            <w:r w:rsidRPr="00B95D94">
              <w:rPr>
                <w:rFonts w:ascii="Times New Roman" w:hAnsi="Times New Roman"/>
                <w:sz w:val="24"/>
                <w:szCs w:val="24"/>
              </w:rPr>
              <w:t>Организация, контроль образовательной деятельности, профориентации</w:t>
            </w:r>
          </w:p>
        </w:tc>
      </w:tr>
      <w:tr w:rsidR="005A1757" w:rsidRPr="00B95D94" w14:paraId="4FE386FD" w14:textId="77777777" w:rsidTr="008B4458">
        <w:trPr>
          <w:trHeight w:val="1166"/>
        </w:trPr>
        <w:tc>
          <w:tcPr>
            <w:tcW w:w="3356" w:type="dxa"/>
          </w:tcPr>
          <w:p w14:paraId="2F9E1F04" w14:textId="77777777" w:rsidR="005A1757" w:rsidRPr="00B95D94" w:rsidRDefault="005A1757" w:rsidP="008B4458">
            <w:pPr>
              <w:rPr>
                <w:rFonts w:ascii="Times New Roman" w:eastAsia="Calibri" w:hAnsi="Times New Roman"/>
                <w:sz w:val="24"/>
                <w:szCs w:val="24"/>
              </w:rPr>
            </w:pPr>
            <w:r w:rsidRPr="009B7C21">
              <w:rPr>
                <w:rFonts w:ascii="Times New Roman" w:hAnsi="Times New Roman"/>
                <w:sz w:val="24"/>
                <w:szCs w:val="24"/>
                <w:lang w:eastAsia="en-US"/>
              </w:rPr>
              <w:t>Начальник отдела по социально-воспитательной и культурно-массовой работе</w:t>
            </w:r>
          </w:p>
        </w:tc>
        <w:tc>
          <w:tcPr>
            <w:tcW w:w="1221" w:type="dxa"/>
          </w:tcPr>
          <w:p w14:paraId="6018A86E" w14:textId="77777777" w:rsidR="005A1757" w:rsidRPr="00B95D94" w:rsidRDefault="005A1757" w:rsidP="008B4458">
            <w:pPr>
              <w:ind w:firstLine="37"/>
              <w:jc w:val="center"/>
              <w:rPr>
                <w:rFonts w:ascii="Times New Roman" w:eastAsia="Calibri" w:hAnsi="Times New Roman"/>
                <w:sz w:val="24"/>
                <w:szCs w:val="24"/>
              </w:rPr>
            </w:pPr>
            <w:r>
              <w:rPr>
                <w:rFonts w:ascii="Times New Roman" w:eastAsia="Calibri" w:hAnsi="Times New Roman"/>
                <w:sz w:val="24"/>
                <w:szCs w:val="24"/>
              </w:rPr>
              <w:t>1</w:t>
            </w:r>
          </w:p>
        </w:tc>
        <w:tc>
          <w:tcPr>
            <w:tcW w:w="5629" w:type="dxa"/>
          </w:tcPr>
          <w:p w14:paraId="2D0264D8" w14:textId="7F8A9B92" w:rsidR="005A1757" w:rsidRPr="00B95D94" w:rsidRDefault="005A1757" w:rsidP="008B4458">
            <w:pPr>
              <w:ind w:firstLine="37"/>
              <w:rPr>
                <w:rFonts w:ascii="Times New Roman" w:hAnsi="Times New Roman"/>
                <w:sz w:val="24"/>
                <w:szCs w:val="24"/>
              </w:rPr>
            </w:pPr>
            <w:r>
              <w:rPr>
                <w:rFonts w:ascii="Times New Roman" w:hAnsi="Times New Roman"/>
                <w:sz w:val="24"/>
                <w:szCs w:val="24"/>
              </w:rPr>
              <w:t>Р</w:t>
            </w:r>
            <w:r w:rsidRPr="0074483C">
              <w:rPr>
                <w:rFonts w:ascii="Times New Roman" w:hAnsi="Times New Roman"/>
                <w:sz w:val="24"/>
                <w:szCs w:val="24"/>
              </w:rPr>
              <w:t>уководит работой по организации и проведению культурно-массовых мероприятий</w:t>
            </w:r>
            <w:r>
              <w:rPr>
                <w:rFonts w:ascii="Times New Roman" w:hAnsi="Times New Roman"/>
                <w:sz w:val="24"/>
                <w:szCs w:val="24"/>
              </w:rPr>
              <w:t xml:space="preserve">, </w:t>
            </w:r>
            <w:r w:rsidRPr="00846E35">
              <w:rPr>
                <w:rFonts w:ascii="Times New Roman" w:hAnsi="Times New Roman"/>
                <w:sz w:val="24"/>
                <w:szCs w:val="24"/>
              </w:rPr>
              <w:t>занима</w:t>
            </w:r>
            <w:r>
              <w:rPr>
                <w:rFonts w:ascii="Times New Roman" w:hAnsi="Times New Roman"/>
                <w:sz w:val="24"/>
                <w:szCs w:val="24"/>
              </w:rPr>
              <w:t>ется</w:t>
            </w:r>
            <w:r w:rsidRPr="00846E35">
              <w:rPr>
                <w:rFonts w:ascii="Times New Roman" w:hAnsi="Times New Roman"/>
                <w:sz w:val="24"/>
                <w:szCs w:val="24"/>
              </w:rPr>
              <w:t xml:space="preserve"> управлением воспитательной деятельности н</w:t>
            </w:r>
            <w:r>
              <w:rPr>
                <w:rFonts w:ascii="Times New Roman" w:hAnsi="Times New Roman"/>
                <w:sz w:val="24"/>
                <w:szCs w:val="24"/>
              </w:rPr>
              <w:t>а уровне колледжа</w:t>
            </w:r>
          </w:p>
        </w:tc>
      </w:tr>
      <w:tr w:rsidR="005A1757" w:rsidRPr="00B95D94" w14:paraId="2951E8FF" w14:textId="77777777" w:rsidTr="008B4458">
        <w:tc>
          <w:tcPr>
            <w:tcW w:w="3356" w:type="dxa"/>
          </w:tcPr>
          <w:p w14:paraId="66BE6D8D" w14:textId="77777777" w:rsidR="005A1757" w:rsidRPr="00B95D94" w:rsidRDefault="005A1757" w:rsidP="008B4458">
            <w:pPr>
              <w:rPr>
                <w:rFonts w:ascii="Times New Roman" w:eastAsia="Calibri" w:hAnsi="Times New Roman"/>
                <w:sz w:val="24"/>
                <w:szCs w:val="24"/>
              </w:rPr>
            </w:pPr>
            <w:r w:rsidRPr="00B95D94">
              <w:rPr>
                <w:rFonts w:ascii="Times New Roman" w:eastAsia="Calibri" w:hAnsi="Times New Roman"/>
                <w:sz w:val="24"/>
                <w:szCs w:val="24"/>
              </w:rPr>
              <w:t>Социальный педагог</w:t>
            </w:r>
          </w:p>
        </w:tc>
        <w:tc>
          <w:tcPr>
            <w:tcW w:w="1221" w:type="dxa"/>
          </w:tcPr>
          <w:p w14:paraId="327DABAA" w14:textId="77777777" w:rsidR="005A1757" w:rsidRPr="00B95D94" w:rsidRDefault="005A1757" w:rsidP="008B4458">
            <w:pPr>
              <w:ind w:firstLine="37"/>
              <w:jc w:val="center"/>
              <w:rPr>
                <w:rFonts w:ascii="Times New Roman" w:eastAsia="Calibri" w:hAnsi="Times New Roman"/>
                <w:sz w:val="24"/>
                <w:szCs w:val="24"/>
              </w:rPr>
            </w:pPr>
            <w:r w:rsidRPr="00B95D94">
              <w:rPr>
                <w:rFonts w:ascii="Times New Roman" w:eastAsia="Calibri" w:hAnsi="Times New Roman"/>
                <w:sz w:val="24"/>
                <w:szCs w:val="24"/>
              </w:rPr>
              <w:t>1</w:t>
            </w:r>
          </w:p>
        </w:tc>
        <w:tc>
          <w:tcPr>
            <w:tcW w:w="5629" w:type="dxa"/>
          </w:tcPr>
          <w:p w14:paraId="1A2F72C0" w14:textId="77777777" w:rsidR="005A1757" w:rsidRPr="00B95D94" w:rsidRDefault="005A1757" w:rsidP="008B4458">
            <w:pPr>
              <w:ind w:firstLine="37"/>
              <w:rPr>
                <w:rFonts w:ascii="Times New Roman" w:hAnsi="Times New Roman"/>
                <w:sz w:val="24"/>
                <w:szCs w:val="24"/>
              </w:rPr>
            </w:pPr>
            <w:r w:rsidRPr="00B95D94">
              <w:rPr>
                <w:rFonts w:ascii="Times New Roman" w:hAnsi="Times New Roman"/>
                <w:sz w:val="24"/>
                <w:szCs w:val="24"/>
              </w:rPr>
              <w:t xml:space="preserve">Социальная помощь и поддержка обучающихся. Проведение групповых, индивидуальных </w:t>
            </w:r>
            <w:r w:rsidRPr="00B95D94">
              <w:rPr>
                <w:rFonts w:ascii="Times New Roman" w:hAnsi="Times New Roman"/>
                <w:sz w:val="24"/>
                <w:szCs w:val="24"/>
              </w:rPr>
              <w:lastRenderedPageBreak/>
              <w:t>мероприятий по социальной адаптации и профилактики. Сопровождение детей-сирот, детей, оставшихся без попечения родителей, лиц с инвалидностью и ОВЗ</w:t>
            </w:r>
          </w:p>
        </w:tc>
      </w:tr>
      <w:tr w:rsidR="005A1757" w:rsidRPr="00B95D94" w14:paraId="413BEE76" w14:textId="77777777" w:rsidTr="008B4458">
        <w:tc>
          <w:tcPr>
            <w:tcW w:w="3356" w:type="dxa"/>
          </w:tcPr>
          <w:p w14:paraId="46644FC9" w14:textId="77777777" w:rsidR="005A1757" w:rsidRPr="00B95D94" w:rsidRDefault="005A1757" w:rsidP="008B4458">
            <w:pPr>
              <w:rPr>
                <w:rFonts w:ascii="Times New Roman" w:eastAsia="Calibri" w:hAnsi="Times New Roman"/>
                <w:sz w:val="24"/>
                <w:szCs w:val="24"/>
              </w:rPr>
            </w:pPr>
            <w:r w:rsidRPr="00B95D94">
              <w:rPr>
                <w:rFonts w:ascii="Times New Roman" w:eastAsia="Calibri" w:hAnsi="Times New Roman"/>
                <w:sz w:val="24"/>
                <w:szCs w:val="24"/>
              </w:rPr>
              <w:lastRenderedPageBreak/>
              <w:t>Педагог-психолог</w:t>
            </w:r>
          </w:p>
        </w:tc>
        <w:tc>
          <w:tcPr>
            <w:tcW w:w="1221" w:type="dxa"/>
          </w:tcPr>
          <w:p w14:paraId="1155A0FF" w14:textId="77777777" w:rsidR="005A1757" w:rsidRPr="00B95D94" w:rsidRDefault="005A1757" w:rsidP="008B4458">
            <w:pPr>
              <w:ind w:firstLine="37"/>
              <w:jc w:val="center"/>
              <w:rPr>
                <w:rFonts w:ascii="Times New Roman" w:eastAsia="Calibri" w:hAnsi="Times New Roman"/>
                <w:sz w:val="24"/>
                <w:szCs w:val="24"/>
              </w:rPr>
            </w:pPr>
            <w:r w:rsidRPr="00B95D94">
              <w:rPr>
                <w:rFonts w:ascii="Times New Roman" w:eastAsia="Calibri" w:hAnsi="Times New Roman"/>
                <w:sz w:val="24"/>
                <w:szCs w:val="24"/>
              </w:rPr>
              <w:t>1</w:t>
            </w:r>
          </w:p>
        </w:tc>
        <w:tc>
          <w:tcPr>
            <w:tcW w:w="5629" w:type="dxa"/>
          </w:tcPr>
          <w:p w14:paraId="1D0E1B59" w14:textId="77777777" w:rsidR="005A1757" w:rsidRPr="00B95D94" w:rsidRDefault="005A1757" w:rsidP="008B4458">
            <w:pPr>
              <w:ind w:firstLine="37"/>
              <w:rPr>
                <w:rFonts w:ascii="Times New Roman" w:hAnsi="Times New Roman"/>
                <w:sz w:val="24"/>
                <w:szCs w:val="24"/>
              </w:rPr>
            </w:pPr>
            <w:r w:rsidRPr="00B95D94">
              <w:rPr>
                <w:rFonts w:ascii="Times New Roman" w:hAnsi="Times New Roman"/>
                <w:sz w:val="24"/>
                <w:szCs w:val="24"/>
              </w:rPr>
              <w:t>Психолого-педагогическое сопровождение образовательного и воспитательного процесса.</w:t>
            </w:r>
            <w:r w:rsidRPr="00B95D94">
              <w:rPr>
                <w:rFonts w:ascii="Times New Roman" w:hAnsi="Times New Roman"/>
              </w:rPr>
              <w:t xml:space="preserve"> </w:t>
            </w:r>
            <w:r w:rsidRPr="00B95D94">
              <w:rPr>
                <w:rFonts w:ascii="Times New Roman" w:hAnsi="Times New Roman"/>
                <w:sz w:val="24"/>
                <w:szCs w:val="24"/>
              </w:rPr>
              <w:t xml:space="preserve">Организация и проведение диагностических и коррекционных мероприятий. Групповое и индивидуальное консультирование </w:t>
            </w:r>
          </w:p>
        </w:tc>
      </w:tr>
      <w:tr w:rsidR="005A1757" w:rsidRPr="00B95D94" w14:paraId="5B5EBA55" w14:textId="77777777" w:rsidTr="008B4458">
        <w:tc>
          <w:tcPr>
            <w:tcW w:w="3356" w:type="dxa"/>
          </w:tcPr>
          <w:p w14:paraId="3338097F" w14:textId="77777777" w:rsidR="005A1757" w:rsidRPr="00B95D94" w:rsidRDefault="005A1757" w:rsidP="008B4458">
            <w:pPr>
              <w:rPr>
                <w:rFonts w:ascii="Times New Roman" w:eastAsia="Calibri" w:hAnsi="Times New Roman"/>
                <w:sz w:val="24"/>
                <w:szCs w:val="24"/>
              </w:rPr>
            </w:pPr>
            <w:r w:rsidRPr="00B95D94">
              <w:rPr>
                <w:rFonts w:ascii="Times New Roman" w:eastAsia="Calibri" w:hAnsi="Times New Roman"/>
                <w:sz w:val="24"/>
                <w:szCs w:val="24"/>
              </w:rPr>
              <w:t>Преподаватель/ мастер производственного обучения</w:t>
            </w:r>
          </w:p>
        </w:tc>
        <w:tc>
          <w:tcPr>
            <w:tcW w:w="1221" w:type="dxa"/>
          </w:tcPr>
          <w:p w14:paraId="07D124CE" w14:textId="77777777" w:rsidR="005A1757" w:rsidRPr="00B95D94" w:rsidRDefault="005A1757" w:rsidP="008B4458">
            <w:pPr>
              <w:ind w:firstLine="37"/>
              <w:jc w:val="center"/>
              <w:rPr>
                <w:rFonts w:ascii="Times New Roman" w:eastAsia="Calibri" w:hAnsi="Times New Roman"/>
                <w:sz w:val="24"/>
                <w:szCs w:val="24"/>
              </w:rPr>
            </w:pPr>
            <w:r w:rsidRPr="00B95D94">
              <w:rPr>
                <w:rFonts w:ascii="Times New Roman" w:eastAsia="Calibri" w:hAnsi="Times New Roman"/>
                <w:sz w:val="24"/>
                <w:szCs w:val="24"/>
              </w:rPr>
              <w:t>20</w:t>
            </w:r>
          </w:p>
        </w:tc>
        <w:tc>
          <w:tcPr>
            <w:tcW w:w="5629" w:type="dxa"/>
          </w:tcPr>
          <w:p w14:paraId="7D7DBA3D" w14:textId="77777777" w:rsidR="005A1757" w:rsidRPr="00B95D94" w:rsidRDefault="005A1757" w:rsidP="008B4458">
            <w:pPr>
              <w:ind w:firstLine="37"/>
              <w:rPr>
                <w:rFonts w:ascii="Times New Roman" w:hAnsi="Times New Roman"/>
                <w:sz w:val="24"/>
                <w:szCs w:val="24"/>
              </w:rPr>
            </w:pPr>
            <w:r w:rsidRPr="00B95D94">
              <w:rPr>
                <w:rFonts w:ascii="Times New Roman" w:hAnsi="Times New Roman"/>
                <w:sz w:val="24"/>
                <w:szCs w:val="24"/>
              </w:rPr>
              <w:t>Организация и проведение учебных занятий, практики с учетом реализации программы воспитания</w:t>
            </w:r>
          </w:p>
        </w:tc>
      </w:tr>
      <w:tr w:rsidR="005A1757" w:rsidRPr="00B95D94" w14:paraId="6573322E" w14:textId="77777777" w:rsidTr="008B4458">
        <w:tc>
          <w:tcPr>
            <w:tcW w:w="3356" w:type="dxa"/>
          </w:tcPr>
          <w:p w14:paraId="5C1F389A" w14:textId="77777777" w:rsidR="005A1757" w:rsidRPr="00B95D94" w:rsidRDefault="005A1757" w:rsidP="008B4458">
            <w:pPr>
              <w:rPr>
                <w:rFonts w:ascii="Times New Roman" w:eastAsia="Calibri" w:hAnsi="Times New Roman"/>
                <w:strike/>
                <w:sz w:val="24"/>
                <w:szCs w:val="24"/>
              </w:rPr>
            </w:pPr>
            <w:r w:rsidRPr="00B95D94">
              <w:rPr>
                <w:rFonts w:ascii="Times New Roman" w:eastAsia="Calibri" w:hAnsi="Times New Roman"/>
                <w:sz w:val="24"/>
                <w:szCs w:val="24"/>
              </w:rPr>
              <w:t>Куратор\классный руководитель</w:t>
            </w:r>
          </w:p>
        </w:tc>
        <w:tc>
          <w:tcPr>
            <w:tcW w:w="1221" w:type="dxa"/>
          </w:tcPr>
          <w:p w14:paraId="34CB5119" w14:textId="77777777" w:rsidR="005A1757" w:rsidRPr="00B95D94" w:rsidRDefault="005A1757" w:rsidP="008B4458">
            <w:pPr>
              <w:ind w:firstLine="37"/>
              <w:jc w:val="center"/>
              <w:rPr>
                <w:rFonts w:ascii="Times New Roman" w:eastAsia="Calibri" w:hAnsi="Times New Roman"/>
                <w:sz w:val="24"/>
                <w:szCs w:val="24"/>
              </w:rPr>
            </w:pPr>
            <w:r w:rsidRPr="00B95D94">
              <w:rPr>
                <w:rFonts w:ascii="Times New Roman" w:eastAsia="Calibri" w:hAnsi="Times New Roman"/>
                <w:sz w:val="24"/>
                <w:szCs w:val="24"/>
              </w:rPr>
              <w:t>3</w:t>
            </w:r>
          </w:p>
        </w:tc>
        <w:tc>
          <w:tcPr>
            <w:tcW w:w="5629" w:type="dxa"/>
          </w:tcPr>
          <w:p w14:paraId="76F30E29" w14:textId="77777777" w:rsidR="005A1757" w:rsidRPr="00B95D94" w:rsidRDefault="005A1757" w:rsidP="008B4458">
            <w:pPr>
              <w:ind w:firstLine="37"/>
              <w:rPr>
                <w:rFonts w:ascii="Times New Roman" w:hAnsi="Times New Roman"/>
                <w:sz w:val="24"/>
                <w:szCs w:val="24"/>
              </w:rPr>
            </w:pPr>
            <w:r w:rsidRPr="00B95D94">
              <w:rPr>
                <w:rFonts w:ascii="Times New Roman" w:hAnsi="Times New Roman"/>
                <w:sz w:val="24"/>
                <w:szCs w:val="24"/>
              </w:rPr>
              <w:t>Организация и проведение мероприятий в учебной группе по всем модулям программы воспитания, вовлечение в ключевые дела образовательной организации. Осуществление взаимодействие с родителями. Индивидуальное сопровождение обучающихся.</w:t>
            </w:r>
          </w:p>
        </w:tc>
      </w:tr>
      <w:tr w:rsidR="005A1757" w:rsidRPr="00B95D94" w14:paraId="030A8034" w14:textId="77777777" w:rsidTr="008B4458">
        <w:tc>
          <w:tcPr>
            <w:tcW w:w="3356" w:type="dxa"/>
          </w:tcPr>
          <w:p w14:paraId="0F58EF26" w14:textId="7E46A3AF" w:rsidR="005A1757" w:rsidRPr="00B95D94" w:rsidRDefault="005A1757" w:rsidP="002144E1">
            <w:pPr>
              <w:rPr>
                <w:rFonts w:ascii="Times New Roman" w:eastAsia="Calibri" w:hAnsi="Times New Roman"/>
                <w:sz w:val="24"/>
                <w:szCs w:val="24"/>
              </w:rPr>
            </w:pPr>
            <w:r w:rsidRPr="00B95D94">
              <w:rPr>
                <w:rFonts w:ascii="Times New Roman" w:eastAsia="Calibri" w:hAnsi="Times New Roman"/>
                <w:sz w:val="24"/>
                <w:szCs w:val="24"/>
              </w:rPr>
              <w:t xml:space="preserve">Педагог-организатор </w:t>
            </w:r>
            <w:r w:rsidR="002144E1">
              <w:rPr>
                <w:rFonts w:ascii="Times New Roman" w:eastAsia="Calibri" w:hAnsi="Times New Roman"/>
                <w:sz w:val="24"/>
                <w:szCs w:val="24"/>
              </w:rPr>
              <w:t>БЖД</w:t>
            </w:r>
          </w:p>
        </w:tc>
        <w:tc>
          <w:tcPr>
            <w:tcW w:w="1221" w:type="dxa"/>
          </w:tcPr>
          <w:p w14:paraId="61DB2F83" w14:textId="77777777" w:rsidR="005A1757" w:rsidRPr="00B95D94" w:rsidRDefault="005A1757" w:rsidP="008B4458">
            <w:pPr>
              <w:ind w:firstLine="37"/>
              <w:jc w:val="center"/>
              <w:rPr>
                <w:rFonts w:ascii="Times New Roman" w:eastAsia="Calibri" w:hAnsi="Times New Roman"/>
                <w:sz w:val="24"/>
                <w:szCs w:val="24"/>
              </w:rPr>
            </w:pPr>
            <w:r w:rsidRPr="00B95D94">
              <w:rPr>
                <w:rFonts w:ascii="Times New Roman" w:eastAsia="Calibri" w:hAnsi="Times New Roman"/>
                <w:sz w:val="24"/>
                <w:szCs w:val="24"/>
              </w:rPr>
              <w:t>1</w:t>
            </w:r>
          </w:p>
        </w:tc>
        <w:tc>
          <w:tcPr>
            <w:tcW w:w="5629" w:type="dxa"/>
          </w:tcPr>
          <w:p w14:paraId="30BAA2F6" w14:textId="77777777" w:rsidR="005A1757" w:rsidRPr="00B95D94" w:rsidRDefault="005A1757" w:rsidP="008B4458">
            <w:pPr>
              <w:ind w:firstLine="37"/>
              <w:rPr>
                <w:rFonts w:ascii="Times New Roman" w:hAnsi="Times New Roman"/>
                <w:sz w:val="24"/>
                <w:szCs w:val="24"/>
              </w:rPr>
            </w:pPr>
            <w:r w:rsidRPr="00B95D94">
              <w:rPr>
                <w:rFonts w:ascii="Times New Roman" w:hAnsi="Times New Roman"/>
                <w:sz w:val="24"/>
                <w:szCs w:val="24"/>
              </w:rPr>
              <w:t>Осуществление воспитательной и информационно-мотивационной функции.</w:t>
            </w:r>
          </w:p>
        </w:tc>
      </w:tr>
      <w:tr w:rsidR="005A1757" w:rsidRPr="00B95D94" w14:paraId="3854AD81" w14:textId="77777777" w:rsidTr="008B4458">
        <w:tc>
          <w:tcPr>
            <w:tcW w:w="3356" w:type="dxa"/>
          </w:tcPr>
          <w:p w14:paraId="44E4ED48" w14:textId="77777777" w:rsidR="005A1757" w:rsidRPr="00B95D94" w:rsidRDefault="005A1757" w:rsidP="008B4458">
            <w:pPr>
              <w:rPr>
                <w:rFonts w:ascii="Times New Roman" w:eastAsia="Calibri" w:hAnsi="Times New Roman"/>
                <w:sz w:val="24"/>
                <w:szCs w:val="24"/>
              </w:rPr>
            </w:pPr>
            <w:r w:rsidRPr="00B95D94">
              <w:rPr>
                <w:rFonts w:ascii="Times New Roman" w:eastAsia="Calibri" w:hAnsi="Times New Roman"/>
                <w:sz w:val="24"/>
                <w:szCs w:val="24"/>
              </w:rPr>
              <w:t>Руководители физического воспитания</w:t>
            </w:r>
          </w:p>
        </w:tc>
        <w:tc>
          <w:tcPr>
            <w:tcW w:w="1221" w:type="dxa"/>
          </w:tcPr>
          <w:p w14:paraId="1D6FCB50" w14:textId="77777777" w:rsidR="005A1757" w:rsidRPr="00B95D94" w:rsidRDefault="005A1757" w:rsidP="008B4458">
            <w:pPr>
              <w:ind w:firstLine="37"/>
              <w:jc w:val="center"/>
              <w:rPr>
                <w:rFonts w:ascii="Times New Roman" w:eastAsia="Calibri" w:hAnsi="Times New Roman"/>
                <w:sz w:val="24"/>
                <w:szCs w:val="24"/>
              </w:rPr>
            </w:pPr>
            <w:r>
              <w:rPr>
                <w:rFonts w:ascii="Times New Roman" w:eastAsia="Calibri" w:hAnsi="Times New Roman"/>
                <w:sz w:val="24"/>
                <w:szCs w:val="24"/>
              </w:rPr>
              <w:t>1</w:t>
            </w:r>
          </w:p>
        </w:tc>
        <w:tc>
          <w:tcPr>
            <w:tcW w:w="5629" w:type="dxa"/>
          </w:tcPr>
          <w:p w14:paraId="64D7729C" w14:textId="77777777" w:rsidR="005A1757" w:rsidRPr="00B95D94" w:rsidRDefault="005A1757" w:rsidP="008B4458">
            <w:pPr>
              <w:ind w:firstLine="37"/>
              <w:rPr>
                <w:rFonts w:ascii="Times New Roman" w:hAnsi="Times New Roman"/>
                <w:sz w:val="24"/>
                <w:szCs w:val="24"/>
              </w:rPr>
            </w:pPr>
            <w:r w:rsidRPr="00B95D94">
              <w:rPr>
                <w:rFonts w:ascii="Times New Roman" w:hAnsi="Times New Roman"/>
                <w:sz w:val="24"/>
                <w:szCs w:val="24"/>
              </w:rPr>
              <w:t>Осуществление воспитательной, диагностической и информационно-мотивационной функции.</w:t>
            </w:r>
          </w:p>
        </w:tc>
      </w:tr>
    </w:tbl>
    <w:p w14:paraId="0996B04B" w14:textId="77777777" w:rsidR="00067396" w:rsidRPr="005A1757" w:rsidRDefault="00067396" w:rsidP="00067396">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hAnsi="Times New Roman"/>
          <w:iCs/>
          <w:kern w:val="32"/>
          <w:sz w:val="24"/>
          <w:szCs w:val="24"/>
          <w:lang w:eastAsia="x-none"/>
        </w:rPr>
      </w:pPr>
    </w:p>
    <w:p w14:paraId="74F5E391" w14:textId="4A58E591" w:rsidR="00067396" w:rsidRPr="002C41B4" w:rsidRDefault="00067396" w:rsidP="00D0483C">
      <w:pPr>
        <w:widowControl w:val="0"/>
        <w:tabs>
          <w:tab w:val="left" w:pos="2193"/>
          <w:tab w:val="left" w:pos="3560"/>
          <w:tab w:val="left" w:pos="4997"/>
          <w:tab w:val="left" w:pos="6091"/>
          <w:tab w:val="left" w:pos="7519"/>
          <w:tab w:val="left" w:pos="8965"/>
        </w:tabs>
        <w:spacing w:after="0"/>
        <w:ind w:right="-12" w:firstLine="567"/>
        <w:jc w:val="both"/>
        <w:rPr>
          <w:rFonts w:ascii="Times New Roman" w:hAnsi="Times New Roman"/>
          <w:iCs/>
          <w:kern w:val="32"/>
          <w:sz w:val="24"/>
          <w:szCs w:val="24"/>
          <w:lang w:val="x-none" w:eastAsia="x-none"/>
        </w:rPr>
      </w:pPr>
      <w:r w:rsidRPr="002C41B4">
        <w:rPr>
          <w:rFonts w:ascii="Times New Roman" w:hAnsi="Times New Roman"/>
          <w:iCs/>
          <w:kern w:val="32"/>
          <w:sz w:val="24"/>
          <w:szCs w:val="24"/>
          <w:lang w:val="x-none" w:eastAsia="x-none"/>
        </w:rPr>
        <w:t xml:space="preserve">Для реализации рабочей программы воспитания привлекаются как преподаватели и сотрудники </w:t>
      </w:r>
      <w:r w:rsidR="00E576F4" w:rsidRPr="002C41B4">
        <w:rPr>
          <w:rFonts w:ascii="Times New Roman" w:hAnsi="Times New Roman"/>
          <w:iCs/>
          <w:kern w:val="32"/>
          <w:sz w:val="24"/>
          <w:szCs w:val="24"/>
          <w:lang w:eastAsia="x-none"/>
        </w:rPr>
        <w:t>колледжа</w:t>
      </w:r>
      <w:r w:rsidRPr="002C41B4">
        <w:rPr>
          <w:rFonts w:ascii="Times New Roman" w:hAnsi="Times New Roman"/>
          <w:iCs/>
          <w:kern w:val="32"/>
          <w:sz w:val="24"/>
          <w:szCs w:val="24"/>
          <w:lang w:val="x-none" w:eastAsia="x-none"/>
        </w:rPr>
        <w:t>, так и иные лица, обеспечивающие прохождения производственных практик, подготовку к чемпионатам WSR,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14:paraId="1FF6B51A" w14:textId="4EFC3234" w:rsidR="001444FC" w:rsidRPr="00D0483C" w:rsidRDefault="00067396" w:rsidP="00D0483C">
      <w:pPr>
        <w:pStyle w:val="2"/>
        <w:spacing w:line="276" w:lineRule="auto"/>
        <w:jc w:val="center"/>
        <w:rPr>
          <w:rFonts w:ascii="Times New Roman" w:hAnsi="Times New Roman"/>
          <w:i w:val="0"/>
          <w:iCs w:val="0"/>
          <w:lang w:val="ru-RU"/>
        </w:rPr>
      </w:pPr>
      <w:r w:rsidRPr="002C41B4">
        <w:rPr>
          <w:rFonts w:ascii="Times New Roman" w:hAnsi="Times New Roman"/>
          <w:i w:val="0"/>
          <w:iCs w:val="0"/>
          <w:lang w:val="ru-RU"/>
        </w:rPr>
        <w:t xml:space="preserve">3.3. Материально-техническое </w:t>
      </w:r>
      <w:bookmarkStart w:id="11" w:name="_Hlk73027911"/>
      <w:r w:rsidRPr="002C41B4">
        <w:rPr>
          <w:rFonts w:ascii="Times New Roman" w:hAnsi="Times New Roman"/>
          <w:i w:val="0"/>
          <w:iCs w:val="0"/>
          <w:lang w:val="ru-RU"/>
        </w:rPr>
        <w:t>обеспечение воспитательной работы</w:t>
      </w:r>
      <w:bookmarkEnd w:id="11"/>
    </w:p>
    <w:p w14:paraId="77DD9847" w14:textId="441AE6CB" w:rsidR="00067396" w:rsidRPr="002C41B4" w:rsidRDefault="00E576F4" w:rsidP="00D0483C">
      <w:pPr>
        <w:widowControl w:val="0"/>
        <w:spacing w:after="0"/>
        <w:ind w:right="-17" w:firstLine="567"/>
        <w:jc w:val="both"/>
        <w:rPr>
          <w:rFonts w:ascii="Times New Roman" w:hAnsi="Times New Roman"/>
          <w:iCs/>
          <w:kern w:val="32"/>
          <w:sz w:val="24"/>
          <w:szCs w:val="24"/>
          <w:lang w:eastAsia="x-none"/>
        </w:rPr>
      </w:pPr>
      <w:r w:rsidRPr="002C41B4">
        <w:rPr>
          <w:rFonts w:ascii="Times New Roman" w:hAnsi="Times New Roman"/>
          <w:iCs/>
          <w:kern w:val="32"/>
          <w:sz w:val="24"/>
          <w:szCs w:val="24"/>
          <w:lang w:eastAsia="x-none"/>
        </w:rPr>
        <w:t>Колледж</w:t>
      </w:r>
      <w:r w:rsidR="00067396" w:rsidRPr="002C41B4">
        <w:rPr>
          <w:rFonts w:ascii="Times New Roman" w:hAnsi="Times New Roman"/>
          <w:iCs/>
          <w:kern w:val="32"/>
          <w:sz w:val="24"/>
          <w:szCs w:val="24"/>
          <w:lang w:val="x-none" w:eastAsia="x-none"/>
        </w:rPr>
        <w:t xml:space="preserve"> располагает материально-технической базой, обеспечивающей проведение указанных в рабочей программе</w:t>
      </w:r>
      <w:r w:rsidR="00067396" w:rsidRPr="002C41B4">
        <w:rPr>
          <w:rFonts w:ascii="Times New Roman" w:hAnsi="Times New Roman"/>
          <w:iCs/>
          <w:kern w:val="32"/>
          <w:sz w:val="24"/>
          <w:szCs w:val="24"/>
          <w:lang w:eastAsia="x-none"/>
        </w:rPr>
        <w:t xml:space="preserve"> воспитания</w:t>
      </w:r>
      <w:r w:rsidR="001D14F3">
        <w:rPr>
          <w:rFonts w:ascii="Times New Roman" w:hAnsi="Times New Roman"/>
          <w:iCs/>
          <w:kern w:val="32"/>
          <w:sz w:val="24"/>
          <w:szCs w:val="24"/>
          <w:lang w:val="x-none" w:eastAsia="x-none"/>
        </w:rPr>
        <w:t xml:space="preserve"> мероприятий. При </w:t>
      </w:r>
      <w:r w:rsidR="00067396" w:rsidRPr="002C41B4">
        <w:rPr>
          <w:rFonts w:ascii="Times New Roman" w:hAnsi="Times New Roman"/>
          <w:iCs/>
          <w:kern w:val="32"/>
          <w:sz w:val="24"/>
          <w:szCs w:val="24"/>
          <w:lang w:val="x-none" w:eastAsia="x-none"/>
        </w:rPr>
        <w:t xml:space="preserve">подготовке к соревнованиям </w:t>
      </w:r>
      <w:r w:rsidR="001D14F3">
        <w:rPr>
          <w:rFonts w:ascii="Times New Roman" w:hAnsi="Times New Roman"/>
          <w:iCs/>
          <w:kern w:val="32"/>
          <w:sz w:val="24"/>
          <w:szCs w:val="24"/>
          <w:lang w:eastAsia="x-none"/>
        </w:rPr>
        <w:t>«</w:t>
      </w:r>
      <w:r w:rsidR="00067396" w:rsidRPr="002C41B4">
        <w:rPr>
          <w:rFonts w:ascii="Times New Roman" w:hAnsi="Times New Roman"/>
          <w:iCs/>
          <w:kern w:val="32"/>
          <w:sz w:val="24"/>
          <w:szCs w:val="24"/>
          <w:lang w:val="x-none" w:eastAsia="x-none"/>
        </w:rPr>
        <w:t>Ворлдскиллс</w:t>
      </w:r>
      <w:r w:rsidR="001D14F3">
        <w:rPr>
          <w:rFonts w:ascii="Times New Roman" w:hAnsi="Times New Roman"/>
          <w:iCs/>
          <w:kern w:val="32"/>
          <w:sz w:val="24"/>
          <w:szCs w:val="24"/>
          <w:lang w:eastAsia="x-none"/>
        </w:rPr>
        <w:t>»</w:t>
      </w:r>
      <w:r w:rsidR="00067396" w:rsidRPr="002C41B4">
        <w:rPr>
          <w:rFonts w:ascii="Times New Roman" w:hAnsi="Times New Roman"/>
          <w:iCs/>
          <w:kern w:val="32"/>
          <w:sz w:val="24"/>
          <w:szCs w:val="24"/>
          <w:lang w:val="x-none" w:eastAsia="x-none"/>
        </w:rPr>
        <w:t xml:space="preserve"> используются собственные ресурсы</w:t>
      </w:r>
      <w:r w:rsidR="00067396" w:rsidRPr="002C41B4">
        <w:rPr>
          <w:rFonts w:ascii="Times New Roman" w:hAnsi="Times New Roman"/>
          <w:iCs/>
          <w:kern w:val="32"/>
          <w:sz w:val="24"/>
          <w:szCs w:val="24"/>
          <w:lang w:eastAsia="x-none"/>
        </w:rPr>
        <w:t>.</w:t>
      </w:r>
    </w:p>
    <w:p w14:paraId="0B27E1EB" w14:textId="77777777" w:rsidR="00067396" w:rsidRPr="002C41B4" w:rsidRDefault="00067396" w:rsidP="00D0483C">
      <w:pPr>
        <w:widowControl w:val="0"/>
        <w:tabs>
          <w:tab w:val="left" w:pos="2193"/>
          <w:tab w:val="left" w:pos="3560"/>
          <w:tab w:val="left" w:pos="4997"/>
          <w:tab w:val="left" w:pos="6091"/>
          <w:tab w:val="left" w:pos="7519"/>
          <w:tab w:val="left" w:pos="8965"/>
        </w:tabs>
        <w:spacing w:after="0"/>
        <w:ind w:right="-12" w:firstLine="567"/>
        <w:jc w:val="both"/>
        <w:rPr>
          <w:rFonts w:ascii="Times New Roman" w:hAnsi="Times New Roman"/>
          <w:iCs/>
          <w:kern w:val="32"/>
          <w:sz w:val="24"/>
          <w:szCs w:val="24"/>
          <w:lang w:val="x-none" w:eastAsia="x-none"/>
        </w:rPr>
      </w:pPr>
      <w:r w:rsidRPr="002C41B4">
        <w:rPr>
          <w:rFonts w:ascii="Times New Roman" w:hAnsi="Times New Roman"/>
          <w:iCs/>
          <w:kern w:val="32"/>
          <w:sz w:val="24"/>
          <w:szCs w:val="24"/>
          <w:lang w:val="x-none" w:eastAsia="x-none"/>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14:paraId="1412AD3F" w14:textId="6BDB5521" w:rsidR="00067396" w:rsidRDefault="00067396" w:rsidP="00D0483C">
      <w:pPr>
        <w:widowControl w:val="0"/>
        <w:spacing w:after="0"/>
        <w:ind w:right="-55" w:firstLine="567"/>
        <w:jc w:val="both"/>
        <w:rPr>
          <w:rFonts w:ascii="Times New Roman" w:hAnsi="Times New Roman"/>
          <w:iCs/>
          <w:kern w:val="32"/>
          <w:sz w:val="24"/>
          <w:szCs w:val="24"/>
          <w:lang w:eastAsia="x-none"/>
        </w:rPr>
      </w:pPr>
      <w:r w:rsidRPr="002C41B4">
        <w:rPr>
          <w:rFonts w:ascii="Times New Roman" w:hAnsi="Times New Roman"/>
          <w:iCs/>
          <w:kern w:val="32"/>
          <w:sz w:val="24"/>
          <w:szCs w:val="24"/>
          <w:lang w:val="x-none" w:eastAsia="x-none"/>
        </w:rPr>
        <w:t xml:space="preserve">Для проведения воспитательной работы </w:t>
      </w:r>
      <w:r w:rsidR="00E576F4" w:rsidRPr="002C41B4">
        <w:rPr>
          <w:rFonts w:ascii="Times New Roman" w:hAnsi="Times New Roman"/>
          <w:iCs/>
          <w:kern w:val="32"/>
          <w:sz w:val="24"/>
          <w:szCs w:val="24"/>
          <w:lang w:eastAsia="x-none"/>
        </w:rPr>
        <w:t>колледж</w:t>
      </w:r>
      <w:r w:rsidRPr="002C41B4">
        <w:rPr>
          <w:rFonts w:ascii="Times New Roman" w:hAnsi="Times New Roman"/>
          <w:iCs/>
          <w:kern w:val="32"/>
          <w:sz w:val="24"/>
          <w:szCs w:val="24"/>
          <w:lang w:val="x-none" w:eastAsia="x-none"/>
        </w:rPr>
        <w:t xml:space="preserve"> </w:t>
      </w:r>
      <w:r w:rsidRPr="002C41B4">
        <w:rPr>
          <w:rFonts w:ascii="Times New Roman" w:hAnsi="Times New Roman"/>
          <w:iCs/>
          <w:kern w:val="32"/>
          <w:sz w:val="24"/>
          <w:szCs w:val="24"/>
          <w:lang w:eastAsia="x-none"/>
        </w:rPr>
        <w:t>располагает</w:t>
      </w:r>
      <w:r w:rsidRPr="002C41B4">
        <w:rPr>
          <w:rFonts w:ascii="Times New Roman" w:hAnsi="Times New Roman"/>
          <w:iCs/>
          <w:kern w:val="32"/>
          <w:sz w:val="24"/>
          <w:szCs w:val="24"/>
          <w:lang w:val="x-none" w:eastAsia="x-none"/>
        </w:rPr>
        <w:t xml:space="preserve"> следующими ресурсами: библиотек</w:t>
      </w:r>
      <w:r w:rsidRPr="002C41B4">
        <w:rPr>
          <w:rFonts w:ascii="Times New Roman" w:hAnsi="Times New Roman"/>
          <w:iCs/>
          <w:kern w:val="32"/>
          <w:sz w:val="24"/>
          <w:szCs w:val="24"/>
          <w:lang w:eastAsia="x-none"/>
        </w:rPr>
        <w:t>и с выходом в Интернет</w:t>
      </w:r>
      <w:r w:rsidRPr="002C41B4">
        <w:rPr>
          <w:rFonts w:ascii="Times New Roman" w:hAnsi="Times New Roman"/>
          <w:iCs/>
          <w:kern w:val="32"/>
          <w:sz w:val="24"/>
          <w:szCs w:val="24"/>
          <w:lang w:val="x-none" w:eastAsia="x-none"/>
        </w:rPr>
        <w:t>, актовый зал, спортивны</w:t>
      </w:r>
      <w:r w:rsidRPr="002C41B4">
        <w:rPr>
          <w:rFonts w:ascii="Times New Roman" w:hAnsi="Times New Roman"/>
          <w:iCs/>
          <w:kern w:val="32"/>
          <w:sz w:val="24"/>
          <w:szCs w:val="24"/>
          <w:lang w:eastAsia="x-none"/>
        </w:rPr>
        <w:t>е</w:t>
      </w:r>
      <w:r w:rsidRPr="002C41B4">
        <w:rPr>
          <w:rFonts w:ascii="Times New Roman" w:hAnsi="Times New Roman"/>
          <w:iCs/>
          <w:kern w:val="32"/>
          <w:sz w:val="24"/>
          <w:szCs w:val="24"/>
          <w:lang w:val="x-none" w:eastAsia="x-none"/>
        </w:rPr>
        <w:t xml:space="preserve"> зал</w:t>
      </w:r>
      <w:r w:rsidRPr="002C41B4">
        <w:rPr>
          <w:rFonts w:ascii="Times New Roman" w:hAnsi="Times New Roman"/>
          <w:iCs/>
          <w:kern w:val="32"/>
          <w:sz w:val="24"/>
          <w:szCs w:val="24"/>
          <w:lang w:eastAsia="x-none"/>
        </w:rPr>
        <w:t>ы</w:t>
      </w:r>
      <w:r w:rsidRPr="002C41B4">
        <w:rPr>
          <w:rFonts w:ascii="Times New Roman" w:hAnsi="Times New Roman"/>
          <w:iCs/>
          <w:kern w:val="32"/>
          <w:sz w:val="24"/>
          <w:szCs w:val="24"/>
          <w:lang w:val="x-none" w:eastAsia="x-none"/>
        </w:rPr>
        <w:t xml:space="preserve"> со спортивным оборудованием, тренажёрный зал, специальные помещения для работы кружков, секций, клубов, с необходимым для занятий материально-техническим обеспечением (оборудование, </w:t>
      </w:r>
      <w:r w:rsidRPr="002C41B4">
        <w:rPr>
          <w:rFonts w:ascii="Times New Roman" w:hAnsi="Times New Roman"/>
          <w:iCs/>
          <w:kern w:val="32"/>
          <w:sz w:val="24"/>
          <w:szCs w:val="24"/>
          <w:lang w:eastAsia="x-none"/>
        </w:rPr>
        <w:t>инвентарь</w:t>
      </w:r>
      <w:r w:rsidRPr="002C41B4">
        <w:rPr>
          <w:rFonts w:ascii="Times New Roman" w:hAnsi="Times New Roman"/>
          <w:iCs/>
          <w:kern w:val="32"/>
          <w:sz w:val="24"/>
          <w:szCs w:val="24"/>
          <w:lang w:val="x-none" w:eastAsia="x-none"/>
        </w:rPr>
        <w:t xml:space="preserve"> и т.п.).</w:t>
      </w:r>
    </w:p>
    <w:p w14:paraId="5714DD1A" w14:textId="77777777" w:rsidR="001D14F3" w:rsidRPr="001D14F3" w:rsidRDefault="001D14F3" w:rsidP="00067396">
      <w:pPr>
        <w:widowControl w:val="0"/>
        <w:spacing w:after="0" w:line="240" w:lineRule="auto"/>
        <w:ind w:right="-55" w:firstLine="567"/>
        <w:jc w:val="both"/>
        <w:rPr>
          <w:rFonts w:ascii="Times New Roman" w:hAnsi="Times New Roman"/>
          <w:iCs/>
          <w:kern w:val="32"/>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388"/>
        <w:gridCol w:w="4678"/>
      </w:tblGrid>
      <w:tr w:rsidR="002C41B4" w:rsidRPr="002C41B4" w14:paraId="21F4386E" w14:textId="77777777" w:rsidTr="00067396">
        <w:tc>
          <w:tcPr>
            <w:tcW w:w="3398" w:type="dxa"/>
            <w:vAlign w:val="center"/>
          </w:tcPr>
          <w:p w14:paraId="2B8CF832" w14:textId="77777777" w:rsidR="00067396" w:rsidRPr="002C41B4" w:rsidRDefault="00067396" w:rsidP="00067396">
            <w:pPr>
              <w:spacing w:after="0" w:line="240" w:lineRule="auto"/>
              <w:jc w:val="center"/>
              <w:rPr>
                <w:rFonts w:ascii="Times New Roman" w:eastAsia="Calibri" w:hAnsi="Times New Roman"/>
                <w:sz w:val="24"/>
                <w:szCs w:val="24"/>
                <w:lang w:eastAsia="en-US"/>
              </w:rPr>
            </w:pPr>
            <w:r w:rsidRPr="002C41B4">
              <w:rPr>
                <w:rFonts w:ascii="Times New Roman" w:eastAsia="Calibri" w:hAnsi="Times New Roman"/>
                <w:b/>
                <w:bCs/>
                <w:sz w:val="24"/>
                <w:szCs w:val="24"/>
                <w:lang w:eastAsia="en-US"/>
              </w:rPr>
              <w:t xml:space="preserve">Наименования </w:t>
            </w:r>
          </w:p>
        </w:tc>
        <w:tc>
          <w:tcPr>
            <w:tcW w:w="1388" w:type="dxa"/>
          </w:tcPr>
          <w:p w14:paraId="5A1A5361" w14:textId="77777777" w:rsidR="00067396" w:rsidRPr="002C41B4" w:rsidRDefault="00067396" w:rsidP="00067396">
            <w:pPr>
              <w:spacing w:after="0" w:line="240" w:lineRule="auto"/>
              <w:jc w:val="center"/>
              <w:rPr>
                <w:rFonts w:ascii="Times New Roman" w:eastAsia="Calibri" w:hAnsi="Times New Roman"/>
                <w:b/>
                <w:bCs/>
                <w:sz w:val="24"/>
                <w:szCs w:val="24"/>
                <w:lang w:eastAsia="en-US"/>
              </w:rPr>
            </w:pPr>
            <w:r w:rsidRPr="002C41B4">
              <w:rPr>
                <w:rFonts w:ascii="Times New Roman" w:eastAsia="Calibri" w:hAnsi="Times New Roman"/>
                <w:b/>
                <w:bCs/>
                <w:sz w:val="24"/>
                <w:szCs w:val="24"/>
                <w:lang w:eastAsia="en-US"/>
              </w:rPr>
              <w:t>Кол-во единиц</w:t>
            </w:r>
          </w:p>
        </w:tc>
        <w:tc>
          <w:tcPr>
            <w:tcW w:w="4678" w:type="dxa"/>
            <w:vAlign w:val="center"/>
          </w:tcPr>
          <w:p w14:paraId="3EFD9970" w14:textId="77777777" w:rsidR="00067396" w:rsidRPr="002C41B4" w:rsidRDefault="00067396" w:rsidP="00067396">
            <w:pPr>
              <w:spacing w:after="0" w:line="240" w:lineRule="auto"/>
              <w:jc w:val="center"/>
              <w:rPr>
                <w:rFonts w:ascii="Times New Roman" w:eastAsia="Calibri" w:hAnsi="Times New Roman"/>
                <w:b/>
                <w:bCs/>
                <w:sz w:val="24"/>
                <w:szCs w:val="24"/>
                <w:lang w:eastAsia="en-US"/>
              </w:rPr>
            </w:pPr>
            <w:r w:rsidRPr="002C41B4">
              <w:rPr>
                <w:rFonts w:ascii="Times New Roman" w:eastAsia="Calibri" w:hAnsi="Times New Roman"/>
                <w:b/>
                <w:bCs/>
                <w:sz w:val="24"/>
                <w:szCs w:val="24"/>
                <w:lang w:eastAsia="en-US"/>
              </w:rPr>
              <w:t>Основные требования</w:t>
            </w:r>
          </w:p>
        </w:tc>
      </w:tr>
      <w:tr w:rsidR="002C41B4" w:rsidRPr="002C41B4" w14:paraId="46F70D57" w14:textId="77777777" w:rsidTr="00067396">
        <w:tc>
          <w:tcPr>
            <w:tcW w:w="3398" w:type="dxa"/>
          </w:tcPr>
          <w:p w14:paraId="3125862A"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t>Лаборатории/ Мастерские</w:t>
            </w:r>
          </w:p>
        </w:tc>
        <w:tc>
          <w:tcPr>
            <w:tcW w:w="1388" w:type="dxa"/>
          </w:tcPr>
          <w:p w14:paraId="0798C790" w14:textId="6043FF53" w:rsidR="00067396" w:rsidRPr="002C41B4" w:rsidRDefault="00E8175E" w:rsidP="00067396">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4678" w:type="dxa"/>
            <w:vAlign w:val="center"/>
          </w:tcPr>
          <w:p w14:paraId="0B2C8BAC" w14:textId="77777777" w:rsidR="00067396" w:rsidRPr="002C41B4" w:rsidRDefault="00067396" w:rsidP="00067396">
            <w:pPr>
              <w:spacing w:after="0" w:line="240" w:lineRule="auto"/>
              <w:jc w:val="both"/>
              <w:rPr>
                <w:rFonts w:ascii="Times New Roman" w:eastAsia="Calibri" w:hAnsi="Times New Roman"/>
                <w:sz w:val="24"/>
                <w:szCs w:val="24"/>
                <w:lang w:eastAsia="en-US"/>
              </w:rPr>
            </w:pPr>
            <w:r w:rsidRPr="002C41B4">
              <w:rPr>
                <w:rFonts w:ascii="Times New Roman" w:hAnsi="Times New Roman"/>
                <w:sz w:val="24"/>
                <w:szCs w:val="24"/>
              </w:rPr>
              <w:t xml:space="preserve">Оснащение по стандартам Worldskills для </w:t>
            </w:r>
            <w:r w:rsidRPr="002C41B4">
              <w:rPr>
                <w:rFonts w:ascii="Times New Roman" w:hAnsi="Times New Roman"/>
                <w:sz w:val="24"/>
                <w:szCs w:val="24"/>
              </w:rPr>
              <w:lastRenderedPageBreak/>
              <w:t>подготовки к проведению чемпионатов. 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2C41B4" w:rsidRPr="002C41B4" w14:paraId="22C55DE7" w14:textId="77777777" w:rsidTr="00067396">
        <w:tc>
          <w:tcPr>
            <w:tcW w:w="3398" w:type="dxa"/>
          </w:tcPr>
          <w:p w14:paraId="0EC7A3DE"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lastRenderedPageBreak/>
              <w:t>Кабинеты, используемые для учебной деятельности</w:t>
            </w:r>
          </w:p>
        </w:tc>
        <w:tc>
          <w:tcPr>
            <w:tcW w:w="1388" w:type="dxa"/>
          </w:tcPr>
          <w:p w14:paraId="1BE62649" w14:textId="131B88A2" w:rsidR="00067396" w:rsidRPr="002C41B4" w:rsidRDefault="007E1C40" w:rsidP="00067396">
            <w:pPr>
              <w:spacing w:after="0" w:line="240" w:lineRule="auto"/>
              <w:jc w:val="center"/>
              <w:rPr>
                <w:rFonts w:ascii="Times New Roman" w:eastAsia="Calibri" w:hAnsi="Times New Roman"/>
                <w:sz w:val="24"/>
                <w:szCs w:val="24"/>
                <w:lang w:eastAsia="en-US"/>
              </w:rPr>
            </w:pPr>
            <w:r w:rsidRPr="002C41B4">
              <w:rPr>
                <w:rFonts w:ascii="Times New Roman" w:eastAsia="Calibri" w:hAnsi="Times New Roman"/>
                <w:sz w:val="24"/>
                <w:szCs w:val="24"/>
                <w:lang w:eastAsia="en-US"/>
              </w:rPr>
              <w:t>21</w:t>
            </w:r>
          </w:p>
        </w:tc>
        <w:tc>
          <w:tcPr>
            <w:tcW w:w="4678" w:type="dxa"/>
            <w:vAlign w:val="center"/>
          </w:tcPr>
          <w:p w14:paraId="67577F8E"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2C41B4" w:rsidRPr="002C41B4" w14:paraId="4323361B" w14:textId="77777777" w:rsidTr="00067396">
        <w:tc>
          <w:tcPr>
            <w:tcW w:w="3398" w:type="dxa"/>
          </w:tcPr>
          <w:p w14:paraId="08B02F4D" w14:textId="77777777" w:rsidR="00067396" w:rsidRPr="002C41B4" w:rsidRDefault="00067396" w:rsidP="00067396">
            <w:pPr>
              <w:tabs>
                <w:tab w:val="left" w:pos="1134"/>
              </w:tabs>
              <w:spacing w:after="0"/>
              <w:jc w:val="both"/>
              <w:rPr>
                <w:rFonts w:ascii="Times New Roman" w:hAnsi="Times New Roman"/>
                <w:iCs/>
                <w:kern w:val="32"/>
                <w:sz w:val="24"/>
                <w:szCs w:val="24"/>
                <w:lang w:eastAsia="x-none"/>
              </w:rPr>
            </w:pPr>
            <w:r w:rsidRPr="002C41B4">
              <w:rPr>
                <w:rFonts w:ascii="Times New Roman" w:hAnsi="Times New Roman"/>
                <w:iCs/>
                <w:kern w:val="32"/>
                <w:sz w:val="24"/>
                <w:szCs w:val="24"/>
                <w:lang w:eastAsia="x-none"/>
              </w:rPr>
              <w:t>Библиотека, читальный зал с выходом в Интернет</w:t>
            </w:r>
          </w:p>
        </w:tc>
        <w:tc>
          <w:tcPr>
            <w:tcW w:w="1388" w:type="dxa"/>
          </w:tcPr>
          <w:p w14:paraId="6A136247" w14:textId="0CC3B2F8" w:rsidR="00067396" w:rsidRPr="002C41B4" w:rsidRDefault="00E95BB3" w:rsidP="00067396">
            <w:pPr>
              <w:tabs>
                <w:tab w:val="left" w:pos="1134"/>
              </w:tabs>
              <w:spacing w:after="0"/>
              <w:jc w:val="center"/>
              <w:rPr>
                <w:rFonts w:ascii="Times New Roman" w:hAnsi="Times New Roman"/>
                <w:iCs/>
                <w:kern w:val="32"/>
                <w:sz w:val="24"/>
                <w:szCs w:val="24"/>
                <w:lang w:eastAsia="x-none"/>
              </w:rPr>
            </w:pPr>
            <w:r w:rsidRPr="002C41B4">
              <w:rPr>
                <w:rFonts w:ascii="Times New Roman" w:hAnsi="Times New Roman"/>
                <w:iCs/>
                <w:kern w:val="32"/>
                <w:sz w:val="24"/>
                <w:szCs w:val="24"/>
                <w:lang w:eastAsia="x-none"/>
              </w:rPr>
              <w:t>1</w:t>
            </w:r>
          </w:p>
        </w:tc>
        <w:tc>
          <w:tcPr>
            <w:tcW w:w="4678" w:type="dxa"/>
          </w:tcPr>
          <w:p w14:paraId="04AE3EAC" w14:textId="77777777" w:rsidR="00067396" w:rsidRPr="002C41B4" w:rsidRDefault="00067396" w:rsidP="00067396">
            <w:pPr>
              <w:tabs>
                <w:tab w:val="left" w:pos="1134"/>
              </w:tabs>
              <w:spacing w:after="0" w:line="240" w:lineRule="auto"/>
              <w:jc w:val="both"/>
              <w:rPr>
                <w:rFonts w:ascii="Times New Roman" w:hAnsi="Times New Roman"/>
                <w:sz w:val="24"/>
                <w:szCs w:val="24"/>
              </w:rPr>
            </w:pPr>
            <w:r w:rsidRPr="002C41B4">
              <w:rPr>
                <w:rFonts w:ascii="Times New Roman" w:hAnsi="Times New Roman"/>
                <w:sz w:val="24"/>
                <w:szCs w:val="24"/>
              </w:rPr>
              <w:t>Обеспечение учебного и воспитательного процесса всеми формами и методами библиотечного и информационно-библиографического обслуживания: научно-исследовательская работа.</w:t>
            </w:r>
          </w:p>
          <w:p w14:paraId="2BA71025" w14:textId="77777777" w:rsidR="00067396" w:rsidRPr="002C41B4" w:rsidRDefault="00067396" w:rsidP="00067396">
            <w:pPr>
              <w:tabs>
                <w:tab w:val="left" w:pos="1134"/>
              </w:tabs>
              <w:spacing w:after="0" w:line="240" w:lineRule="auto"/>
              <w:jc w:val="both"/>
              <w:rPr>
                <w:rFonts w:ascii="Times New Roman" w:hAnsi="Times New Roman"/>
                <w:iCs/>
                <w:kern w:val="32"/>
                <w:sz w:val="24"/>
                <w:szCs w:val="24"/>
                <w:lang w:eastAsia="x-none"/>
              </w:rPr>
            </w:pPr>
            <w:r w:rsidRPr="002C41B4">
              <w:rPr>
                <w:rFonts w:ascii="Times New Roman" w:hAnsi="Times New Roman"/>
                <w:kern w:val="32"/>
                <w:sz w:val="24"/>
                <w:szCs w:val="24"/>
                <w:lang w:eastAsia="x-none"/>
              </w:rPr>
              <w:t>О</w:t>
            </w:r>
            <w:r w:rsidRPr="002C41B4">
              <w:rPr>
                <w:rFonts w:ascii="Times New Roman" w:hAnsi="Times New Roman"/>
                <w:kern w:val="32"/>
                <w:sz w:val="24"/>
                <w:szCs w:val="24"/>
                <w:lang w:val="x-none" w:eastAsia="x-none"/>
              </w:rPr>
              <w:t>беспечени</w:t>
            </w:r>
            <w:r w:rsidRPr="002C41B4">
              <w:rPr>
                <w:rFonts w:ascii="Times New Roman" w:hAnsi="Times New Roman"/>
                <w:kern w:val="32"/>
                <w:sz w:val="24"/>
                <w:szCs w:val="24"/>
                <w:lang w:eastAsia="x-none"/>
              </w:rPr>
              <w:t>е</w:t>
            </w:r>
            <w:r w:rsidRPr="002C41B4">
              <w:rPr>
                <w:rFonts w:ascii="Times New Roman" w:hAnsi="Times New Roman"/>
                <w:kern w:val="32"/>
                <w:sz w:val="24"/>
                <w:szCs w:val="24"/>
                <w:lang w:val="x-none" w:eastAsia="x-none"/>
              </w:rPr>
              <w:t xml:space="preserve">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w:t>
            </w:r>
          </w:p>
        </w:tc>
      </w:tr>
      <w:tr w:rsidR="002C41B4" w:rsidRPr="002C41B4" w14:paraId="7B6CE880" w14:textId="77777777" w:rsidTr="00067396">
        <w:tc>
          <w:tcPr>
            <w:tcW w:w="3398" w:type="dxa"/>
          </w:tcPr>
          <w:p w14:paraId="38DF7B68"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t>Актовый зал</w:t>
            </w:r>
          </w:p>
        </w:tc>
        <w:tc>
          <w:tcPr>
            <w:tcW w:w="1388" w:type="dxa"/>
          </w:tcPr>
          <w:p w14:paraId="708E1733" w14:textId="77777777" w:rsidR="00067396" w:rsidRPr="002C41B4" w:rsidRDefault="00067396" w:rsidP="00067396">
            <w:pPr>
              <w:spacing w:after="0" w:line="240" w:lineRule="auto"/>
              <w:ind w:firstLine="4"/>
              <w:jc w:val="center"/>
              <w:rPr>
                <w:rFonts w:ascii="Times New Roman" w:hAnsi="Times New Roman"/>
                <w:sz w:val="24"/>
                <w:szCs w:val="24"/>
              </w:rPr>
            </w:pPr>
            <w:r w:rsidRPr="002C41B4">
              <w:rPr>
                <w:rFonts w:ascii="Times New Roman" w:hAnsi="Times New Roman"/>
                <w:sz w:val="24"/>
                <w:szCs w:val="24"/>
              </w:rPr>
              <w:t>1</w:t>
            </w:r>
          </w:p>
        </w:tc>
        <w:tc>
          <w:tcPr>
            <w:tcW w:w="4678" w:type="dxa"/>
          </w:tcPr>
          <w:p w14:paraId="161CF83D" w14:textId="77777777" w:rsidR="00067396" w:rsidRPr="002C41B4" w:rsidRDefault="00067396" w:rsidP="00067396">
            <w:pPr>
              <w:spacing w:after="0" w:line="240" w:lineRule="auto"/>
              <w:ind w:firstLine="34"/>
              <w:jc w:val="both"/>
              <w:rPr>
                <w:rFonts w:ascii="Times New Roman" w:hAnsi="Times New Roman"/>
                <w:kern w:val="32"/>
                <w:sz w:val="24"/>
                <w:szCs w:val="24"/>
                <w:lang w:eastAsia="x-none"/>
              </w:rPr>
            </w:pPr>
            <w:r w:rsidRPr="002C41B4">
              <w:rPr>
                <w:rFonts w:ascii="Times New Roman" w:hAnsi="Times New Roman"/>
                <w:kern w:val="32"/>
                <w:sz w:val="24"/>
                <w:szCs w:val="24"/>
                <w:lang w:eastAsia="x-none"/>
              </w:rPr>
              <w:t>П</w:t>
            </w:r>
            <w:r w:rsidRPr="002C41B4">
              <w:rPr>
                <w:rFonts w:ascii="Times New Roman" w:hAnsi="Times New Roman"/>
                <w:kern w:val="32"/>
                <w:sz w:val="24"/>
                <w:szCs w:val="24"/>
                <w:lang w:val="x-none" w:eastAsia="x-none"/>
              </w:rPr>
              <w:t>роведени</w:t>
            </w:r>
            <w:r w:rsidRPr="002C41B4">
              <w:rPr>
                <w:rFonts w:ascii="Times New Roman" w:hAnsi="Times New Roman"/>
                <w:kern w:val="32"/>
                <w:sz w:val="24"/>
                <w:szCs w:val="24"/>
                <w:lang w:eastAsia="x-none"/>
              </w:rPr>
              <w:t>е</w:t>
            </w:r>
            <w:r w:rsidRPr="002C41B4">
              <w:rPr>
                <w:rFonts w:ascii="Times New Roman" w:hAnsi="Times New Roman"/>
                <w:kern w:val="32"/>
                <w:sz w:val="24"/>
                <w:szCs w:val="24"/>
                <w:lang w:val="x-none" w:eastAsia="x-none"/>
              </w:rPr>
              <w:t xml:space="preserve"> культурного студенческого досуга и занятий художественным творчеством, техническое оснащение котор</w:t>
            </w:r>
            <w:r w:rsidRPr="002C41B4">
              <w:rPr>
                <w:rFonts w:ascii="Times New Roman" w:hAnsi="Times New Roman"/>
                <w:kern w:val="32"/>
                <w:sz w:val="24"/>
                <w:szCs w:val="24"/>
                <w:lang w:eastAsia="x-none"/>
              </w:rPr>
              <w:t>ого</w:t>
            </w:r>
            <w:r w:rsidRPr="002C41B4">
              <w:rPr>
                <w:rFonts w:ascii="Times New Roman" w:hAnsi="Times New Roman"/>
                <w:kern w:val="32"/>
                <w:sz w:val="24"/>
                <w:szCs w:val="24"/>
                <w:lang w:val="x-none" w:eastAsia="x-none"/>
              </w:rPr>
              <w:t xml:space="preserve"> </w:t>
            </w:r>
            <w:r w:rsidRPr="002C41B4">
              <w:rPr>
                <w:rFonts w:ascii="Times New Roman" w:hAnsi="Times New Roman"/>
                <w:kern w:val="32"/>
                <w:sz w:val="24"/>
                <w:szCs w:val="24"/>
                <w:lang w:eastAsia="x-none"/>
              </w:rPr>
              <w:t>обеспечивает</w:t>
            </w:r>
            <w:r w:rsidRPr="002C41B4">
              <w:rPr>
                <w:rFonts w:ascii="Times New Roman" w:hAnsi="Times New Roman"/>
                <w:kern w:val="32"/>
                <w:sz w:val="24"/>
                <w:szCs w:val="24"/>
                <w:lang w:val="x-none" w:eastAsia="x-none"/>
              </w:rPr>
              <w:t xml:space="preserve"> качественное воспроизведение фонограмм, звука, видеоизображений, а также световое оформление мероприятия</w:t>
            </w:r>
            <w:r w:rsidRPr="002C41B4">
              <w:rPr>
                <w:rFonts w:ascii="Times New Roman" w:hAnsi="Times New Roman"/>
                <w:kern w:val="32"/>
                <w:sz w:val="24"/>
                <w:szCs w:val="24"/>
                <w:lang w:eastAsia="x-none"/>
              </w:rPr>
              <w:t xml:space="preserve">; </w:t>
            </w:r>
          </w:p>
          <w:p w14:paraId="706C079C" w14:textId="77777777" w:rsidR="00067396" w:rsidRPr="002C41B4" w:rsidRDefault="00067396" w:rsidP="00067396">
            <w:pPr>
              <w:spacing w:after="0" w:line="240" w:lineRule="auto"/>
              <w:ind w:firstLine="34"/>
              <w:jc w:val="both"/>
              <w:rPr>
                <w:rFonts w:ascii="Times New Roman" w:eastAsia="Calibri" w:hAnsi="Times New Roman"/>
                <w:sz w:val="24"/>
                <w:szCs w:val="24"/>
                <w:lang w:eastAsia="en-US"/>
              </w:rPr>
            </w:pPr>
            <w:r w:rsidRPr="002C41B4">
              <w:rPr>
                <w:rFonts w:ascii="Times New Roman" w:hAnsi="Times New Roman"/>
                <w:kern w:val="32"/>
                <w:sz w:val="24"/>
                <w:szCs w:val="24"/>
                <w:lang w:val="x-none" w:eastAsia="x-none"/>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w:t>
            </w:r>
            <w:r w:rsidRPr="002C41B4">
              <w:rPr>
                <w:rFonts w:ascii="Times New Roman" w:hAnsi="Times New Roman"/>
                <w:kern w:val="32"/>
                <w:sz w:val="24"/>
                <w:szCs w:val="24"/>
                <w:lang w:eastAsia="x-none"/>
              </w:rPr>
              <w:t>; д</w:t>
            </w:r>
            <w:r w:rsidRPr="002C41B4">
              <w:rPr>
                <w:rFonts w:ascii="Times New Roman" w:hAnsi="Times New Roman"/>
                <w:kern w:val="32"/>
                <w:sz w:val="24"/>
                <w:szCs w:val="24"/>
                <w:lang w:val="x-none" w:eastAsia="x-none"/>
              </w:rPr>
              <w:t>ля работы органов студенческого самоуправления</w:t>
            </w:r>
            <w:r w:rsidRPr="002C41B4">
              <w:rPr>
                <w:rFonts w:ascii="Times New Roman" w:hAnsi="Times New Roman"/>
                <w:kern w:val="32"/>
                <w:sz w:val="24"/>
                <w:szCs w:val="24"/>
                <w:lang w:eastAsia="x-none"/>
              </w:rPr>
              <w:t>.</w:t>
            </w:r>
          </w:p>
        </w:tc>
      </w:tr>
      <w:tr w:rsidR="002C41B4" w:rsidRPr="002C41B4" w14:paraId="0946630F" w14:textId="77777777" w:rsidTr="00067396">
        <w:tc>
          <w:tcPr>
            <w:tcW w:w="3398" w:type="dxa"/>
          </w:tcPr>
          <w:p w14:paraId="1C206805"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t>Спортивный зал</w:t>
            </w:r>
          </w:p>
        </w:tc>
        <w:tc>
          <w:tcPr>
            <w:tcW w:w="1388" w:type="dxa"/>
          </w:tcPr>
          <w:p w14:paraId="2243427D" w14:textId="77777777" w:rsidR="00067396" w:rsidRPr="002C41B4" w:rsidRDefault="00067396" w:rsidP="00067396">
            <w:pPr>
              <w:spacing w:after="0" w:line="240" w:lineRule="auto"/>
              <w:jc w:val="center"/>
              <w:rPr>
                <w:rFonts w:ascii="Times New Roman" w:eastAsia="Calibri" w:hAnsi="Times New Roman"/>
                <w:sz w:val="24"/>
                <w:szCs w:val="24"/>
                <w:lang w:eastAsia="en-US"/>
              </w:rPr>
            </w:pPr>
            <w:r w:rsidRPr="002C41B4">
              <w:rPr>
                <w:rFonts w:ascii="Times New Roman" w:eastAsia="Calibri" w:hAnsi="Times New Roman"/>
                <w:sz w:val="24"/>
                <w:szCs w:val="24"/>
                <w:lang w:eastAsia="en-US"/>
              </w:rPr>
              <w:t>2</w:t>
            </w:r>
          </w:p>
        </w:tc>
        <w:tc>
          <w:tcPr>
            <w:tcW w:w="4678" w:type="dxa"/>
          </w:tcPr>
          <w:p w14:paraId="095A7182" w14:textId="733ADADB" w:rsidR="00067396" w:rsidRPr="002C41B4" w:rsidRDefault="00067396" w:rsidP="00067396">
            <w:pPr>
              <w:tabs>
                <w:tab w:val="left" w:pos="1134"/>
              </w:tabs>
              <w:spacing w:after="0" w:line="240" w:lineRule="auto"/>
              <w:jc w:val="both"/>
              <w:rPr>
                <w:rFonts w:ascii="Times New Roman" w:hAnsi="Times New Roman"/>
                <w:kern w:val="32"/>
                <w:sz w:val="24"/>
                <w:szCs w:val="24"/>
                <w:lang w:eastAsia="x-none"/>
              </w:rPr>
            </w:pPr>
            <w:r w:rsidRPr="002C41B4">
              <w:rPr>
                <w:rFonts w:ascii="Times New Roman" w:hAnsi="Times New Roman"/>
                <w:kern w:val="32"/>
                <w:sz w:val="24"/>
                <w:szCs w:val="24"/>
                <w:lang w:eastAsia="x-none"/>
              </w:rPr>
              <w:t>С</w:t>
            </w:r>
            <w:r w:rsidR="006267E0" w:rsidRPr="002C41B4">
              <w:rPr>
                <w:rFonts w:ascii="Times New Roman" w:hAnsi="Times New Roman"/>
                <w:kern w:val="32"/>
                <w:sz w:val="24"/>
                <w:szCs w:val="24"/>
                <w:lang w:val="x-none" w:eastAsia="x-none"/>
              </w:rPr>
              <w:t>систематичес</w:t>
            </w:r>
            <w:r w:rsidR="006267E0" w:rsidRPr="002C41B4">
              <w:rPr>
                <w:rFonts w:ascii="Times New Roman" w:hAnsi="Times New Roman"/>
                <w:kern w:val="32"/>
                <w:sz w:val="24"/>
                <w:szCs w:val="24"/>
                <w:lang w:eastAsia="x-none"/>
              </w:rPr>
              <w:t>кое</w:t>
            </w:r>
            <w:r w:rsidRPr="002C41B4">
              <w:rPr>
                <w:rFonts w:ascii="Times New Roman" w:hAnsi="Times New Roman"/>
                <w:kern w:val="32"/>
                <w:sz w:val="24"/>
                <w:szCs w:val="24"/>
                <w:lang w:eastAsia="x-none"/>
              </w:rPr>
              <w:t xml:space="preserve"> проведение </w:t>
            </w:r>
            <w:r w:rsidRPr="002C41B4">
              <w:rPr>
                <w:rFonts w:ascii="Times New Roman" w:hAnsi="Times New Roman"/>
                <w:kern w:val="32"/>
                <w:sz w:val="24"/>
                <w:szCs w:val="24"/>
                <w:lang w:val="x-none" w:eastAsia="x-none"/>
              </w:rPr>
              <w:t xml:space="preserve">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w:t>
            </w:r>
            <w:r w:rsidRPr="002C41B4">
              <w:rPr>
                <w:rFonts w:ascii="Times New Roman" w:hAnsi="Times New Roman"/>
                <w:kern w:val="32"/>
                <w:sz w:val="24"/>
                <w:szCs w:val="24"/>
                <w:lang w:eastAsia="x-none"/>
              </w:rPr>
              <w:t>;</w:t>
            </w:r>
          </w:p>
          <w:p w14:paraId="6DC12F43" w14:textId="77777777" w:rsidR="00067396" w:rsidRPr="002C41B4" w:rsidRDefault="00067396" w:rsidP="00067396">
            <w:pPr>
              <w:tabs>
                <w:tab w:val="left" w:pos="1134"/>
              </w:tabs>
              <w:spacing w:after="0" w:line="240" w:lineRule="auto"/>
              <w:jc w:val="both"/>
              <w:rPr>
                <w:rFonts w:ascii="Times New Roman" w:hAnsi="Times New Roman"/>
                <w:sz w:val="24"/>
                <w:szCs w:val="24"/>
              </w:rPr>
            </w:pPr>
            <w:r w:rsidRPr="002C41B4">
              <w:rPr>
                <w:rFonts w:ascii="Times New Roman" w:hAnsi="Times New Roman"/>
                <w:sz w:val="24"/>
                <w:szCs w:val="24"/>
              </w:rPr>
              <w:t>- наличие эффективной системы вентиляции;</w:t>
            </w:r>
          </w:p>
          <w:p w14:paraId="273F0F88" w14:textId="77777777" w:rsidR="00067396" w:rsidRPr="002C41B4" w:rsidRDefault="00067396" w:rsidP="00067396">
            <w:pPr>
              <w:tabs>
                <w:tab w:val="left" w:pos="1134"/>
              </w:tabs>
              <w:spacing w:after="0" w:line="240" w:lineRule="auto"/>
              <w:jc w:val="both"/>
              <w:rPr>
                <w:rFonts w:ascii="Times New Roman" w:hAnsi="Times New Roman"/>
                <w:sz w:val="24"/>
                <w:szCs w:val="24"/>
              </w:rPr>
            </w:pPr>
            <w:r w:rsidRPr="002C41B4">
              <w:rPr>
                <w:rFonts w:ascii="Times New Roman" w:hAnsi="Times New Roman"/>
                <w:sz w:val="24"/>
                <w:szCs w:val="24"/>
              </w:rPr>
              <w:t xml:space="preserve">- обеспечение пожарной безопасности </w:t>
            </w:r>
          </w:p>
          <w:p w14:paraId="3943A75A" w14:textId="77777777" w:rsidR="00067396" w:rsidRPr="002C41B4" w:rsidRDefault="00067396" w:rsidP="00067396">
            <w:pPr>
              <w:tabs>
                <w:tab w:val="left" w:pos="1134"/>
              </w:tabs>
              <w:spacing w:after="0" w:line="240" w:lineRule="auto"/>
              <w:jc w:val="both"/>
              <w:rPr>
                <w:rFonts w:ascii="Times New Roman" w:hAnsi="Times New Roman"/>
                <w:sz w:val="24"/>
                <w:szCs w:val="24"/>
              </w:rPr>
            </w:pPr>
            <w:r w:rsidRPr="002C41B4">
              <w:rPr>
                <w:rFonts w:ascii="Times New Roman" w:hAnsi="Times New Roman"/>
                <w:sz w:val="24"/>
                <w:szCs w:val="24"/>
              </w:rPr>
              <w:lastRenderedPageBreak/>
              <w:t xml:space="preserve">- нормальная освещенность; </w:t>
            </w:r>
          </w:p>
          <w:p w14:paraId="73780474" w14:textId="77777777" w:rsidR="00067396" w:rsidRPr="002C41B4" w:rsidRDefault="00067396" w:rsidP="00067396">
            <w:pPr>
              <w:tabs>
                <w:tab w:val="left" w:pos="1134"/>
              </w:tabs>
              <w:spacing w:after="0" w:line="240" w:lineRule="auto"/>
              <w:jc w:val="both"/>
              <w:rPr>
                <w:rFonts w:ascii="Times New Roman" w:hAnsi="Times New Roman"/>
                <w:sz w:val="24"/>
                <w:szCs w:val="24"/>
              </w:rPr>
            </w:pPr>
            <w:r w:rsidRPr="002C41B4">
              <w:rPr>
                <w:rFonts w:ascii="Times New Roman" w:hAnsi="Times New Roman"/>
                <w:sz w:val="24"/>
                <w:szCs w:val="24"/>
              </w:rPr>
              <w:t>- соответствие площади и высоты помещения действующим инженерным нормативам;</w:t>
            </w:r>
          </w:p>
          <w:p w14:paraId="5E4FD165" w14:textId="77777777" w:rsidR="00067396" w:rsidRPr="002C41B4" w:rsidRDefault="00067396" w:rsidP="00067396">
            <w:pPr>
              <w:tabs>
                <w:tab w:val="left" w:pos="1134"/>
              </w:tabs>
              <w:spacing w:after="0" w:line="240" w:lineRule="auto"/>
              <w:jc w:val="both"/>
              <w:rPr>
                <w:rFonts w:ascii="Times New Roman" w:hAnsi="Times New Roman"/>
                <w:sz w:val="24"/>
                <w:szCs w:val="24"/>
              </w:rPr>
            </w:pPr>
            <w:r w:rsidRPr="002C41B4">
              <w:rPr>
                <w:rFonts w:ascii="Times New Roman" w:hAnsi="Times New Roman"/>
                <w:sz w:val="24"/>
                <w:szCs w:val="24"/>
              </w:rPr>
              <w:t xml:space="preserve">- соблюдение температурного режима, уровня влажности и шумового загрязнения; </w:t>
            </w:r>
          </w:p>
          <w:p w14:paraId="37210840"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hAnsi="Times New Roman"/>
                <w:sz w:val="24"/>
                <w:szCs w:val="24"/>
              </w:rPr>
              <w:t>- наличие инвентаря и помещений для его хранения.</w:t>
            </w:r>
          </w:p>
        </w:tc>
      </w:tr>
      <w:tr w:rsidR="002C41B4" w:rsidRPr="002C41B4" w14:paraId="4890EF4B" w14:textId="77777777" w:rsidTr="00067396">
        <w:tc>
          <w:tcPr>
            <w:tcW w:w="3398" w:type="dxa"/>
          </w:tcPr>
          <w:p w14:paraId="6C52E7D3"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lastRenderedPageBreak/>
              <w:t xml:space="preserve">Тренажерный зал </w:t>
            </w:r>
          </w:p>
        </w:tc>
        <w:tc>
          <w:tcPr>
            <w:tcW w:w="1388" w:type="dxa"/>
          </w:tcPr>
          <w:p w14:paraId="43947E64" w14:textId="77777777" w:rsidR="00067396" w:rsidRPr="002C41B4" w:rsidRDefault="00067396" w:rsidP="00067396">
            <w:pPr>
              <w:spacing w:after="0" w:line="240" w:lineRule="auto"/>
              <w:jc w:val="center"/>
              <w:rPr>
                <w:rFonts w:ascii="Times New Roman" w:eastAsia="Calibri" w:hAnsi="Times New Roman"/>
                <w:sz w:val="24"/>
                <w:szCs w:val="24"/>
                <w:lang w:eastAsia="en-US"/>
              </w:rPr>
            </w:pPr>
            <w:r w:rsidRPr="002C41B4">
              <w:rPr>
                <w:rFonts w:ascii="Times New Roman" w:eastAsia="Calibri" w:hAnsi="Times New Roman"/>
                <w:sz w:val="24"/>
                <w:szCs w:val="24"/>
                <w:lang w:eastAsia="en-US"/>
              </w:rPr>
              <w:t>1</w:t>
            </w:r>
          </w:p>
        </w:tc>
        <w:tc>
          <w:tcPr>
            <w:tcW w:w="4678" w:type="dxa"/>
          </w:tcPr>
          <w:p w14:paraId="32C19C2B"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hAnsi="Times New Roman"/>
                <w:iCs/>
                <w:kern w:val="32"/>
                <w:sz w:val="24"/>
                <w:szCs w:val="24"/>
                <w:lang w:eastAsia="x-none"/>
              </w:rPr>
              <w:t>Наличие спортивного оборудования и инвентаря</w:t>
            </w:r>
          </w:p>
        </w:tc>
      </w:tr>
      <w:tr w:rsidR="002C41B4" w:rsidRPr="002C41B4" w14:paraId="650E3DC1" w14:textId="77777777" w:rsidTr="00067396">
        <w:tc>
          <w:tcPr>
            <w:tcW w:w="3398" w:type="dxa"/>
          </w:tcPr>
          <w:p w14:paraId="698EB4D0" w14:textId="0BF52B41" w:rsidR="002C41B4" w:rsidRPr="002C41B4" w:rsidRDefault="002C41B4"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t>Стрелковый тир</w:t>
            </w:r>
          </w:p>
        </w:tc>
        <w:tc>
          <w:tcPr>
            <w:tcW w:w="1388" w:type="dxa"/>
          </w:tcPr>
          <w:p w14:paraId="22BB7C96" w14:textId="5789157C" w:rsidR="002C41B4" w:rsidRPr="002C41B4" w:rsidRDefault="002C41B4" w:rsidP="00067396">
            <w:pPr>
              <w:spacing w:after="0" w:line="240" w:lineRule="auto"/>
              <w:jc w:val="center"/>
              <w:rPr>
                <w:rFonts w:ascii="Times New Roman" w:eastAsia="Calibri" w:hAnsi="Times New Roman"/>
                <w:sz w:val="24"/>
                <w:szCs w:val="24"/>
                <w:lang w:eastAsia="en-US"/>
              </w:rPr>
            </w:pPr>
            <w:r w:rsidRPr="002C41B4">
              <w:rPr>
                <w:rFonts w:ascii="Times New Roman" w:eastAsia="Calibri" w:hAnsi="Times New Roman"/>
                <w:sz w:val="24"/>
                <w:szCs w:val="24"/>
                <w:lang w:eastAsia="en-US"/>
              </w:rPr>
              <w:t>1</w:t>
            </w:r>
          </w:p>
        </w:tc>
        <w:tc>
          <w:tcPr>
            <w:tcW w:w="4678" w:type="dxa"/>
          </w:tcPr>
          <w:p w14:paraId="0DA744FC" w14:textId="3949F210" w:rsidR="002C41B4" w:rsidRPr="002C41B4" w:rsidRDefault="002C41B4" w:rsidP="00067396">
            <w:pPr>
              <w:spacing w:after="0" w:line="240" w:lineRule="auto"/>
              <w:rPr>
                <w:rFonts w:ascii="Times New Roman" w:hAnsi="Times New Roman"/>
                <w:iCs/>
                <w:kern w:val="32"/>
                <w:sz w:val="24"/>
                <w:szCs w:val="24"/>
                <w:lang w:eastAsia="x-none"/>
              </w:rPr>
            </w:pPr>
            <w:r w:rsidRPr="002C41B4">
              <w:rPr>
                <w:rFonts w:ascii="Times New Roman" w:hAnsi="Times New Roman"/>
                <w:iCs/>
                <w:kern w:val="32"/>
                <w:sz w:val="24"/>
                <w:szCs w:val="24"/>
                <w:lang w:eastAsia="x-none"/>
              </w:rPr>
              <w:t>В любой модификации включая электронный или место для стрельбы</w:t>
            </w:r>
          </w:p>
        </w:tc>
      </w:tr>
      <w:tr w:rsidR="002C41B4" w:rsidRPr="002C41B4" w14:paraId="19831CD1" w14:textId="77777777" w:rsidTr="00067396">
        <w:tc>
          <w:tcPr>
            <w:tcW w:w="3398" w:type="dxa"/>
          </w:tcPr>
          <w:p w14:paraId="7B38E9A2"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t>Кабинет педагога-психолога</w:t>
            </w:r>
          </w:p>
        </w:tc>
        <w:tc>
          <w:tcPr>
            <w:tcW w:w="1388" w:type="dxa"/>
          </w:tcPr>
          <w:p w14:paraId="5167E070" w14:textId="77777777" w:rsidR="00067396" w:rsidRPr="002C41B4" w:rsidRDefault="00067396" w:rsidP="00067396">
            <w:pPr>
              <w:spacing w:after="0" w:line="240" w:lineRule="auto"/>
              <w:jc w:val="center"/>
              <w:rPr>
                <w:rFonts w:ascii="Times New Roman" w:eastAsia="Calibri" w:hAnsi="Times New Roman"/>
                <w:sz w:val="24"/>
                <w:szCs w:val="24"/>
                <w:lang w:eastAsia="en-US"/>
              </w:rPr>
            </w:pPr>
            <w:r w:rsidRPr="002C41B4">
              <w:rPr>
                <w:rFonts w:ascii="Times New Roman" w:eastAsia="Calibri" w:hAnsi="Times New Roman"/>
                <w:sz w:val="24"/>
                <w:szCs w:val="24"/>
                <w:lang w:eastAsia="en-US"/>
              </w:rPr>
              <w:t>1</w:t>
            </w:r>
          </w:p>
        </w:tc>
        <w:tc>
          <w:tcPr>
            <w:tcW w:w="4678" w:type="dxa"/>
          </w:tcPr>
          <w:p w14:paraId="191A1ACE" w14:textId="77777777" w:rsidR="00067396" w:rsidRPr="002C41B4" w:rsidRDefault="00067396" w:rsidP="00067396">
            <w:pPr>
              <w:spacing w:after="0" w:line="240" w:lineRule="auto"/>
              <w:rPr>
                <w:rFonts w:ascii="Times New Roman" w:hAnsi="Times New Roman"/>
                <w:sz w:val="24"/>
                <w:szCs w:val="24"/>
              </w:rPr>
            </w:pPr>
            <w:r w:rsidRPr="002C41B4">
              <w:rPr>
                <w:rFonts w:ascii="Times New Roman" w:hAnsi="Times New Roman"/>
                <w:sz w:val="24"/>
                <w:szCs w:val="24"/>
              </w:rPr>
              <w:t xml:space="preserve">Для работы психолого-педагогических и социологических служб </w:t>
            </w:r>
          </w:p>
        </w:tc>
      </w:tr>
      <w:tr w:rsidR="00067396" w:rsidRPr="002C41B4" w14:paraId="547A1DAC" w14:textId="77777777" w:rsidTr="00067396">
        <w:tc>
          <w:tcPr>
            <w:tcW w:w="3398" w:type="dxa"/>
          </w:tcPr>
          <w:p w14:paraId="55F53872" w14:textId="77777777" w:rsidR="00067396" w:rsidRPr="002C41B4" w:rsidRDefault="00067396" w:rsidP="00067396">
            <w:pPr>
              <w:spacing w:after="0" w:line="240" w:lineRule="auto"/>
              <w:rPr>
                <w:rFonts w:ascii="Times New Roman" w:eastAsia="Calibri" w:hAnsi="Times New Roman"/>
                <w:sz w:val="24"/>
                <w:szCs w:val="24"/>
                <w:lang w:eastAsia="en-US"/>
              </w:rPr>
            </w:pPr>
            <w:r w:rsidRPr="002C41B4">
              <w:rPr>
                <w:rFonts w:ascii="Times New Roman" w:eastAsia="Calibri" w:hAnsi="Times New Roman"/>
                <w:sz w:val="24"/>
                <w:szCs w:val="24"/>
                <w:lang w:eastAsia="en-US"/>
              </w:rPr>
              <w:t>Кабинет социального педагога</w:t>
            </w:r>
          </w:p>
        </w:tc>
        <w:tc>
          <w:tcPr>
            <w:tcW w:w="1388" w:type="dxa"/>
          </w:tcPr>
          <w:p w14:paraId="3B8341EF" w14:textId="77777777" w:rsidR="00067396" w:rsidRPr="002C41B4" w:rsidRDefault="00067396" w:rsidP="00067396">
            <w:pPr>
              <w:spacing w:after="0" w:line="240" w:lineRule="auto"/>
              <w:jc w:val="center"/>
              <w:rPr>
                <w:rFonts w:ascii="Times New Roman" w:eastAsia="Calibri" w:hAnsi="Times New Roman"/>
                <w:sz w:val="24"/>
                <w:szCs w:val="24"/>
                <w:lang w:eastAsia="en-US"/>
              </w:rPr>
            </w:pPr>
            <w:r w:rsidRPr="002C41B4">
              <w:rPr>
                <w:rFonts w:ascii="Times New Roman" w:eastAsia="Calibri" w:hAnsi="Times New Roman"/>
                <w:sz w:val="24"/>
                <w:szCs w:val="24"/>
                <w:lang w:eastAsia="en-US"/>
              </w:rPr>
              <w:t>1</w:t>
            </w:r>
          </w:p>
        </w:tc>
        <w:tc>
          <w:tcPr>
            <w:tcW w:w="4678" w:type="dxa"/>
          </w:tcPr>
          <w:p w14:paraId="35854378" w14:textId="77777777" w:rsidR="00067396" w:rsidRPr="002C41B4" w:rsidRDefault="00067396" w:rsidP="00067396">
            <w:pPr>
              <w:spacing w:after="0" w:line="240" w:lineRule="auto"/>
              <w:rPr>
                <w:rFonts w:ascii="Times New Roman" w:hAnsi="Times New Roman"/>
                <w:sz w:val="24"/>
                <w:szCs w:val="24"/>
              </w:rPr>
            </w:pPr>
            <w:r w:rsidRPr="002C41B4">
              <w:rPr>
                <w:rFonts w:ascii="Times New Roman" w:hAnsi="Times New Roman"/>
                <w:sz w:val="24"/>
                <w:szCs w:val="24"/>
              </w:rPr>
              <w:t xml:space="preserve">Для работы психолого-педагогических и социологических служб </w:t>
            </w:r>
          </w:p>
        </w:tc>
      </w:tr>
    </w:tbl>
    <w:p w14:paraId="4F931DC5" w14:textId="77777777" w:rsidR="003A40B4" w:rsidRPr="002C41B4" w:rsidRDefault="003A40B4" w:rsidP="00F37F85">
      <w:pPr>
        <w:tabs>
          <w:tab w:val="left" w:pos="1134"/>
        </w:tabs>
        <w:spacing w:after="0"/>
        <w:ind w:firstLine="709"/>
        <w:jc w:val="both"/>
        <w:rPr>
          <w:rFonts w:ascii="Times New Roman" w:hAnsi="Times New Roman"/>
          <w:iCs/>
          <w:sz w:val="24"/>
          <w:szCs w:val="24"/>
        </w:rPr>
      </w:pPr>
    </w:p>
    <w:p w14:paraId="318EE2CB" w14:textId="3C1ED819" w:rsidR="001444FC" w:rsidRPr="002C41B4" w:rsidRDefault="001C5DF2" w:rsidP="00D0483C">
      <w:pPr>
        <w:keepNext/>
        <w:tabs>
          <w:tab w:val="left" w:pos="1134"/>
        </w:tabs>
        <w:spacing w:after="60"/>
        <w:ind w:firstLine="851"/>
        <w:jc w:val="both"/>
        <w:rPr>
          <w:rFonts w:ascii="Times New Roman" w:hAnsi="Times New Roman"/>
          <w:b/>
          <w:sz w:val="28"/>
          <w:szCs w:val="28"/>
        </w:rPr>
      </w:pPr>
      <w:r w:rsidRPr="002C41B4">
        <w:rPr>
          <w:rFonts w:ascii="Times New Roman" w:hAnsi="Times New Roman"/>
          <w:b/>
          <w:sz w:val="28"/>
          <w:szCs w:val="28"/>
        </w:rPr>
        <w:t>3.4. Информационное обеспечение воспитательной работы</w:t>
      </w:r>
    </w:p>
    <w:p w14:paraId="4DCA3696" w14:textId="77777777" w:rsidR="00444F3D" w:rsidRPr="002C41B4" w:rsidRDefault="00444F3D" w:rsidP="00444F3D">
      <w:pPr>
        <w:widowControl w:val="0"/>
        <w:tabs>
          <w:tab w:val="left" w:pos="1134"/>
        </w:tabs>
        <w:spacing w:after="0"/>
        <w:ind w:firstLine="709"/>
        <w:jc w:val="both"/>
        <w:outlineLvl w:val="0"/>
        <w:rPr>
          <w:rFonts w:ascii="Times New Roman" w:hAnsi="Times New Roman"/>
          <w:kern w:val="32"/>
          <w:sz w:val="24"/>
          <w:szCs w:val="24"/>
          <w:lang w:eastAsia="x-none"/>
        </w:rPr>
      </w:pPr>
      <w:r w:rsidRPr="002C41B4">
        <w:rPr>
          <w:rFonts w:ascii="Times New Roman" w:hAnsi="Times New Roman"/>
          <w:kern w:val="32"/>
          <w:sz w:val="24"/>
          <w:szCs w:val="24"/>
          <w:lang w:val="x-none" w:eastAsia="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2C41B4">
        <w:rPr>
          <w:rFonts w:ascii="Times New Roman" w:hAnsi="Times New Roman"/>
          <w:kern w:val="32"/>
          <w:sz w:val="24"/>
          <w:szCs w:val="24"/>
          <w:lang w:eastAsia="x-none"/>
        </w:rPr>
        <w:t>.</w:t>
      </w:r>
    </w:p>
    <w:p w14:paraId="619CF46D" w14:textId="77777777" w:rsidR="00444F3D" w:rsidRPr="002C41B4" w:rsidRDefault="00444F3D" w:rsidP="00444F3D">
      <w:pPr>
        <w:widowControl w:val="0"/>
        <w:tabs>
          <w:tab w:val="left" w:pos="1134"/>
        </w:tabs>
        <w:spacing w:after="0"/>
        <w:ind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val="x-none" w:eastAsia="x-none"/>
        </w:rPr>
        <w:t xml:space="preserve">Информационное обеспечение воспитательной работы направлено на: </w:t>
      </w:r>
    </w:p>
    <w:p w14:paraId="5D59F4EE" w14:textId="77777777" w:rsidR="00444F3D" w:rsidRPr="002C41B4" w:rsidRDefault="00444F3D" w:rsidP="00444F3D">
      <w:pPr>
        <w:widowControl w:val="0"/>
        <w:numPr>
          <w:ilvl w:val="0"/>
          <w:numId w:val="135"/>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val="x-none" w:eastAsia="x-none"/>
        </w:rPr>
        <w:t xml:space="preserve">информирование о возможностях для участия </w:t>
      </w:r>
      <w:r w:rsidRPr="002C41B4">
        <w:rPr>
          <w:rFonts w:ascii="Times New Roman" w:hAnsi="Times New Roman"/>
          <w:kern w:val="32"/>
          <w:sz w:val="24"/>
          <w:szCs w:val="24"/>
          <w:lang w:eastAsia="x-none"/>
        </w:rPr>
        <w:t>обучающихся</w:t>
      </w:r>
      <w:r w:rsidRPr="002C41B4">
        <w:rPr>
          <w:rFonts w:ascii="Times New Roman" w:hAnsi="Times New Roman"/>
          <w:kern w:val="32"/>
          <w:sz w:val="24"/>
          <w:szCs w:val="24"/>
          <w:lang w:val="x-none" w:eastAsia="x-none"/>
        </w:rPr>
        <w:t xml:space="preserve"> в социально значимой деятельности; </w:t>
      </w:r>
    </w:p>
    <w:p w14:paraId="5F16278D" w14:textId="77777777" w:rsidR="00444F3D" w:rsidRPr="002C41B4" w:rsidRDefault="00444F3D" w:rsidP="00444F3D">
      <w:pPr>
        <w:widowControl w:val="0"/>
        <w:numPr>
          <w:ilvl w:val="0"/>
          <w:numId w:val="135"/>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val="x-none" w:eastAsia="x-none"/>
        </w:rPr>
        <w:t xml:space="preserve">информационную и методическую поддержку воспитательной работы; </w:t>
      </w:r>
    </w:p>
    <w:p w14:paraId="6FF824EF" w14:textId="77777777" w:rsidR="00444F3D" w:rsidRPr="002C41B4" w:rsidRDefault="00444F3D" w:rsidP="00444F3D">
      <w:pPr>
        <w:widowControl w:val="0"/>
        <w:numPr>
          <w:ilvl w:val="0"/>
          <w:numId w:val="135"/>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val="x-none" w:eastAsia="x-none"/>
        </w:rPr>
        <w:t xml:space="preserve">планирование воспитательной работы и её ресурсного обеспечения; </w:t>
      </w:r>
    </w:p>
    <w:p w14:paraId="1DADE76D" w14:textId="77777777" w:rsidR="00444F3D" w:rsidRPr="002C41B4" w:rsidRDefault="00444F3D" w:rsidP="00444F3D">
      <w:pPr>
        <w:widowControl w:val="0"/>
        <w:numPr>
          <w:ilvl w:val="0"/>
          <w:numId w:val="135"/>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val="x-none" w:eastAsia="x-none"/>
        </w:rPr>
        <w:t xml:space="preserve">мониторинг воспитательной работы; </w:t>
      </w:r>
    </w:p>
    <w:p w14:paraId="33940B27" w14:textId="77777777" w:rsidR="00444F3D" w:rsidRPr="002C41B4" w:rsidRDefault="00444F3D" w:rsidP="00444F3D">
      <w:pPr>
        <w:widowControl w:val="0"/>
        <w:numPr>
          <w:ilvl w:val="0"/>
          <w:numId w:val="135"/>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517CA6BE" w14:textId="77777777" w:rsidR="00444F3D" w:rsidRPr="002C41B4" w:rsidRDefault="00444F3D" w:rsidP="00444F3D">
      <w:pPr>
        <w:widowControl w:val="0"/>
        <w:numPr>
          <w:ilvl w:val="0"/>
          <w:numId w:val="135"/>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val="x-none" w:eastAsia="x-none"/>
        </w:rPr>
        <w:t>дистанционное взаимодействие с другими организациями социальной сферы.</w:t>
      </w:r>
    </w:p>
    <w:p w14:paraId="36159D1E" w14:textId="45CA5AF9" w:rsidR="00444F3D" w:rsidRPr="002C41B4" w:rsidRDefault="00444F3D" w:rsidP="00444F3D">
      <w:pPr>
        <w:widowControl w:val="0"/>
        <w:tabs>
          <w:tab w:val="left" w:pos="1134"/>
        </w:tabs>
        <w:autoSpaceDE w:val="0"/>
        <w:autoSpaceDN w:val="0"/>
        <w:spacing w:after="0"/>
        <w:ind w:firstLine="709"/>
        <w:jc w:val="both"/>
        <w:outlineLvl w:val="0"/>
        <w:rPr>
          <w:rFonts w:ascii="Times New Roman" w:hAnsi="Times New Roman"/>
          <w:kern w:val="32"/>
          <w:sz w:val="24"/>
          <w:szCs w:val="24"/>
          <w:lang w:eastAsia="x-none"/>
        </w:rPr>
      </w:pPr>
      <w:r w:rsidRPr="002C41B4">
        <w:rPr>
          <w:rFonts w:ascii="Times New Roman" w:hAnsi="Times New Roman"/>
          <w:kern w:val="32"/>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7639566C" w14:textId="1EB513A9" w:rsidR="00444F3D" w:rsidRPr="002C41B4" w:rsidRDefault="00444F3D" w:rsidP="00444F3D">
      <w:pPr>
        <w:widowControl w:val="0"/>
        <w:tabs>
          <w:tab w:val="left" w:pos="1134"/>
        </w:tabs>
        <w:autoSpaceDE w:val="0"/>
        <w:autoSpaceDN w:val="0"/>
        <w:spacing w:after="0"/>
        <w:ind w:firstLine="709"/>
        <w:jc w:val="both"/>
        <w:outlineLvl w:val="0"/>
        <w:rPr>
          <w:rFonts w:ascii="Times New Roman" w:hAnsi="Times New Roman"/>
          <w:kern w:val="32"/>
          <w:sz w:val="24"/>
          <w:szCs w:val="24"/>
          <w:lang w:val="x-none" w:eastAsia="x-none"/>
        </w:rPr>
      </w:pPr>
      <w:r w:rsidRPr="002C41B4">
        <w:rPr>
          <w:rFonts w:ascii="Times New Roman" w:hAnsi="Times New Roman"/>
          <w:kern w:val="32"/>
          <w:sz w:val="24"/>
          <w:szCs w:val="24"/>
          <w:lang w:eastAsia="x-none"/>
        </w:rPr>
        <w:t>Система воспитательной деятельности представлена на сайте организации</w:t>
      </w:r>
      <w:r w:rsidR="002C41B4" w:rsidRPr="002C41B4">
        <w:rPr>
          <w:rFonts w:ascii="Times New Roman" w:hAnsi="Times New Roman"/>
          <w:kern w:val="32"/>
          <w:sz w:val="24"/>
          <w:szCs w:val="24"/>
          <w:lang w:eastAsia="x-none"/>
        </w:rPr>
        <w:t xml:space="preserve"> kpk-karelia.ru</w:t>
      </w:r>
      <w:r w:rsidRPr="002C41B4">
        <w:rPr>
          <w:rFonts w:ascii="Times New Roman" w:hAnsi="Times New Roman"/>
          <w:kern w:val="32"/>
          <w:sz w:val="24"/>
          <w:szCs w:val="24"/>
          <w:lang w:eastAsia="x-none"/>
        </w:rPr>
        <w:t>.</w:t>
      </w:r>
    </w:p>
    <w:p w14:paraId="751AFA39" w14:textId="76AD0922" w:rsidR="001C5DF2" w:rsidRPr="002C41B4" w:rsidRDefault="001C5DF2" w:rsidP="001C5DF2">
      <w:pPr>
        <w:widowControl w:val="0"/>
        <w:tabs>
          <w:tab w:val="left" w:pos="1134"/>
        </w:tabs>
        <w:spacing w:after="0" w:line="240" w:lineRule="auto"/>
        <w:ind w:firstLine="709"/>
        <w:jc w:val="both"/>
        <w:rPr>
          <w:rFonts w:ascii="Times New Roman" w:hAnsi="Times New Roman"/>
          <w:i/>
          <w:sz w:val="24"/>
          <w:szCs w:val="24"/>
          <w:lang w:val="x-none"/>
        </w:rPr>
        <w:sectPr w:rsidR="001C5DF2" w:rsidRPr="002C41B4" w:rsidSect="00F95D04">
          <w:pgSz w:w="11906" w:h="16838"/>
          <w:pgMar w:top="1134" w:right="566" w:bottom="851" w:left="1134" w:header="567" w:footer="708" w:gutter="0"/>
          <w:cols w:space="720"/>
          <w:docGrid w:linePitch="299"/>
        </w:sectPr>
      </w:pPr>
    </w:p>
    <w:p w14:paraId="4D7C3AB7" w14:textId="76656326" w:rsidR="00CC0758" w:rsidRPr="00E60E56" w:rsidRDefault="00506566" w:rsidP="00ED09E6">
      <w:pPr>
        <w:spacing w:after="0"/>
        <w:ind w:left="-567" w:right="5096"/>
        <w:jc w:val="center"/>
        <w:rPr>
          <w:rFonts w:ascii="Times New Roman" w:hAnsi="Times New Roman"/>
          <w:b/>
          <w:sz w:val="24"/>
          <w:szCs w:val="24"/>
        </w:rPr>
      </w:pPr>
      <w:bookmarkStart w:id="12" w:name="_heading=h.17dp8vu" w:colFirst="0" w:colLast="0"/>
      <w:bookmarkEnd w:id="12"/>
      <w:r w:rsidRPr="00ED09E6">
        <w:rPr>
          <w:rFonts w:ascii="Times New Roman" w:hAnsi="Times New Roman"/>
          <w:noProof/>
          <w:sz w:val="28"/>
          <w:szCs w:val="28"/>
        </w:rPr>
        <w:lastRenderedPageBreak/>
        <w:drawing>
          <wp:anchor distT="0" distB="0" distL="114300" distR="114300" simplePos="0" relativeHeight="251657728" behindDoc="0" locked="0" layoutInCell="1" allowOverlap="1" wp14:anchorId="0448F97E" wp14:editId="5A6D54AC">
            <wp:simplePos x="0" y="0"/>
            <wp:positionH relativeFrom="column">
              <wp:posOffset>1136227</wp:posOffset>
            </wp:positionH>
            <wp:positionV relativeFrom="paragraph">
              <wp:posOffset>-2209589</wp:posOffset>
            </wp:positionV>
            <wp:extent cx="7118350" cy="10058400"/>
            <wp:effectExtent l="0" t="3175" r="3175"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118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E1">
        <w:rPr>
          <w:rFonts w:ascii="Times New Roman" w:hAnsi="Times New Roman"/>
          <w:noProof/>
          <w:sz w:val="28"/>
          <w:szCs w:val="28"/>
        </w:rPr>
        <mc:AlternateContent>
          <mc:Choice Requires="wps">
            <w:drawing>
              <wp:anchor distT="0" distB="0" distL="114300" distR="114300" simplePos="0" relativeHeight="251659776" behindDoc="0" locked="0" layoutInCell="1" allowOverlap="1" wp14:anchorId="10D7685B" wp14:editId="2617C94E">
                <wp:simplePos x="0" y="0"/>
                <wp:positionH relativeFrom="column">
                  <wp:posOffset>5163185</wp:posOffset>
                </wp:positionH>
                <wp:positionV relativeFrom="paragraph">
                  <wp:posOffset>4516755</wp:posOffset>
                </wp:positionV>
                <wp:extent cx="137160" cy="144780"/>
                <wp:effectExtent l="0" t="0" r="15240" b="26670"/>
                <wp:wrapNone/>
                <wp:docPr id="10" name="Прямоугольник 10"/>
                <wp:cNvGraphicFramePr/>
                <a:graphic xmlns:a="http://schemas.openxmlformats.org/drawingml/2006/main">
                  <a:graphicData uri="http://schemas.microsoft.com/office/word/2010/wordprocessingShape">
                    <wps:wsp>
                      <wps:cNvSpPr/>
                      <wps:spPr>
                        <a:xfrm>
                          <a:off x="0" y="0"/>
                          <a:ext cx="13716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5E969" id="Прямоугольник 10" o:spid="_x0000_s1026" style="position:absolute;margin-left:406.55pt;margin-top:355.65pt;width:10.8pt;height:1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" fillcolor="white [3212]" strokecolor="white [3212]" strokeweight="1pt"/>
            </w:pict>
          </mc:Fallback>
        </mc:AlternateContent>
      </w:r>
      <w:r w:rsidR="002144E1">
        <w:rPr>
          <w:rFonts w:ascii="Times New Roman" w:hAnsi="Times New Roman"/>
          <w:noProof/>
          <w:sz w:val="28"/>
          <w:szCs w:val="28"/>
        </w:rPr>
        <mc:AlternateContent>
          <mc:Choice Requires="wps">
            <w:drawing>
              <wp:anchor distT="0" distB="0" distL="114300" distR="114300" simplePos="0" relativeHeight="251652608" behindDoc="0" locked="0" layoutInCell="1" allowOverlap="1" wp14:anchorId="5F9FAE73" wp14:editId="253D85CC">
                <wp:simplePos x="0" y="0"/>
                <wp:positionH relativeFrom="column">
                  <wp:posOffset>4763135</wp:posOffset>
                </wp:positionH>
                <wp:positionV relativeFrom="paragraph">
                  <wp:posOffset>4540250</wp:posOffset>
                </wp:positionV>
                <wp:extent cx="137160" cy="144780"/>
                <wp:effectExtent l="0" t="0" r="15240" b="26670"/>
                <wp:wrapNone/>
                <wp:docPr id="8" name="Прямоугольник 8"/>
                <wp:cNvGraphicFramePr/>
                <a:graphic xmlns:a="http://schemas.openxmlformats.org/drawingml/2006/main">
                  <a:graphicData uri="http://schemas.microsoft.com/office/word/2010/wordprocessingShape">
                    <wps:wsp>
                      <wps:cNvSpPr/>
                      <wps:spPr>
                        <a:xfrm>
                          <a:off x="0" y="0"/>
                          <a:ext cx="13716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14EA3" id="Прямоугольник 8" o:spid="_x0000_s1026" style="position:absolute;margin-left:375.05pt;margin-top:357.5pt;width:10.8pt;height:1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" fillcolor="white [3212]" strokecolor="white [3212]" strokeweight="1pt"/>
            </w:pict>
          </mc:Fallback>
        </mc:AlternateContent>
      </w:r>
      <w:r w:rsidR="002144E1">
        <w:rPr>
          <w:rFonts w:ascii="Times New Roman" w:hAnsi="Times New Roman"/>
          <w:noProof/>
          <w:sz w:val="28"/>
          <w:szCs w:val="28"/>
        </w:rPr>
        <mc:AlternateContent>
          <mc:Choice Requires="wps">
            <w:drawing>
              <wp:anchor distT="0" distB="0" distL="114300" distR="114300" simplePos="0" relativeHeight="251661824" behindDoc="0" locked="0" layoutInCell="1" allowOverlap="1" wp14:anchorId="6BEBBE0C" wp14:editId="1A553D23">
                <wp:simplePos x="0" y="0"/>
                <wp:positionH relativeFrom="column">
                  <wp:posOffset>1109345</wp:posOffset>
                </wp:positionH>
                <wp:positionV relativeFrom="paragraph">
                  <wp:posOffset>-1468120</wp:posOffset>
                </wp:positionV>
                <wp:extent cx="137160" cy="144780"/>
                <wp:effectExtent l="0" t="0" r="15240" b="26670"/>
                <wp:wrapNone/>
                <wp:docPr id="9" name="Прямоугольник 9"/>
                <wp:cNvGraphicFramePr/>
                <a:graphic xmlns:a="http://schemas.openxmlformats.org/drawingml/2006/main">
                  <a:graphicData uri="http://schemas.microsoft.com/office/word/2010/wordprocessingShape">
                    <wps:wsp>
                      <wps:cNvSpPr/>
                      <wps:spPr>
                        <a:xfrm>
                          <a:off x="0" y="0"/>
                          <a:ext cx="137160" cy="144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41537" id="Прямоугольник 9" o:spid="_x0000_s1026" style="position:absolute;margin-left:87.35pt;margin-top:-115.6pt;width:10.8pt;height:1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" fillcolor="white [3212]" strokecolor="white [3212]" strokeweight="1pt"/>
            </w:pict>
          </mc:Fallback>
        </mc:AlternateContent>
      </w:r>
    </w:p>
    <w:p w14:paraId="0E94AFFE" w14:textId="2242C3FC" w:rsidR="00506566" w:rsidRDefault="00506566" w:rsidP="008377E2">
      <w:pPr>
        <w:widowControl w:val="0"/>
        <w:spacing w:after="0" w:line="240" w:lineRule="auto"/>
        <w:ind w:firstLine="709"/>
        <w:jc w:val="both"/>
        <w:rPr>
          <w:rFonts w:ascii="Times New Roman" w:hAnsi="Times New Roman"/>
          <w:sz w:val="24"/>
          <w:szCs w:val="24"/>
        </w:rPr>
      </w:pPr>
      <w:r>
        <w:rPr>
          <w:rFonts w:ascii="Times New Roman" w:hAnsi="Times New Roman"/>
          <w:sz w:val="24"/>
          <w:szCs w:val="24"/>
        </w:rPr>
        <w:br w:type="page"/>
      </w:r>
    </w:p>
    <w:p w14:paraId="27179CEB" w14:textId="01703CCA" w:rsidR="001C5DF2" w:rsidRPr="002C41B4" w:rsidRDefault="001C5DF2" w:rsidP="008377E2">
      <w:pPr>
        <w:widowControl w:val="0"/>
        <w:spacing w:after="0" w:line="240" w:lineRule="auto"/>
        <w:ind w:firstLine="709"/>
        <w:jc w:val="both"/>
        <w:rPr>
          <w:rFonts w:ascii="Times New Roman" w:hAnsi="Times New Roman"/>
          <w:sz w:val="24"/>
          <w:szCs w:val="24"/>
        </w:rPr>
      </w:pPr>
      <w:r w:rsidRPr="002C41B4">
        <w:rPr>
          <w:rFonts w:ascii="Times New Roman" w:hAnsi="Times New Roman"/>
          <w:sz w:val="24"/>
          <w:szCs w:val="24"/>
        </w:rPr>
        <w:lastRenderedPageBreak/>
        <w:t xml:space="preserve">В ходе планирования воспитательной деятельности </w:t>
      </w:r>
      <w:r w:rsidR="00BA2096">
        <w:rPr>
          <w:rFonts w:ascii="Times New Roman" w:hAnsi="Times New Roman"/>
          <w:sz w:val="24"/>
          <w:szCs w:val="24"/>
        </w:rPr>
        <w:t>учитыв</w:t>
      </w:r>
      <w:bookmarkStart w:id="13" w:name="_GoBack"/>
      <w:bookmarkEnd w:id="13"/>
      <w:r w:rsidR="00BA2096">
        <w:rPr>
          <w:rFonts w:ascii="Times New Roman" w:hAnsi="Times New Roman"/>
          <w:sz w:val="24"/>
          <w:szCs w:val="24"/>
        </w:rPr>
        <w:t>ается</w:t>
      </w:r>
      <w:r w:rsidRPr="002C41B4">
        <w:rPr>
          <w:rFonts w:ascii="Times New Roman" w:hAnsi="Times New Roman"/>
          <w:sz w:val="24"/>
          <w:szCs w:val="24"/>
        </w:rPr>
        <w:t xml:space="preserve"> воспитательный потенциал участия студентов в мероприятиях, проектах, конкурсах, акциях, проводимых на уровне:</w:t>
      </w:r>
    </w:p>
    <w:p w14:paraId="4FEBB86A" w14:textId="77777777" w:rsidR="001C5DF2" w:rsidRPr="002C41B4" w:rsidRDefault="001C5DF2" w:rsidP="001C5DF2">
      <w:pPr>
        <w:widowControl w:val="0"/>
        <w:spacing w:after="0" w:line="240" w:lineRule="auto"/>
        <w:ind w:firstLine="708"/>
        <w:jc w:val="both"/>
        <w:rPr>
          <w:rFonts w:ascii="Times New Roman" w:hAnsi="Times New Roman"/>
          <w:sz w:val="24"/>
          <w:szCs w:val="24"/>
        </w:rPr>
      </w:pPr>
      <w:r w:rsidRPr="002C41B4">
        <w:rPr>
          <w:rFonts w:ascii="Times New Roman" w:hAnsi="Times New Roman"/>
          <w:b/>
          <w:sz w:val="24"/>
          <w:szCs w:val="24"/>
        </w:rPr>
        <w:t>Российской Федерации</w:t>
      </w:r>
      <w:r w:rsidRPr="002C41B4">
        <w:rPr>
          <w:rFonts w:ascii="Times New Roman" w:hAnsi="Times New Roman"/>
          <w:sz w:val="24"/>
          <w:szCs w:val="24"/>
        </w:rPr>
        <w:t xml:space="preserve">, в том числе: </w:t>
      </w:r>
    </w:p>
    <w:p w14:paraId="210E9A91" w14:textId="77777777" w:rsidR="001C5DF2" w:rsidRPr="002C41B4" w:rsidRDefault="001C5DF2" w:rsidP="001C5DF2">
      <w:pPr>
        <w:widowControl w:val="0"/>
        <w:spacing w:after="0" w:line="240" w:lineRule="auto"/>
        <w:jc w:val="both"/>
        <w:rPr>
          <w:rFonts w:ascii="Times New Roman" w:hAnsi="Times New Roman"/>
          <w:sz w:val="24"/>
          <w:szCs w:val="24"/>
        </w:rPr>
      </w:pPr>
      <w:r w:rsidRPr="002C41B4">
        <w:rPr>
          <w:rFonts w:ascii="Times New Roman" w:hAnsi="Times New Roman"/>
          <w:sz w:val="24"/>
          <w:szCs w:val="24"/>
        </w:rPr>
        <w:t xml:space="preserve">«Россия – страна возможностей» </w:t>
      </w:r>
      <w:hyperlink r:id="rId14">
        <w:r w:rsidRPr="002C41B4">
          <w:rPr>
            <w:rFonts w:ascii="Times New Roman" w:hAnsi="Times New Roman"/>
            <w:sz w:val="24"/>
            <w:szCs w:val="24"/>
            <w:u w:val="single"/>
          </w:rPr>
          <w:t>https://rsv.ru/</w:t>
        </w:r>
      </w:hyperlink>
      <w:r w:rsidRPr="002C41B4">
        <w:rPr>
          <w:rFonts w:ascii="Times New Roman" w:hAnsi="Times New Roman"/>
          <w:sz w:val="24"/>
          <w:szCs w:val="24"/>
        </w:rPr>
        <w:t xml:space="preserve">; </w:t>
      </w:r>
    </w:p>
    <w:p w14:paraId="484C8145" w14:textId="77777777" w:rsidR="001C5DF2" w:rsidRPr="002C41B4" w:rsidRDefault="001C5DF2" w:rsidP="001C5DF2">
      <w:pPr>
        <w:widowControl w:val="0"/>
        <w:spacing w:after="0" w:line="240" w:lineRule="auto"/>
        <w:jc w:val="both"/>
        <w:rPr>
          <w:rFonts w:ascii="Times New Roman" w:hAnsi="Times New Roman"/>
          <w:sz w:val="24"/>
          <w:szCs w:val="24"/>
        </w:rPr>
      </w:pPr>
      <w:r w:rsidRPr="002C41B4">
        <w:rPr>
          <w:rFonts w:ascii="Times New Roman" w:hAnsi="Times New Roman"/>
          <w:sz w:val="24"/>
          <w:szCs w:val="24"/>
        </w:rPr>
        <w:t xml:space="preserve">«Большая перемена» </w:t>
      </w:r>
      <w:hyperlink r:id="rId15">
        <w:r w:rsidRPr="002C41B4">
          <w:rPr>
            <w:rFonts w:ascii="Times New Roman" w:hAnsi="Times New Roman"/>
            <w:sz w:val="24"/>
            <w:szCs w:val="24"/>
            <w:u w:val="single"/>
          </w:rPr>
          <w:t>https://bolshayaperemena.online/</w:t>
        </w:r>
      </w:hyperlink>
      <w:r w:rsidRPr="002C41B4">
        <w:rPr>
          <w:rFonts w:ascii="Times New Roman" w:hAnsi="Times New Roman"/>
          <w:sz w:val="24"/>
          <w:szCs w:val="24"/>
        </w:rPr>
        <w:t xml:space="preserve">; </w:t>
      </w:r>
    </w:p>
    <w:p w14:paraId="3A0810AE" w14:textId="77777777" w:rsidR="001C5DF2" w:rsidRPr="002C41B4" w:rsidRDefault="001C5DF2" w:rsidP="001C5DF2">
      <w:pPr>
        <w:widowControl w:val="0"/>
        <w:spacing w:after="0" w:line="240" w:lineRule="auto"/>
        <w:jc w:val="both"/>
        <w:rPr>
          <w:rFonts w:ascii="Times New Roman" w:hAnsi="Times New Roman"/>
          <w:sz w:val="24"/>
          <w:szCs w:val="24"/>
        </w:rPr>
      </w:pPr>
      <w:r w:rsidRPr="002C41B4">
        <w:rPr>
          <w:rFonts w:ascii="Times New Roman" w:hAnsi="Times New Roman"/>
          <w:sz w:val="24"/>
          <w:szCs w:val="24"/>
        </w:rPr>
        <w:t xml:space="preserve">«Лидеры России» </w:t>
      </w:r>
      <w:hyperlink r:id="rId16">
        <w:r w:rsidRPr="002C41B4">
          <w:rPr>
            <w:rFonts w:ascii="Times New Roman" w:hAnsi="Times New Roman"/>
            <w:sz w:val="24"/>
            <w:szCs w:val="24"/>
            <w:u w:val="single"/>
          </w:rPr>
          <w:t>https://лидерыроссии.рф/</w:t>
        </w:r>
      </w:hyperlink>
      <w:r w:rsidRPr="002C41B4">
        <w:rPr>
          <w:rFonts w:ascii="Times New Roman" w:hAnsi="Times New Roman"/>
          <w:sz w:val="24"/>
          <w:szCs w:val="24"/>
        </w:rPr>
        <w:t>;</w:t>
      </w:r>
    </w:p>
    <w:p w14:paraId="6274AA2B" w14:textId="77777777" w:rsidR="001C5DF2" w:rsidRPr="002C41B4" w:rsidRDefault="001C5DF2" w:rsidP="001C5DF2">
      <w:pPr>
        <w:widowControl w:val="0"/>
        <w:spacing w:after="0" w:line="240" w:lineRule="auto"/>
        <w:jc w:val="both"/>
        <w:rPr>
          <w:rFonts w:ascii="Times New Roman" w:hAnsi="Times New Roman"/>
          <w:sz w:val="24"/>
          <w:szCs w:val="24"/>
        </w:rPr>
      </w:pPr>
      <w:r w:rsidRPr="002C41B4">
        <w:rPr>
          <w:rFonts w:ascii="Times New Roman" w:hAnsi="Times New Roman"/>
          <w:sz w:val="24"/>
          <w:szCs w:val="24"/>
        </w:rPr>
        <w:t xml:space="preserve">«Мы Вместе» (волонтерство) </w:t>
      </w:r>
      <w:hyperlink r:id="rId17">
        <w:r w:rsidRPr="002C41B4">
          <w:rPr>
            <w:rFonts w:ascii="Times New Roman" w:hAnsi="Times New Roman"/>
            <w:sz w:val="24"/>
            <w:szCs w:val="24"/>
            <w:u w:val="single"/>
          </w:rPr>
          <w:t>https://onf.ru</w:t>
        </w:r>
      </w:hyperlink>
      <w:r w:rsidRPr="002C41B4">
        <w:rPr>
          <w:rFonts w:ascii="Times New Roman" w:hAnsi="Times New Roman"/>
          <w:sz w:val="24"/>
          <w:szCs w:val="24"/>
        </w:rPr>
        <w:t xml:space="preserve">; </w:t>
      </w:r>
    </w:p>
    <w:p w14:paraId="5E6942B0" w14:textId="64527082" w:rsidR="004A70BF" w:rsidRPr="002C41B4" w:rsidRDefault="004A70BF" w:rsidP="004A70BF">
      <w:pPr>
        <w:widowControl w:val="0"/>
        <w:spacing w:after="0" w:line="240" w:lineRule="auto"/>
        <w:jc w:val="both"/>
        <w:rPr>
          <w:rFonts w:ascii="Times New Roman" w:hAnsi="Times New Roman"/>
          <w:sz w:val="24"/>
          <w:szCs w:val="24"/>
        </w:rPr>
      </w:pPr>
      <w:r w:rsidRPr="002C41B4">
        <w:rPr>
          <w:rFonts w:ascii="Times New Roman" w:hAnsi="Times New Roman"/>
          <w:sz w:val="24"/>
          <w:szCs w:val="24"/>
        </w:rPr>
        <w:t>«Финансовая культура» https://fincult.info/;</w:t>
      </w:r>
    </w:p>
    <w:p w14:paraId="30B10DFC" w14:textId="77777777" w:rsidR="001C5DF2" w:rsidRPr="002C41B4" w:rsidRDefault="001C5DF2" w:rsidP="001C5DF2">
      <w:pPr>
        <w:widowControl w:val="0"/>
        <w:spacing w:after="0" w:line="240" w:lineRule="auto"/>
        <w:jc w:val="both"/>
        <w:rPr>
          <w:rFonts w:ascii="Times New Roman" w:hAnsi="Times New Roman"/>
          <w:sz w:val="24"/>
          <w:szCs w:val="24"/>
        </w:rPr>
      </w:pPr>
      <w:r w:rsidRPr="002C41B4">
        <w:rPr>
          <w:rFonts w:ascii="Times New Roman" w:hAnsi="Times New Roman"/>
          <w:sz w:val="24"/>
          <w:szCs w:val="24"/>
        </w:rPr>
        <w:t xml:space="preserve">отраслевые конкурсы профессионального мастерства; </w:t>
      </w:r>
    </w:p>
    <w:p w14:paraId="137258A3" w14:textId="77777777" w:rsidR="001C5DF2" w:rsidRPr="002C41B4" w:rsidRDefault="001C5DF2" w:rsidP="001C5DF2">
      <w:pPr>
        <w:widowControl w:val="0"/>
        <w:spacing w:after="0" w:line="240" w:lineRule="auto"/>
        <w:jc w:val="both"/>
        <w:rPr>
          <w:rFonts w:ascii="Times New Roman" w:hAnsi="Times New Roman"/>
          <w:sz w:val="24"/>
          <w:szCs w:val="24"/>
        </w:rPr>
      </w:pPr>
      <w:r w:rsidRPr="002C41B4">
        <w:rPr>
          <w:rFonts w:ascii="Times New Roman" w:hAnsi="Times New Roman"/>
          <w:sz w:val="24"/>
          <w:szCs w:val="24"/>
        </w:rPr>
        <w:t>движения «Ворлдскиллс Россия»;</w:t>
      </w:r>
    </w:p>
    <w:p w14:paraId="24BF21C2" w14:textId="19DB627B" w:rsidR="001C5DF2" w:rsidRPr="002C41B4" w:rsidRDefault="001C5DF2" w:rsidP="001C5DF2">
      <w:pPr>
        <w:widowControl w:val="0"/>
        <w:spacing w:after="0" w:line="240" w:lineRule="auto"/>
        <w:jc w:val="both"/>
        <w:rPr>
          <w:rFonts w:ascii="Times New Roman" w:hAnsi="Times New Roman"/>
          <w:sz w:val="24"/>
          <w:szCs w:val="24"/>
        </w:rPr>
      </w:pPr>
      <w:r w:rsidRPr="002C41B4">
        <w:rPr>
          <w:rFonts w:ascii="Times New Roman" w:hAnsi="Times New Roman"/>
          <w:sz w:val="24"/>
          <w:szCs w:val="24"/>
        </w:rPr>
        <w:t>движения «Абилимпикс»;</w:t>
      </w:r>
    </w:p>
    <w:p w14:paraId="179937C8" w14:textId="77777777" w:rsidR="00B72723" w:rsidRPr="00B95D94" w:rsidRDefault="00B72723" w:rsidP="00B72723">
      <w:pPr>
        <w:widowControl w:val="0"/>
        <w:spacing w:after="0" w:line="240" w:lineRule="auto"/>
        <w:ind w:firstLine="708"/>
        <w:jc w:val="both"/>
        <w:rPr>
          <w:rFonts w:ascii="Times New Roman" w:hAnsi="Times New Roman"/>
          <w:sz w:val="24"/>
          <w:szCs w:val="24"/>
        </w:rPr>
      </w:pPr>
      <w:r w:rsidRPr="00B95D94">
        <w:rPr>
          <w:rFonts w:ascii="Times New Roman" w:hAnsi="Times New Roman"/>
          <w:b/>
          <w:sz w:val="24"/>
          <w:szCs w:val="24"/>
        </w:rPr>
        <w:t>субъектов Российской Федерации</w:t>
      </w:r>
      <w:r w:rsidRPr="00B95D94">
        <w:rPr>
          <w:rFonts w:ascii="Times New Roman" w:hAnsi="Times New Roman"/>
          <w:sz w:val="24"/>
          <w:szCs w:val="24"/>
        </w:rPr>
        <w:t xml:space="preserve"> (</w:t>
      </w:r>
      <w:r>
        <w:rPr>
          <w:rFonts w:ascii="Times New Roman" w:hAnsi="Times New Roman"/>
          <w:i/>
          <w:sz w:val="24"/>
          <w:szCs w:val="24"/>
        </w:rPr>
        <w:t>в соответствии с утвержденным региональны</w:t>
      </w:r>
      <w:r w:rsidRPr="00B95D94">
        <w:rPr>
          <w:rFonts w:ascii="Times New Roman" w:hAnsi="Times New Roman"/>
          <w:i/>
          <w:sz w:val="24"/>
          <w:szCs w:val="24"/>
        </w:rPr>
        <w:t>м планом значимых мероприятий</w:t>
      </w:r>
      <w:r w:rsidRPr="00B95D94">
        <w:rPr>
          <w:rFonts w:ascii="Times New Roman" w:hAnsi="Times New Roman"/>
          <w:sz w:val="24"/>
          <w:szCs w:val="24"/>
        </w:rPr>
        <w:t xml:space="preserve">), в том числе </w:t>
      </w:r>
      <w:r>
        <w:rPr>
          <w:rFonts w:ascii="Times New Roman" w:hAnsi="Times New Roman"/>
          <w:sz w:val="24"/>
          <w:szCs w:val="24"/>
        </w:rPr>
        <w:t>«День города</w:t>
      </w:r>
      <w:r w:rsidRPr="00B95D94">
        <w:rPr>
          <w:rFonts w:ascii="Times New Roman" w:hAnsi="Times New Roman"/>
          <w:sz w:val="24"/>
          <w:szCs w:val="24"/>
        </w:rPr>
        <w:t>, День присвоения г. Петрозаводску почетного звания Российской Федерации «Город воинской славы» и др.</w:t>
      </w:r>
    </w:p>
    <w:p w14:paraId="4570A99E" w14:textId="6BFDAC3A" w:rsidR="001C5DF2" w:rsidRPr="002C41B4" w:rsidRDefault="00B72723" w:rsidP="00B72723">
      <w:pPr>
        <w:widowControl w:val="0"/>
        <w:spacing w:after="0" w:line="240" w:lineRule="auto"/>
        <w:ind w:firstLine="708"/>
        <w:jc w:val="both"/>
        <w:rPr>
          <w:rFonts w:ascii="Times New Roman" w:hAnsi="Times New Roman"/>
          <w:b/>
          <w:sz w:val="24"/>
          <w:szCs w:val="24"/>
        </w:rPr>
      </w:pPr>
      <w:r w:rsidRPr="00B95D94">
        <w:rPr>
          <w:rFonts w:ascii="Times New Roman" w:hAnsi="Times New Roman"/>
          <w:sz w:val="24"/>
          <w:szCs w:val="24"/>
        </w:rPr>
        <w:t xml:space="preserve">а также </w:t>
      </w:r>
      <w:r w:rsidRPr="00B95D94">
        <w:rPr>
          <w:rFonts w:ascii="Times New Roman" w:hAnsi="Times New Roman"/>
          <w:b/>
          <w:sz w:val="24"/>
          <w:szCs w:val="24"/>
        </w:rPr>
        <w:t xml:space="preserve">отраслевые профессионально значимые события и праздники </w:t>
      </w:r>
      <w:r w:rsidRPr="00B95D94">
        <w:rPr>
          <w:rFonts w:ascii="Times New Roman" w:hAnsi="Times New Roman"/>
          <w:sz w:val="24"/>
          <w:szCs w:val="24"/>
        </w:rPr>
        <w:t>в том числе</w:t>
      </w:r>
      <w:r w:rsidRPr="00B95D94">
        <w:rPr>
          <w:rFonts w:ascii="Times New Roman" w:hAnsi="Times New Roman"/>
          <w:b/>
          <w:sz w:val="24"/>
          <w:szCs w:val="24"/>
        </w:rPr>
        <w:t xml:space="preserve"> «День металлурга»</w:t>
      </w:r>
    </w:p>
    <w:p w14:paraId="0E27E798" w14:textId="77777777" w:rsidR="001C5DF2" w:rsidRPr="002C41B4" w:rsidRDefault="001C5DF2" w:rsidP="001C5DF2">
      <w:pPr>
        <w:widowControl w:val="0"/>
        <w:spacing w:after="0" w:line="240" w:lineRule="auto"/>
        <w:jc w:val="center"/>
        <w:rPr>
          <w:rFonts w:ascii="Times New Roman" w:hAnsi="Times New Roman"/>
          <w:b/>
          <w:sz w:val="24"/>
          <w:szCs w:val="24"/>
        </w:rPr>
      </w:pPr>
    </w:p>
    <w:tbl>
      <w:tblPr>
        <w:tblW w:w="1518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398"/>
        <w:gridCol w:w="2270"/>
        <w:gridCol w:w="10"/>
        <w:gridCol w:w="1930"/>
        <w:gridCol w:w="31"/>
        <w:gridCol w:w="15"/>
        <w:gridCol w:w="3262"/>
        <w:gridCol w:w="8"/>
        <w:gridCol w:w="987"/>
        <w:gridCol w:w="9"/>
        <w:gridCol w:w="24"/>
        <w:gridCol w:w="2520"/>
        <w:gridCol w:w="20"/>
      </w:tblGrid>
      <w:tr w:rsidR="00B63D1E" w:rsidRPr="009B7C21" w14:paraId="57D9EF60" w14:textId="77777777" w:rsidTr="00B66FFD">
        <w:tc>
          <w:tcPr>
            <w:tcW w:w="704" w:type="dxa"/>
            <w:shd w:val="clear" w:color="auto" w:fill="auto"/>
            <w:vAlign w:val="center"/>
          </w:tcPr>
          <w:p w14:paraId="11E5F027"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val="en-US" w:eastAsia="en-US"/>
              </w:rPr>
            </w:pPr>
            <w:r w:rsidRPr="009B7C21">
              <w:rPr>
                <w:rFonts w:ascii="Times New Roman" w:hAnsi="Times New Roman"/>
                <w:b/>
                <w:sz w:val="24"/>
                <w:szCs w:val="24"/>
                <w:lang w:val="en-US" w:eastAsia="en-US"/>
              </w:rPr>
              <w:t>Дата</w:t>
            </w:r>
          </w:p>
        </w:tc>
        <w:tc>
          <w:tcPr>
            <w:tcW w:w="3398" w:type="dxa"/>
            <w:shd w:val="clear" w:color="auto" w:fill="auto"/>
            <w:vAlign w:val="center"/>
          </w:tcPr>
          <w:p w14:paraId="3D3ABD98" w14:textId="77777777" w:rsidR="00B63D1E" w:rsidRPr="009B7C21" w:rsidRDefault="00B63D1E" w:rsidP="008B4458">
            <w:pPr>
              <w:widowControl w:val="0"/>
              <w:autoSpaceDE w:val="0"/>
              <w:autoSpaceDN w:val="0"/>
              <w:spacing w:after="240" w:line="240" w:lineRule="auto"/>
              <w:jc w:val="center"/>
              <w:rPr>
                <w:rFonts w:ascii="Times New Roman" w:hAnsi="Times New Roman"/>
                <w:i/>
                <w:sz w:val="24"/>
                <w:szCs w:val="24"/>
                <w:lang w:val="en-US" w:eastAsia="en-US"/>
              </w:rPr>
            </w:pPr>
            <w:r w:rsidRPr="009B7C21">
              <w:rPr>
                <w:rFonts w:ascii="Times New Roman" w:hAnsi="Times New Roman"/>
                <w:b/>
                <w:sz w:val="24"/>
                <w:szCs w:val="24"/>
                <w:lang w:val="en-US" w:eastAsia="en-US"/>
              </w:rPr>
              <w:t>Содержание и формы деятельности</w:t>
            </w:r>
            <w:r w:rsidRPr="009B7C21">
              <w:rPr>
                <w:rFonts w:ascii="Times New Roman" w:hAnsi="Times New Roman"/>
                <w:i/>
                <w:sz w:val="24"/>
                <w:szCs w:val="24"/>
                <w:lang w:val="en-US" w:eastAsia="en-US"/>
              </w:rPr>
              <w:t>.</w:t>
            </w:r>
          </w:p>
        </w:tc>
        <w:tc>
          <w:tcPr>
            <w:tcW w:w="2270" w:type="dxa"/>
            <w:shd w:val="clear" w:color="auto" w:fill="auto"/>
            <w:vAlign w:val="center"/>
          </w:tcPr>
          <w:p w14:paraId="11883741" w14:textId="77777777" w:rsidR="00B63D1E" w:rsidRPr="009B7C21" w:rsidRDefault="00B63D1E" w:rsidP="008B4458">
            <w:pPr>
              <w:widowControl w:val="0"/>
              <w:autoSpaceDE w:val="0"/>
              <w:autoSpaceDN w:val="0"/>
              <w:spacing w:after="0" w:line="240" w:lineRule="auto"/>
              <w:jc w:val="center"/>
              <w:rPr>
                <w:rFonts w:ascii="Times New Roman" w:hAnsi="Times New Roman"/>
                <w:i/>
                <w:sz w:val="24"/>
                <w:szCs w:val="24"/>
                <w:lang w:val="en-US" w:eastAsia="en-US"/>
              </w:rPr>
            </w:pPr>
            <w:r w:rsidRPr="009B7C21">
              <w:rPr>
                <w:rFonts w:ascii="Times New Roman" w:hAnsi="Times New Roman"/>
                <w:b/>
                <w:sz w:val="24"/>
                <w:szCs w:val="24"/>
                <w:lang w:val="en-US" w:eastAsia="en-US"/>
              </w:rPr>
              <w:t>Участники</w:t>
            </w:r>
          </w:p>
        </w:tc>
        <w:tc>
          <w:tcPr>
            <w:tcW w:w="1971" w:type="dxa"/>
            <w:gridSpan w:val="3"/>
            <w:vAlign w:val="center"/>
          </w:tcPr>
          <w:p w14:paraId="31BC7395"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val="en-US" w:eastAsia="en-US"/>
              </w:rPr>
            </w:pPr>
            <w:r w:rsidRPr="009B7C21">
              <w:rPr>
                <w:rFonts w:ascii="Times New Roman" w:hAnsi="Times New Roman"/>
                <w:b/>
                <w:sz w:val="24"/>
                <w:szCs w:val="24"/>
                <w:lang w:val="en-US" w:eastAsia="en-US"/>
              </w:rPr>
              <w:t>Место проведения</w:t>
            </w:r>
          </w:p>
        </w:tc>
        <w:tc>
          <w:tcPr>
            <w:tcW w:w="3277" w:type="dxa"/>
            <w:gridSpan w:val="2"/>
            <w:shd w:val="clear" w:color="auto" w:fill="auto"/>
            <w:vAlign w:val="center"/>
          </w:tcPr>
          <w:p w14:paraId="25AAF319" w14:textId="5F7621C0" w:rsidR="00B63D1E" w:rsidRPr="009B7C21" w:rsidRDefault="00B63D1E" w:rsidP="008B4458">
            <w:pPr>
              <w:widowControl w:val="0"/>
              <w:autoSpaceDE w:val="0"/>
              <w:autoSpaceDN w:val="0"/>
              <w:spacing w:after="0" w:line="240" w:lineRule="auto"/>
              <w:jc w:val="center"/>
              <w:rPr>
                <w:rFonts w:ascii="Times New Roman" w:hAnsi="Times New Roman"/>
                <w:b/>
                <w:sz w:val="24"/>
                <w:szCs w:val="24"/>
                <w:lang w:val="en-US" w:eastAsia="en-US"/>
              </w:rPr>
            </w:pPr>
            <w:r w:rsidRPr="009B7C21">
              <w:rPr>
                <w:rFonts w:ascii="Times New Roman" w:hAnsi="Times New Roman"/>
                <w:b/>
                <w:sz w:val="24"/>
                <w:szCs w:val="24"/>
                <w:lang w:val="en-US" w:eastAsia="en-US"/>
              </w:rPr>
              <w:t>Ответственные</w:t>
            </w:r>
          </w:p>
        </w:tc>
        <w:tc>
          <w:tcPr>
            <w:tcW w:w="1028" w:type="dxa"/>
            <w:gridSpan w:val="4"/>
            <w:shd w:val="clear" w:color="auto" w:fill="auto"/>
            <w:vAlign w:val="center"/>
          </w:tcPr>
          <w:p w14:paraId="2A3CC300" w14:textId="77777777" w:rsidR="00B63D1E" w:rsidRPr="009B7C21" w:rsidRDefault="00B63D1E" w:rsidP="008B4458">
            <w:pPr>
              <w:widowControl w:val="0"/>
              <w:autoSpaceDE w:val="0"/>
              <w:autoSpaceDN w:val="0"/>
              <w:spacing w:after="0" w:line="240" w:lineRule="auto"/>
              <w:jc w:val="center"/>
              <w:rPr>
                <w:rFonts w:ascii="Times New Roman" w:hAnsi="Times New Roman"/>
                <w:b/>
                <w:bCs/>
                <w:sz w:val="24"/>
                <w:szCs w:val="24"/>
                <w:lang w:val="en-US" w:eastAsia="en-US"/>
              </w:rPr>
            </w:pPr>
            <w:r w:rsidRPr="009B7C21">
              <w:rPr>
                <w:rFonts w:ascii="Times New Roman" w:hAnsi="Times New Roman"/>
                <w:b/>
                <w:bCs/>
                <w:sz w:val="24"/>
                <w:szCs w:val="24"/>
                <w:lang w:val="en-US" w:eastAsia="en-US"/>
              </w:rPr>
              <w:t>ЛР</w:t>
            </w:r>
          </w:p>
        </w:tc>
        <w:tc>
          <w:tcPr>
            <w:tcW w:w="2540" w:type="dxa"/>
            <w:gridSpan w:val="2"/>
            <w:vAlign w:val="center"/>
          </w:tcPr>
          <w:p w14:paraId="7811A453"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b/>
                <w:sz w:val="24"/>
                <w:szCs w:val="24"/>
                <w:lang w:val="en-US" w:eastAsia="en-US"/>
              </w:rPr>
              <w:t>Наименование модуля</w:t>
            </w:r>
          </w:p>
        </w:tc>
      </w:tr>
      <w:tr w:rsidR="00B63D1E" w:rsidRPr="009B7C21" w14:paraId="4D02B74F" w14:textId="77777777" w:rsidTr="00B66FFD">
        <w:trPr>
          <w:gridAfter w:val="1"/>
          <w:wAfter w:w="20" w:type="dxa"/>
        </w:trPr>
        <w:tc>
          <w:tcPr>
            <w:tcW w:w="15168" w:type="dxa"/>
            <w:gridSpan w:val="13"/>
            <w:tcBorders>
              <w:top w:val="single" w:sz="4" w:space="0" w:color="000000"/>
            </w:tcBorders>
            <w:shd w:val="clear" w:color="auto" w:fill="auto"/>
            <w:vAlign w:val="center"/>
          </w:tcPr>
          <w:p w14:paraId="51372E94" w14:textId="2ABF96ED" w:rsidR="00B63D1E" w:rsidRPr="002C1A88" w:rsidRDefault="00B63D1E" w:rsidP="008B4458">
            <w:pPr>
              <w:widowControl w:val="0"/>
              <w:autoSpaceDE w:val="0"/>
              <w:autoSpaceDN w:val="0"/>
              <w:spacing w:before="120" w:after="120" w:line="240" w:lineRule="auto"/>
              <w:jc w:val="center"/>
              <w:rPr>
                <w:rFonts w:ascii="Times New Roman" w:hAnsi="Times New Roman"/>
                <w:b/>
                <w:sz w:val="24"/>
                <w:szCs w:val="24"/>
                <w:lang w:eastAsia="en-US"/>
              </w:rPr>
            </w:pPr>
            <w:r w:rsidRPr="009B7C21">
              <w:rPr>
                <w:rFonts w:ascii="Times New Roman" w:hAnsi="Times New Roman"/>
                <w:b/>
                <w:sz w:val="24"/>
                <w:szCs w:val="24"/>
                <w:lang w:val="en-US" w:eastAsia="en-US"/>
              </w:rPr>
              <w:t>ОКТЯБРЬ</w:t>
            </w:r>
            <w:r w:rsidR="002C1A88">
              <w:rPr>
                <w:rFonts w:ascii="Times New Roman" w:hAnsi="Times New Roman"/>
                <w:b/>
                <w:sz w:val="24"/>
                <w:szCs w:val="24"/>
                <w:lang w:eastAsia="en-US"/>
              </w:rPr>
              <w:t xml:space="preserve"> 2021</w:t>
            </w:r>
          </w:p>
        </w:tc>
      </w:tr>
      <w:tr w:rsidR="00B63D1E" w:rsidRPr="009B7C21" w14:paraId="1A34997D" w14:textId="77777777" w:rsidTr="00B66FFD">
        <w:trPr>
          <w:gridAfter w:val="1"/>
          <w:wAfter w:w="20" w:type="dxa"/>
        </w:trPr>
        <w:tc>
          <w:tcPr>
            <w:tcW w:w="704" w:type="dxa"/>
            <w:shd w:val="clear" w:color="auto" w:fill="auto"/>
            <w:vAlign w:val="center"/>
          </w:tcPr>
          <w:p w14:paraId="5043359E"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b/>
                <w:sz w:val="24"/>
                <w:szCs w:val="24"/>
                <w:lang w:eastAsia="en-US"/>
              </w:rPr>
              <w:t>15</w:t>
            </w:r>
          </w:p>
        </w:tc>
        <w:tc>
          <w:tcPr>
            <w:tcW w:w="3398" w:type="dxa"/>
            <w:tcBorders>
              <w:top w:val="nil"/>
              <w:left w:val="nil"/>
              <w:bottom w:val="single" w:sz="4" w:space="0" w:color="000000"/>
              <w:right w:val="single" w:sz="4" w:space="0" w:color="000000"/>
            </w:tcBorders>
            <w:shd w:val="clear" w:color="auto" w:fill="auto"/>
            <w:vAlign w:val="center"/>
          </w:tcPr>
          <w:p w14:paraId="3D6CDA25"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b/>
                <w:sz w:val="24"/>
                <w:szCs w:val="24"/>
                <w:lang w:eastAsia="en-US"/>
              </w:rPr>
              <w:t>Всемирный день математики.</w:t>
            </w:r>
          </w:p>
        </w:tc>
        <w:tc>
          <w:tcPr>
            <w:tcW w:w="2280" w:type="dxa"/>
            <w:gridSpan w:val="2"/>
            <w:tcBorders>
              <w:top w:val="nil"/>
              <w:left w:val="nil"/>
              <w:bottom w:val="single" w:sz="4" w:space="0" w:color="000000"/>
              <w:right w:val="single" w:sz="4" w:space="0" w:color="000000"/>
            </w:tcBorders>
            <w:shd w:val="clear" w:color="auto" w:fill="auto"/>
            <w:vAlign w:val="center"/>
          </w:tcPr>
          <w:p w14:paraId="13F99EED" w14:textId="46A35A0C" w:rsidR="00B63D1E" w:rsidRPr="009B7C21" w:rsidRDefault="001463F4" w:rsidP="008B4458">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ТЭ-20</w:t>
            </w:r>
          </w:p>
        </w:tc>
        <w:tc>
          <w:tcPr>
            <w:tcW w:w="1930" w:type="dxa"/>
            <w:tcBorders>
              <w:top w:val="nil"/>
              <w:left w:val="nil"/>
              <w:bottom w:val="single" w:sz="4" w:space="0" w:color="000000"/>
              <w:right w:val="single" w:sz="4" w:space="0" w:color="000000"/>
            </w:tcBorders>
            <w:shd w:val="clear" w:color="auto" w:fill="auto"/>
            <w:vAlign w:val="center"/>
          </w:tcPr>
          <w:p w14:paraId="6A52A9A2" w14:textId="3093C4B0"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Учебные аудитории</w:t>
            </w:r>
          </w:p>
        </w:tc>
        <w:tc>
          <w:tcPr>
            <w:tcW w:w="3316" w:type="dxa"/>
            <w:gridSpan w:val="4"/>
            <w:tcBorders>
              <w:top w:val="nil"/>
              <w:left w:val="nil"/>
              <w:bottom w:val="single" w:sz="4" w:space="0" w:color="000000"/>
              <w:right w:val="single" w:sz="4" w:space="0" w:color="000000"/>
            </w:tcBorders>
            <w:shd w:val="clear" w:color="auto" w:fill="auto"/>
            <w:vAlign w:val="center"/>
          </w:tcPr>
          <w:p w14:paraId="0042AD42" w14:textId="2C1E0821" w:rsidR="00B63D1E" w:rsidRPr="009B7C21" w:rsidRDefault="00B63D1E" w:rsidP="008B4458">
            <w:pPr>
              <w:widowControl w:val="0"/>
              <w:autoSpaceDE w:val="0"/>
              <w:autoSpaceDN w:val="0"/>
              <w:spacing w:after="0" w:line="240" w:lineRule="auto"/>
              <w:jc w:val="center"/>
              <w:rPr>
                <w:rFonts w:ascii="Times New Roman" w:hAnsi="Times New Roman"/>
                <w:kern w:val="2"/>
                <w:sz w:val="24"/>
                <w:szCs w:val="24"/>
                <w:lang w:eastAsia="ko-KR"/>
              </w:rPr>
            </w:pPr>
            <w:r w:rsidRPr="009B7C21">
              <w:rPr>
                <w:rFonts w:ascii="Times New Roman" w:hAnsi="Times New Roman"/>
                <w:sz w:val="24"/>
                <w:szCs w:val="24"/>
                <w:lang w:eastAsia="en-US"/>
              </w:rPr>
              <w:t xml:space="preserve">Преподаватели математики, </w:t>
            </w:r>
            <w:r w:rsidRPr="009B7C21">
              <w:rPr>
                <w:rFonts w:ascii="Times New Roman" w:hAnsi="Times New Roman"/>
                <w:kern w:val="2"/>
                <w:sz w:val="24"/>
                <w:szCs w:val="24"/>
                <w:lang w:eastAsia="ko-KR"/>
              </w:rPr>
              <w:t>кураторы и классные руководители групп</w:t>
            </w:r>
          </w:p>
        </w:tc>
        <w:tc>
          <w:tcPr>
            <w:tcW w:w="996" w:type="dxa"/>
            <w:gridSpan w:val="2"/>
            <w:tcBorders>
              <w:top w:val="nil"/>
              <w:left w:val="nil"/>
              <w:bottom w:val="single" w:sz="4" w:space="0" w:color="000000"/>
              <w:right w:val="single" w:sz="4" w:space="0" w:color="000000"/>
            </w:tcBorders>
            <w:shd w:val="clear" w:color="auto" w:fill="auto"/>
            <w:vAlign w:val="center"/>
          </w:tcPr>
          <w:p w14:paraId="18FD64B1"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4,9</w:t>
            </w:r>
          </w:p>
        </w:tc>
        <w:tc>
          <w:tcPr>
            <w:tcW w:w="2544" w:type="dxa"/>
            <w:gridSpan w:val="2"/>
            <w:tcBorders>
              <w:top w:val="nil"/>
              <w:left w:val="nil"/>
              <w:bottom w:val="single" w:sz="4" w:space="0" w:color="000000"/>
              <w:right w:val="single" w:sz="4" w:space="0" w:color="000000"/>
            </w:tcBorders>
            <w:shd w:val="clear" w:color="auto" w:fill="auto"/>
            <w:vAlign w:val="center"/>
          </w:tcPr>
          <w:p w14:paraId="4C0C981E"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 xml:space="preserve"> «Учебное занятие»</w:t>
            </w:r>
          </w:p>
        </w:tc>
      </w:tr>
      <w:tr w:rsidR="00B63D1E" w:rsidRPr="009B7C21" w14:paraId="0F763E53" w14:textId="77777777" w:rsidTr="00B66FFD">
        <w:trPr>
          <w:gridAfter w:val="1"/>
          <w:wAfter w:w="20" w:type="dxa"/>
        </w:trPr>
        <w:tc>
          <w:tcPr>
            <w:tcW w:w="704" w:type="dxa"/>
            <w:tcBorders>
              <w:top w:val="single" w:sz="4" w:space="0" w:color="000000"/>
            </w:tcBorders>
            <w:shd w:val="clear" w:color="auto" w:fill="auto"/>
            <w:vAlign w:val="center"/>
          </w:tcPr>
          <w:p w14:paraId="6EF10D40"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15</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63CF9"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Всероссийский урок «Экология и энергосбережение» в рамках Всероссийского фестиваля энергосбережения #ВместеЯрче</w:t>
            </w:r>
          </w:p>
        </w:tc>
        <w:tc>
          <w:tcPr>
            <w:tcW w:w="2280" w:type="dxa"/>
            <w:gridSpan w:val="2"/>
            <w:tcBorders>
              <w:top w:val="single" w:sz="4" w:space="0" w:color="000000"/>
              <w:left w:val="nil"/>
              <w:bottom w:val="single" w:sz="4" w:space="0" w:color="000000"/>
              <w:right w:val="single" w:sz="4" w:space="0" w:color="000000"/>
            </w:tcBorders>
            <w:shd w:val="clear" w:color="auto" w:fill="FFFFFF"/>
            <w:vAlign w:val="center"/>
          </w:tcPr>
          <w:p w14:paraId="0EADE584" w14:textId="526DC64F" w:rsidR="00B63D1E" w:rsidRPr="009B7C21" w:rsidRDefault="001463F4" w:rsidP="008B4458">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30" w:type="dxa"/>
            <w:tcBorders>
              <w:top w:val="single" w:sz="4" w:space="0" w:color="000000"/>
              <w:left w:val="nil"/>
              <w:bottom w:val="single" w:sz="4" w:space="0" w:color="000000"/>
              <w:right w:val="single" w:sz="4" w:space="0" w:color="000000"/>
            </w:tcBorders>
            <w:shd w:val="clear" w:color="auto" w:fill="FFFFFF"/>
            <w:vAlign w:val="center"/>
          </w:tcPr>
          <w:p w14:paraId="404AB040"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Учебные аудитории ПОО</w:t>
            </w:r>
          </w:p>
        </w:tc>
        <w:tc>
          <w:tcPr>
            <w:tcW w:w="3316" w:type="dxa"/>
            <w:gridSpan w:val="4"/>
            <w:tcBorders>
              <w:top w:val="single" w:sz="4" w:space="0" w:color="000000"/>
              <w:left w:val="nil"/>
              <w:bottom w:val="single" w:sz="4" w:space="0" w:color="000000"/>
              <w:right w:val="single" w:sz="4" w:space="0" w:color="000000"/>
            </w:tcBorders>
            <w:shd w:val="clear" w:color="auto" w:fill="auto"/>
            <w:vAlign w:val="center"/>
          </w:tcPr>
          <w:p w14:paraId="0C58630A"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Преподаватель дисциплин "Экология", "География"</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35DC3DAA" w14:textId="0618D1BD"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2, 9, 10, 11</w:t>
            </w:r>
          </w:p>
        </w:tc>
        <w:tc>
          <w:tcPr>
            <w:tcW w:w="2544" w:type="dxa"/>
            <w:gridSpan w:val="2"/>
            <w:tcBorders>
              <w:top w:val="single" w:sz="4" w:space="0" w:color="000000"/>
              <w:left w:val="nil"/>
              <w:bottom w:val="single" w:sz="4" w:space="0" w:color="000000"/>
              <w:right w:val="single" w:sz="4" w:space="0" w:color="000000"/>
            </w:tcBorders>
            <w:shd w:val="clear" w:color="auto" w:fill="auto"/>
            <w:vAlign w:val="center"/>
          </w:tcPr>
          <w:p w14:paraId="5D368417"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eastAsia="en-US"/>
              </w:rPr>
              <w:t>«Учебное занятие»</w:t>
            </w:r>
          </w:p>
        </w:tc>
      </w:tr>
      <w:tr w:rsidR="00B63D1E" w:rsidRPr="009B7C21" w14:paraId="3D6AAEFF" w14:textId="77777777" w:rsidTr="00B66FFD">
        <w:trPr>
          <w:gridAfter w:val="1"/>
          <w:wAfter w:w="20" w:type="dxa"/>
        </w:trPr>
        <w:tc>
          <w:tcPr>
            <w:tcW w:w="1516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38F22B0F" w14:textId="036C1B9A" w:rsidR="00B63D1E" w:rsidRPr="002C1A88" w:rsidRDefault="00B63D1E" w:rsidP="00B66FFD">
            <w:pPr>
              <w:widowControl w:val="0"/>
              <w:autoSpaceDE w:val="0"/>
              <w:autoSpaceDN w:val="0"/>
              <w:spacing w:before="120" w:after="120" w:line="240" w:lineRule="auto"/>
              <w:jc w:val="center"/>
              <w:rPr>
                <w:rFonts w:ascii="Times New Roman" w:hAnsi="Times New Roman"/>
                <w:b/>
                <w:sz w:val="24"/>
                <w:szCs w:val="24"/>
                <w:lang w:eastAsia="en-US"/>
              </w:rPr>
            </w:pPr>
            <w:r w:rsidRPr="009B7C21">
              <w:rPr>
                <w:rFonts w:ascii="Times New Roman" w:hAnsi="Times New Roman"/>
                <w:b/>
                <w:sz w:val="24"/>
                <w:szCs w:val="24"/>
                <w:lang w:val="en-US" w:eastAsia="en-US"/>
              </w:rPr>
              <w:t>ФЕВРАЛЬ</w:t>
            </w:r>
            <w:r w:rsidR="002C1A88">
              <w:rPr>
                <w:rFonts w:ascii="Times New Roman" w:hAnsi="Times New Roman"/>
                <w:b/>
                <w:sz w:val="24"/>
                <w:szCs w:val="24"/>
                <w:lang w:eastAsia="en-US"/>
              </w:rPr>
              <w:t xml:space="preserve"> 202</w:t>
            </w:r>
            <w:r w:rsidR="00B66FFD">
              <w:rPr>
                <w:rFonts w:ascii="Times New Roman" w:hAnsi="Times New Roman"/>
                <w:b/>
                <w:sz w:val="24"/>
                <w:szCs w:val="24"/>
                <w:lang w:eastAsia="en-US"/>
              </w:rPr>
              <w:t>2</w:t>
            </w:r>
          </w:p>
        </w:tc>
      </w:tr>
      <w:tr w:rsidR="00B63D1E" w:rsidRPr="009B7C21" w14:paraId="5461CC08"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85097"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val="en-US" w:eastAsia="en-US"/>
              </w:rPr>
            </w:pPr>
            <w:r w:rsidRPr="009B7C21">
              <w:rPr>
                <w:rFonts w:ascii="Times New Roman" w:hAnsi="Times New Roman"/>
                <w:b/>
                <w:sz w:val="24"/>
                <w:szCs w:val="24"/>
                <w:lang w:val="en-US" w:eastAsia="en-US"/>
              </w:rPr>
              <w:t>2</w:t>
            </w:r>
          </w:p>
        </w:tc>
        <w:tc>
          <w:tcPr>
            <w:tcW w:w="3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89688"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b/>
                <w:sz w:val="24"/>
                <w:szCs w:val="24"/>
                <w:lang w:eastAsia="en-US"/>
              </w:rPr>
              <w:t>День воинской славы России</w:t>
            </w:r>
            <w:r w:rsidRPr="009B7C21">
              <w:rPr>
                <w:rFonts w:ascii="Times New Roman" w:hAnsi="Times New Roman"/>
                <w:b/>
                <w:sz w:val="24"/>
                <w:szCs w:val="24"/>
                <w:lang w:eastAsia="en-US"/>
              </w:rPr>
              <w:br/>
              <w:t xml:space="preserve"> (Сталинградская битва, 1943)</w:t>
            </w:r>
          </w:p>
        </w:tc>
        <w:tc>
          <w:tcPr>
            <w:tcW w:w="2280" w:type="dxa"/>
            <w:gridSpan w:val="2"/>
            <w:tcBorders>
              <w:top w:val="single" w:sz="4" w:space="0" w:color="000000"/>
              <w:left w:val="nil"/>
              <w:bottom w:val="single" w:sz="4" w:space="0" w:color="000000"/>
              <w:right w:val="single" w:sz="4" w:space="0" w:color="000000"/>
            </w:tcBorders>
            <w:shd w:val="clear" w:color="auto" w:fill="FFFFFF"/>
            <w:vAlign w:val="center"/>
          </w:tcPr>
          <w:p w14:paraId="2D43CBE7" w14:textId="1D18E8F8" w:rsidR="00B63D1E" w:rsidRPr="009B7C21" w:rsidRDefault="001463F4" w:rsidP="008B4458">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ТЭ-20</w:t>
            </w:r>
          </w:p>
        </w:tc>
        <w:tc>
          <w:tcPr>
            <w:tcW w:w="1930" w:type="dxa"/>
            <w:tcBorders>
              <w:top w:val="single" w:sz="4" w:space="0" w:color="000000"/>
              <w:left w:val="nil"/>
              <w:bottom w:val="single" w:sz="4" w:space="0" w:color="000000"/>
              <w:right w:val="single" w:sz="4" w:space="0" w:color="000000"/>
            </w:tcBorders>
            <w:shd w:val="clear" w:color="auto" w:fill="auto"/>
            <w:vAlign w:val="center"/>
          </w:tcPr>
          <w:p w14:paraId="1CF2375C"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Учебные аудитории</w:t>
            </w:r>
          </w:p>
        </w:tc>
        <w:tc>
          <w:tcPr>
            <w:tcW w:w="3316" w:type="dxa"/>
            <w:gridSpan w:val="4"/>
            <w:tcBorders>
              <w:top w:val="single" w:sz="4" w:space="0" w:color="000000"/>
              <w:left w:val="nil"/>
              <w:bottom w:val="single" w:sz="4" w:space="0" w:color="000000"/>
              <w:right w:val="single" w:sz="4" w:space="0" w:color="000000"/>
            </w:tcBorders>
            <w:shd w:val="clear" w:color="auto" w:fill="FFFFFF"/>
            <w:vAlign w:val="center"/>
          </w:tcPr>
          <w:p w14:paraId="1342811E"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 xml:space="preserve">Начальник отдела по социально-воспитательной и культурно-массовой работе, </w:t>
            </w:r>
            <w:r w:rsidRPr="009B7C21">
              <w:rPr>
                <w:rFonts w:ascii="Times New Roman" w:hAnsi="Times New Roman"/>
                <w:kern w:val="2"/>
                <w:sz w:val="24"/>
                <w:szCs w:val="24"/>
                <w:lang w:eastAsia="ko-KR"/>
              </w:rPr>
              <w:t xml:space="preserve">преподаватели истории, кураторы и классные </w:t>
            </w:r>
            <w:r w:rsidRPr="009B7C21">
              <w:rPr>
                <w:rFonts w:ascii="Times New Roman" w:hAnsi="Times New Roman"/>
                <w:kern w:val="2"/>
                <w:sz w:val="24"/>
                <w:szCs w:val="24"/>
                <w:lang w:eastAsia="ko-KR"/>
              </w:rPr>
              <w:lastRenderedPageBreak/>
              <w:t>руководители</w:t>
            </w:r>
            <w:r w:rsidRPr="009B7C21">
              <w:rPr>
                <w:rFonts w:ascii="Times New Roman" w:hAnsi="Times New Roman"/>
                <w:sz w:val="24"/>
                <w:szCs w:val="24"/>
                <w:lang w:eastAsia="en-US"/>
              </w:rPr>
              <w:t xml:space="preserve"> групп</w:t>
            </w:r>
          </w:p>
        </w:tc>
        <w:tc>
          <w:tcPr>
            <w:tcW w:w="996" w:type="dxa"/>
            <w:gridSpan w:val="2"/>
            <w:tcBorders>
              <w:top w:val="nil"/>
              <w:left w:val="nil"/>
              <w:bottom w:val="single" w:sz="4" w:space="0" w:color="000000"/>
              <w:right w:val="single" w:sz="4" w:space="0" w:color="000000"/>
            </w:tcBorders>
            <w:shd w:val="clear" w:color="auto" w:fill="auto"/>
            <w:vAlign w:val="center"/>
          </w:tcPr>
          <w:p w14:paraId="79601451"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lastRenderedPageBreak/>
              <w:t>1, 2, 3, 5, 8</w:t>
            </w:r>
          </w:p>
        </w:tc>
        <w:tc>
          <w:tcPr>
            <w:tcW w:w="2544" w:type="dxa"/>
            <w:gridSpan w:val="2"/>
            <w:tcBorders>
              <w:top w:val="nil"/>
              <w:left w:val="nil"/>
              <w:bottom w:val="single" w:sz="4" w:space="0" w:color="000000"/>
              <w:right w:val="single" w:sz="4" w:space="0" w:color="000000"/>
            </w:tcBorders>
            <w:shd w:val="clear" w:color="auto" w:fill="auto"/>
            <w:vAlign w:val="center"/>
          </w:tcPr>
          <w:p w14:paraId="75F85F02"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eastAsia="Calibri" w:hAnsi="Times New Roman"/>
                <w:iCs/>
                <w:sz w:val="24"/>
                <w:lang w:eastAsia="en-US"/>
              </w:rPr>
              <w:t>«Учебное занятие»</w:t>
            </w:r>
          </w:p>
        </w:tc>
      </w:tr>
      <w:tr w:rsidR="00B63D1E" w:rsidRPr="009B7C21" w14:paraId="15DE35B0"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35EF"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val="en-US" w:eastAsia="en-US"/>
              </w:rPr>
            </w:pPr>
            <w:r w:rsidRPr="009B7C21">
              <w:rPr>
                <w:rFonts w:ascii="Times New Roman" w:hAnsi="Times New Roman"/>
                <w:b/>
                <w:sz w:val="24"/>
                <w:szCs w:val="24"/>
                <w:lang w:val="en-US" w:eastAsia="en-US"/>
              </w:rPr>
              <w:t>8</w:t>
            </w:r>
          </w:p>
        </w:tc>
        <w:tc>
          <w:tcPr>
            <w:tcW w:w="3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AE24C"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b/>
                <w:sz w:val="24"/>
                <w:szCs w:val="24"/>
                <w:lang w:eastAsia="en-US"/>
              </w:rPr>
              <w:t>День русской науки:</w:t>
            </w:r>
            <w:r w:rsidRPr="009B7C21">
              <w:rPr>
                <w:rFonts w:ascii="Times New Roman" w:hAnsi="Times New Roman"/>
                <w:sz w:val="24"/>
                <w:szCs w:val="24"/>
                <w:lang w:eastAsia="en-US"/>
              </w:rPr>
              <w:t xml:space="preserve"> студенческая конференция, круглый стол, дискуссия. Выбор тематики предоставляется образовательной организации самостоятельно. Возможно проведение в онлайн-формате</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785A99" w14:textId="37150183" w:rsidR="00B63D1E" w:rsidRPr="009B7C21" w:rsidRDefault="001463F4" w:rsidP="008B4458">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ТЭ-20</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86304"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Актовый зал, учебные аудитории</w:t>
            </w:r>
          </w:p>
        </w:tc>
        <w:tc>
          <w:tcPr>
            <w:tcW w:w="33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3B7C93"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 председатели предметно - цикловых комиссий, преподаватели профессиональных модулей.</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26F15C"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4, 7, 8, 10, 13, 14, 15</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064E15" w14:textId="77777777" w:rsidR="00B63D1E" w:rsidRPr="009B7C21" w:rsidRDefault="00B63D1E" w:rsidP="008B4458">
            <w:pPr>
              <w:widowControl w:val="0"/>
              <w:autoSpaceDE w:val="0"/>
              <w:autoSpaceDN w:val="0"/>
              <w:spacing w:before="240"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«Цифровая среда»</w:t>
            </w:r>
          </w:p>
          <w:p w14:paraId="7AEE5889" w14:textId="77777777" w:rsidR="00B63D1E" w:rsidRPr="009B7C21" w:rsidRDefault="00B63D1E" w:rsidP="008B4458">
            <w:pPr>
              <w:widowControl w:val="0"/>
              <w:autoSpaceDE w:val="0"/>
              <w:autoSpaceDN w:val="0"/>
              <w:spacing w:after="0" w:line="240" w:lineRule="auto"/>
              <w:jc w:val="center"/>
              <w:rPr>
                <w:rFonts w:ascii="Times New Roman" w:hAnsi="Times New Roman"/>
                <w:kern w:val="2"/>
                <w:sz w:val="24"/>
                <w:szCs w:val="24"/>
                <w:lang w:eastAsia="ko-KR"/>
              </w:rPr>
            </w:pPr>
            <w:r w:rsidRPr="009B7C21">
              <w:rPr>
                <w:rFonts w:ascii="Times New Roman" w:hAnsi="Times New Roman"/>
                <w:kern w:val="2"/>
                <w:sz w:val="24"/>
                <w:szCs w:val="24"/>
                <w:lang w:eastAsia="ko-KR"/>
              </w:rPr>
              <w:t>«Студенческое самоуправление»</w:t>
            </w:r>
          </w:p>
          <w:p w14:paraId="24C788F7"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eastAsia="Calibri" w:hAnsi="Times New Roman"/>
                <w:bCs/>
                <w:iCs/>
                <w:sz w:val="24"/>
                <w:szCs w:val="24"/>
                <w:lang w:eastAsia="en-US"/>
              </w:rPr>
              <w:t>«Организация предметно-эстетической среды»</w:t>
            </w:r>
          </w:p>
        </w:tc>
      </w:tr>
      <w:tr w:rsidR="00214183" w:rsidRPr="009B7C21" w14:paraId="38FC00D0"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57F35" w14:textId="36B7FD63" w:rsidR="00F5681E" w:rsidRPr="009B7C21" w:rsidRDefault="00F5681E" w:rsidP="00B66FFD">
            <w:pPr>
              <w:widowControl w:val="0"/>
              <w:autoSpaceDE w:val="0"/>
              <w:autoSpaceDN w:val="0"/>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9</w:t>
            </w:r>
          </w:p>
        </w:tc>
        <w:tc>
          <w:tcPr>
            <w:tcW w:w="3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E095D" w14:textId="77777777" w:rsidR="00F5681E" w:rsidRPr="009B7C21" w:rsidRDefault="00F5681E" w:rsidP="00B66FFD">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sz w:val="24"/>
                <w:szCs w:val="24"/>
                <w:lang w:eastAsia="en-US"/>
              </w:rPr>
              <w:t>Круглый стол "Встреча с представителями работодателей, бывшими выпускниками". Организация встреч с работниками Центра занятости населения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A3151" w14:textId="10468009" w:rsidR="00F5681E" w:rsidRPr="009B7C21" w:rsidRDefault="00B66FFD" w:rsidP="00B66FFD">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F2C5EC"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Актовый зал, учебные аудитории, открытые площадки организаций - работодателей, центра занятости населения</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FABE0"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 xml:space="preserve">Директор, начальник отдела по социально-воспитательной и культурно-массовой работе, </w:t>
            </w:r>
            <w:r w:rsidRPr="009B7C21">
              <w:rPr>
                <w:rFonts w:ascii="Times New Roman" w:hAnsi="Times New Roman"/>
                <w:kern w:val="2"/>
                <w:sz w:val="24"/>
                <w:szCs w:val="24"/>
                <w:lang w:eastAsia="ko-KR"/>
              </w:rPr>
              <w:t>кураторы и классные руководители</w:t>
            </w:r>
            <w:r w:rsidRPr="009B7C21">
              <w:rPr>
                <w:rFonts w:ascii="Times New Roman" w:hAnsi="Times New Roman"/>
                <w:sz w:val="24"/>
                <w:szCs w:val="24"/>
                <w:lang w:eastAsia="en-US"/>
              </w:rPr>
              <w:t xml:space="preserve"> выпускных групп, руководители производственной практики от образовательной организации</w:t>
            </w: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91929C" w14:textId="03595056"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val="en-US" w:eastAsia="en-US"/>
              </w:rPr>
              <w:t>4, 12, 13, 14, 15</w:t>
            </w:r>
            <w:r w:rsidRPr="009B7C21">
              <w:rPr>
                <w:rFonts w:ascii="Times New Roman" w:hAnsi="Times New Roman"/>
                <w:sz w:val="24"/>
                <w:szCs w:val="24"/>
                <w:lang w:eastAsia="en-US"/>
              </w:rPr>
              <w:t xml:space="preserve">, </w:t>
            </w:r>
            <w:r>
              <w:rPr>
                <w:rFonts w:ascii="Times New Roman" w:hAnsi="Times New Roman"/>
                <w:kern w:val="2"/>
                <w:sz w:val="24"/>
                <w:szCs w:val="24"/>
                <w:lang w:eastAsia="ko-KR"/>
              </w:rPr>
              <w:t>16-2</w:t>
            </w:r>
            <w:r w:rsidR="00B66FFD">
              <w:rPr>
                <w:rFonts w:ascii="Times New Roman" w:hAnsi="Times New Roman"/>
                <w:kern w:val="2"/>
                <w:sz w:val="24"/>
                <w:szCs w:val="24"/>
                <w:lang w:eastAsia="ko-KR"/>
              </w:rPr>
              <w:t>3</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B2232B"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«Профессиональный выбор»</w:t>
            </w:r>
          </w:p>
        </w:tc>
      </w:tr>
      <w:tr w:rsidR="00B63D1E" w:rsidRPr="009B7C21" w14:paraId="6A5B681A"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E5F22" w14:textId="65236F00" w:rsidR="00B63D1E" w:rsidRPr="009B7C21" w:rsidRDefault="001463F4" w:rsidP="008B4458">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445B1"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Проведение тренингов делового общения в группах</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5E023C77" w14:textId="49555AE6" w:rsidR="00B63D1E" w:rsidRPr="009B7C21" w:rsidRDefault="001463F4" w:rsidP="001463F4">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30" w:type="dxa"/>
            <w:tcBorders>
              <w:top w:val="single" w:sz="4" w:space="0" w:color="000000"/>
              <w:left w:val="nil"/>
              <w:bottom w:val="single" w:sz="4" w:space="0" w:color="000000"/>
              <w:right w:val="single" w:sz="4" w:space="0" w:color="000000"/>
            </w:tcBorders>
            <w:shd w:val="clear" w:color="auto" w:fill="auto"/>
            <w:vAlign w:val="center"/>
          </w:tcPr>
          <w:p w14:paraId="16D67EAB"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Учебные аудитории</w:t>
            </w:r>
          </w:p>
        </w:tc>
        <w:tc>
          <w:tcPr>
            <w:tcW w:w="3316" w:type="dxa"/>
            <w:gridSpan w:val="4"/>
            <w:tcBorders>
              <w:top w:val="single" w:sz="4" w:space="0" w:color="000000"/>
              <w:left w:val="nil"/>
              <w:bottom w:val="single" w:sz="4" w:space="0" w:color="000000"/>
              <w:right w:val="single" w:sz="4" w:space="0" w:color="000000"/>
            </w:tcBorders>
            <w:shd w:val="clear" w:color="auto" w:fill="auto"/>
            <w:vAlign w:val="center"/>
          </w:tcPr>
          <w:p w14:paraId="3DC62D01"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 преподаватели учебной дисциплины «Психология общения»</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76B952C1"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2, 3, 7, 9, 11, 12, 13, 15</w:t>
            </w:r>
          </w:p>
        </w:tc>
        <w:tc>
          <w:tcPr>
            <w:tcW w:w="2544" w:type="dxa"/>
            <w:gridSpan w:val="2"/>
            <w:tcBorders>
              <w:top w:val="single" w:sz="4" w:space="0" w:color="000000"/>
              <w:left w:val="nil"/>
              <w:bottom w:val="single" w:sz="4" w:space="0" w:color="000000"/>
              <w:right w:val="single" w:sz="4" w:space="0" w:color="000000"/>
            </w:tcBorders>
            <w:shd w:val="clear" w:color="auto" w:fill="auto"/>
            <w:vAlign w:val="center"/>
          </w:tcPr>
          <w:p w14:paraId="3EA8BCAF"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«Кураторство и поддержка»</w:t>
            </w:r>
          </w:p>
        </w:tc>
      </w:tr>
      <w:tr w:rsidR="00B63D1E" w:rsidRPr="009B7C21" w14:paraId="75F56505"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A82D"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b/>
                <w:sz w:val="24"/>
                <w:szCs w:val="24"/>
                <w:lang w:eastAsia="en-US"/>
              </w:rPr>
              <w:t>15</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1B46C" w14:textId="77777777" w:rsidR="00B63D1E" w:rsidRPr="009B7C21" w:rsidRDefault="00B63D1E" w:rsidP="008B445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sz w:val="24"/>
                <w:szCs w:val="24"/>
                <w:lang w:eastAsia="en-US"/>
              </w:rPr>
              <w:t>Мероприятие «День белых журавлей». День памяти о россиянах, исполнявших служебный долг за пределами Отечества</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734030" w14:textId="3F326694" w:rsidR="00B63D1E" w:rsidRPr="009B7C21" w:rsidRDefault="001463F4" w:rsidP="008B4458">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2710A"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Учебные аудитории</w:t>
            </w:r>
          </w:p>
        </w:tc>
        <w:tc>
          <w:tcPr>
            <w:tcW w:w="33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67734A"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 xml:space="preserve">Начальник отдела по социально-воспитательной и культурно-массовой работе, </w:t>
            </w:r>
            <w:r w:rsidRPr="009B7C21">
              <w:rPr>
                <w:rFonts w:ascii="Times New Roman" w:hAnsi="Times New Roman"/>
                <w:kern w:val="2"/>
                <w:sz w:val="24"/>
                <w:szCs w:val="24"/>
                <w:lang w:eastAsia="ko-KR"/>
              </w:rPr>
              <w:t>кураторы и классные руководители</w:t>
            </w:r>
            <w:r w:rsidRPr="009B7C21">
              <w:rPr>
                <w:rFonts w:ascii="Times New Roman" w:hAnsi="Times New Roman"/>
                <w:sz w:val="24"/>
                <w:szCs w:val="24"/>
                <w:lang w:eastAsia="en-US"/>
              </w:rPr>
              <w:t xml:space="preserve"> групп</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BE8B84"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1, 2, 5, 8</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FB122E" w14:textId="77777777" w:rsidR="00B63D1E" w:rsidRPr="009B7C21" w:rsidRDefault="00B63D1E" w:rsidP="008B445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eastAsia="en-US"/>
              </w:rPr>
              <w:t>«Учебное занятие»</w:t>
            </w:r>
          </w:p>
        </w:tc>
      </w:tr>
      <w:tr w:rsidR="002C1A88" w:rsidRPr="009B7C21" w14:paraId="2D2CC734" w14:textId="77777777" w:rsidTr="00B66FFD">
        <w:trPr>
          <w:gridAfter w:val="1"/>
          <w:wAfter w:w="20" w:type="dxa"/>
        </w:trPr>
        <w:tc>
          <w:tcPr>
            <w:tcW w:w="1516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56E1BD6C" w14:textId="01DBBE6E" w:rsidR="002C1A88" w:rsidRPr="002C1A88" w:rsidRDefault="002C1A88" w:rsidP="008B445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b/>
                <w:sz w:val="24"/>
                <w:szCs w:val="24"/>
                <w:lang w:val="en-US" w:eastAsia="en-US"/>
              </w:rPr>
              <w:t>ОКТЯБРЬ</w:t>
            </w:r>
            <w:r>
              <w:rPr>
                <w:rFonts w:ascii="Times New Roman" w:hAnsi="Times New Roman"/>
                <w:b/>
                <w:sz w:val="24"/>
                <w:szCs w:val="24"/>
                <w:lang w:eastAsia="en-US"/>
              </w:rPr>
              <w:t xml:space="preserve"> 2022</w:t>
            </w:r>
          </w:p>
        </w:tc>
      </w:tr>
      <w:tr w:rsidR="001463F4" w:rsidRPr="009B7C21" w14:paraId="7304E71B" w14:textId="77777777" w:rsidTr="00B66FFD">
        <w:trPr>
          <w:gridAfter w:val="1"/>
          <w:wAfter w:w="20" w:type="dxa"/>
        </w:trPr>
        <w:tc>
          <w:tcPr>
            <w:tcW w:w="704" w:type="dxa"/>
            <w:shd w:val="clear" w:color="auto" w:fill="auto"/>
            <w:vAlign w:val="center"/>
          </w:tcPr>
          <w:p w14:paraId="502392A5" w14:textId="744502E3" w:rsidR="001463F4" w:rsidRPr="009B7C21" w:rsidRDefault="00B66FFD"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c>
          <w:tcPr>
            <w:tcW w:w="3398" w:type="dxa"/>
            <w:tcBorders>
              <w:top w:val="single" w:sz="4" w:space="0" w:color="000000"/>
              <w:left w:val="nil"/>
              <w:bottom w:val="single" w:sz="4" w:space="0" w:color="000000"/>
              <w:right w:val="single" w:sz="4" w:space="0" w:color="000000"/>
            </w:tcBorders>
            <w:shd w:val="clear" w:color="auto" w:fill="auto"/>
            <w:vAlign w:val="center"/>
          </w:tcPr>
          <w:p w14:paraId="7FBDB2C2" w14:textId="77777777" w:rsidR="001463F4" w:rsidRPr="009B7C21" w:rsidRDefault="001463F4" w:rsidP="00B66FFD">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sz w:val="24"/>
                <w:szCs w:val="24"/>
                <w:lang w:eastAsia="en-US"/>
              </w:rPr>
              <w:t xml:space="preserve">"Что такое профессиональная этика и принцип профессионального скептицизма?" Проведение </w:t>
            </w:r>
            <w:r w:rsidRPr="009B7C21">
              <w:rPr>
                <w:rFonts w:ascii="Times New Roman" w:hAnsi="Times New Roman"/>
                <w:sz w:val="24"/>
                <w:szCs w:val="24"/>
                <w:lang w:eastAsia="en-US"/>
              </w:rPr>
              <w:lastRenderedPageBreak/>
              <w:t>тематических классных часов, мастер – классов, викторин по профилю специальности</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FAF1E" w14:textId="5A1F9EF6" w:rsidR="001463F4" w:rsidRPr="009B7C21" w:rsidRDefault="00B66FFD" w:rsidP="00B66FFD">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lastRenderedPageBreak/>
              <w:t>ТЭ-20</w:t>
            </w:r>
          </w:p>
        </w:tc>
        <w:tc>
          <w:tcPr>
            <w:tcW w:w="1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6DE870"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Учебные аудитории</w:t>
            </w:r>
          </w:p>
        </w:tc>
        <w:tc>
          <w:tcPr>
            <w:tcW w:w="32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B0905"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 председатель предметно-</w:t>
            </w:r>
            <w:r w:rsidRPr="009B7C21">
              <w:rPr>
                <w:rFonts w:ascii="Times New Roman" w:hAnsi="Times New Roman"/>
                <w:sz w:val="24"/>
                <w:szCs w:val="24"/>
                <w:lang w:eastAsia="en-US"/>
              </w:rPr>
              <w:lastRenderedPageBreak/>
              <w:t>цикловой комиссии, преподаватели профессиональных модулей.</w:t>
            </w: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15FA15"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lastRenderedPageBreak/>
              <w:t>3, 13, 14, 15</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27B572"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val="en-US" w:eastAsia="en-US"/>
              </w:rPr>
              <w:t>«Профессиональный выбор»</w:t>
            </w:r>
          </w:p>
          <w:p w14:paraId="3A68AAA2"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«Учебное занятие»</w:t>
            </w:r>
          </w:p>
          <w:p w14:paraId="5C66E8FC"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p>
        </w:tc>
      </w:tr>
      <w:tr w:rsidR="001463F4" w:rsidRPr="009B7C21" w14:paraId="0C37AA5F"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74629" w14:textId="2EDAAAB2" w:rsidR="001463F4" w:rsidRPr="009B7C21" w:rsidRDefault="00B66FFD" w:rsidP="00B66FFD">
            <w:pPr>
              <w:widowControl w:val="0"/>
              <w:autoSpaceDE w:val="0"/>
              <w:autoSpaceDN w:val="0"/>
              <w:spacing w:after="0" w:line="240" w:lineRule="auto"/>
              <w:jc w:val="center"/>
              <w:rPr>
                <w:rFonts w:ascii="Times New Roman" w:hAnsi="Times New Roman"/>
                <w:b/>
                <w:sz w:val="24"/>
                <w:szCs w:val="24"/>
                <w:lang w:val="en-US" w:eastAsia="en-US"/>
              </w:rPr>
            </w:pPr>
            <w:r>
              <w:rPr>
                <w:rFonts w:ascii="Times New Roman" w:hAnsi="Times New Roman"/>
                <w:b/>
                <w:sz w:val="24"/>
                <w:szCs w:val="24"/>
              </w:rPr>
              <w:t>10</w:t>
            </w:r>
          </w:p>
        </w:tc>
        <w:tc>
          <w:tcPr>
            <w:tcW w:w="3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B59A0" w14:textId="0A0864E6" w:rsidR="001463F4" w:rsidRPr="009B7C21" w:rsidRDefault="001463F4" w:rsidP="001463F4">
            <w:pPr>
              <w:widowControl w:val="0"/>
              <w:autoSpaceDE w:val="0"/>
              <w:autoSpaceDN w:val="0"/>
              <w:spacing w:after="0" w:line="240" w:lineRule="auto"/>
              <w:jc w:val="center"/>
              <w:rPr>
                <w:rFonts w:ascii="Times New Roman" w:hAnsi="Times New Roman"/>
                <w:b/>
                <w:sz w:val="24"/>
                <w:szCs w:val="24"/>
                <w:lang w:eastAsia="en-US"/>
              </w:rPr>
            </w:pPr>
            <w:r>
              <w:rPr>
                <w:rFonts w:ascii="Times New Roman" w:hAnsi="Times New Roman"/>
                <w:b/>
                <w:sz w:val="24"/>
                <w:szCs w:val="24"/>
              </w:rPr>
              <w:t>Круглый стол «Поговорим о коррупции»</w:t>
            </w:r>
          </w:p>
        </w:tc>
        <w:tc>
          <w:tcPr>
            <w:tcW w:w="2270" w:type="dxa"/>
            <w:tcBorders>
              <w:top w:val="single" w:sz="4" w:space="0" w:color="000000"/>
              <w:left w:val="nil"/>
              <w:bottom w:val="nil"/>
              <w:right w:val="nil"/>
            </w:tcBorders>
            <w:shd w:val="clear" w:color="auto" w:fill="FFFFFF"/>
            <w:vAlign w:val="center"/>
          </w:tcPr>
          <w:p w14:paraId="153A3AF3" w14:textId="5B65394D" w:rsidR="001463F4" w:rsidRPr="009B7C21" w:rsidRDefault="00B66FFD"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ТЭ-20</w:t>
            </w:r>
          </w:p>
        </w:tc>
        <w:tc>
          <w:tcPr>
            <w:tcW w:w="1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F43E70"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sidRPr="00135638">
              <w:rPr>
                <w:rFonts w:ascii="Times New Roman" w:hAnsi="Times New Roman"/>
                <w:sz w:val="24"/>
                <w:szCs w:val="24"/>
              </w:rPr>
              <w:t>Учебные аудитории</w:t>
            </w:r>
            <w:r>
              <w:rPr>
                <w:rFonts w:ascii="Times New Roman" w:hAnsi="Times New Roman"/>
                <w:sz w:val="24"/>
                <w:szCs w:val="24"/>
              </w:rPr>
              <w:t xml:space="preserve">, общежитие, </w:t>
            </w:r>
            <w:r w:rsidRPr="003A62E1">
              <w:rPr>
                <w:rFonts w:ascii="Times New Roman" w:hAnsi="Times New Roman"/>
                <w:sz w:val="24"/>
                <w:szCs w:val="24"/>
              </w:rPr>
              <w:t>холл образовательной организации</w:t>
            </w:r>
          </w:p>
        </w:tc>
        <w:tc>
          <w:tcPr>
            <w:tcW w:w="3262" w:type="dxa"/>
            <w:tcBorders>
              <w:top w:val="single" w:sz="4" w:space="0" w:color="000000"/>
              <w:left w:val="nil"/>
              <w:bottom w:val="single" w:sz="4" w:space="0" w:color="000000"/>
              <w:right w:val="single" w:sz="4" w:space="0" w:color="000000"/>
            </w:tcBorders>
            <w:shd w:val="clear" w:color="auto" w:fill="auto"/>
            <w:vAlign w:val="center"/>
          </w:tcPr>
          <w:p w14:paraId="360C3770"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sidRPr="003A62E1">
              <w:rPr>
                <w:rFonts w:ascii="Times New Roman" w:hAnsi="Times New Roman"/>
                <w:sz w:val="24"/>
                <w:szCs w:val="24"/>
              </w:rPr>
              <w:t>Начальник отдела по социально-воспитательной и культурно-массовой работе</w:t>
            </w:r>
            <w:r>
              <w:rPr>
                <w:rFonts w:ascii="Times New Roman" w:hAnsi="Times New Roman"/>
                <w:sz w:val="24"/>
                <w:szCs w:val="24"/>
              </w:rPr>
              <w:t xml:space="preserve">, преподаватели обществознания и истории, </w:t>
            </w:r>
            <w:r w:rsidRPr="003A62E1">
              <w:rPr>
                <w:rFonts w:ascii="Times New Roman" w:hAnsi="Times New Roman"/>
                <w:kern w:val="2"/>
                <w:sz w:val="24"/>
                <w:szCs w:val="24"/>
                <w:lang w:eastAsia="ko-KR"/>
              </w:rPr>
              <w:t>классные руководители групп</w:t>
            </w:r>
          </w:p>
        </w:tc>
        <w:tc>
          <w:tcPr>
            <w:tcW w:w="995" w:type="dxa"/>
            <w:gridSpan w:val="2"/>
            <w:tcBorders>
              <w:top w:val="single" w:sz="4" w:space="0" w:color="000000"/>
              <w:left w:val="nil"/>
              <w:bottom w:val="single" w:sz="4" w:space="0" w:color="000000"/>
              <w:right w:val="single" w:sz="4" w:space="0" w:color="000000"/>
            </w:tcBorders>
            <w:shd w:val="clear" w:color="auto" w:fill="auto"/>
            <w:vAlign w:val="center"/>
          </w:tcPr>
          <w:p w14:paraId="0DB79B22"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eastAsia="en-US"/>
              </w:rPr>
              <w:t>1,2,3</w:t>
            </w:r>
          </w:p>
        </w:tc>
        <w:tc>
          <w:tcPr>
            <w:tcW w:w="2553" w:type="dxa"/>
            <w:gridSpan w:val="3"/>
            <w:tcBorders>
              <w:top w:val="single" w:sz="4" w:space="0" w:color="000000"/>
              <w:left w:val="nil"/>
              <w:bottom w:val="single" w:sz="4" w:space="0" w:color="000000"/>
              <w:right w:val="single" w:sz="4" w:space="0" w:color="000000"/>
            </w:tcBorders>
            <w:shd w:val="clear" w:color="auto" w:fill="auto"/>
            <w:vAlign w:val="center"/>
          </w:tcPr>
          <w:p w14:paraId="57C719DA"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rPr>
              <w:t>«Правовое сознание»</w:t>
            </w:r>
          </w:p>
        </w:tc>
      </w:tr>
      <w:tr w:rsidR="00F5681E" w:rsidRPr="009B7C21" w14:paraId="3BC14CD0"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26240" w14:textId="15D345BC" w:rsidR="00F5681E" w:rsidRPr="00B66FFD" w:rsidRDefault="00B66FFD"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tc>
        <w:tc>
          <w:tcPr>
            <w:tcW w:w="3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FFF40" w14:textId="6B28FF58" w:rsidR="00F5681E" w:rsidRPr="009B7C21" w:rsidRDefault="00F5681E" w:rsidP="00F5681E">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Правов</w:t>
            </w:r>
            <w:r>
              <w:rPr>
                <w:rFonts w:ascii="Times New Roman" w:hAnsi="Times New Roman"/>
                <w:sz w:val="24"/>
                <w:szCs w:val="24"/>
                <w:lang w:eastAsia="en-US"/>
              </w:rPr>
              <w:t>ой</w:t>
            </w:r>
            <w:r w:rsidRPr="009B7C21">
              <w:rPr>
                <w:rFonts w:ascii="Times New Roman" w:hAnsi="Times New Roman"/>
                <w:sz w:val="24"/>
                <w:szCs w:val="24"/>
                <w:lang w:eastAsia="en-US"/>
              </w:rPr>
              <w:t xml:space="preserve"> час "Я - гражданин России</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01775" w14:textId="194552D6" w:rsidR="00F5681E" w:rsidRPr="009B7C21" w:rsidRDefault="00B66FFD" w:rsidP="00B66FFD">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70E236"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Учебные аудитории</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2EB17"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 xml:space="preserve">Начальник отдела по социально-воспитательной и культурно-массовой работе, </w:t>
            </w:r>
            <w:r w:rsidRPr="009B7C21">
              <w:rPr>
                <w:rFonts w:ascii="Times New Roman" w:hAnsi="Times New Roman"/>
                <w:kern w:val="2"/>
                <w:sz w:val="24"/>
                <w:szCs w:val="24"/>
                <w:lang w:eastAsia="ko-KR"/>
              </w:rPr>
              <w:t>кураторы и классные руководители групп</w:t>
            </w:r>
            <w:r w:rsidRPr="009B7C21">
              <w:rPr>
                <w:rFonts w:ascii="Times New Roman" w:hAnsi="Times New Roman"/>
                <w:sz w:val="24"/>
                <w:szCs w:val="24"/>
                <w:lang w:eastAsia="en-US"/>
              </w:rPr>
              <w:t>, преподаватели правовых дисциплин</w:t>
            </w: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21910B"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1, 2, 3, 9</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C63BF9"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«Ключевые дела ПОО»</w:t>
            </w:r>
          </w:p>
          <w:p w14:paraId="1DF7854B"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«Правовое сознание»</w:t>
            </w:r>
          </w:p>
        </w:tc>
      </w:tr>
      <w:tr w:rsidR="00F5681E" w:rsidRPr="009B7C21" w14:paraId="617733BF"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890B" w14:textId="6526F351" w:rsidR="00F5681E" w:rsidRPr="009B7C21" w:rsidRDefault="00B66FFD"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14</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95D2F" w14:textId="350913B5" w:rsidR="00F5681E" w:rsidRPr="009B7C21" w:rsidRDefault="00F5681E" w:rsidP="00F5681E">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 xml:space="preserve">Проведение тренингов делового общения </w:t>
            </w:r>
          </w:p>
        </w:tc>
        <w:tc>
          <w:tcPr>
            <w:tcW w:w="2270" w:type="dxa"/>
            <w:tcBorders>
              <w:top w:val="single" w:sz="4" w:space="0" w:color="000000"/>
              <w:left w:val="nil"/>
              <w:bottom w:val="single" w:sz="4" w:space="0" w:color="000000"/>
              <w:right w:val="single" w:sz="4" w:space="0" w:color="000000"/>
            </w:tcBorders>
            <w:shd w:val="clear" w:color="auto" w:fill="auto"/>
            <w:vAlign w:val="center"/>
          </w:tcPr>
          <w:p w14:paraId="7CB8CD61" w14:textId="54EF8D99" w:rsidR="00F5681E" w:rsidRPr="009B7C21" w:rsidRDefault="00B66FFD" w:rsidP="00B66FFD">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86" w:type="dxa"/>
            <w:gridSpan w:val="4"/>
            <w:tcBorders>
              <w:top w:val="single" w:sz="4" w:space="0" w:color="000000"/>
              <w:left w:val="nil"/>
              <w:bottom w:val="single" w:sz="4" w:space="0" w:color="000000"/>
              <w:right w:val="single" w:sz="4" w:space="0" w:color="000000"/>
            </w:tcBorders>
            <w:shd w:val="clear" w:color="auto" w:fill="auto"/>
            <w:vAlign w:val="center"/>
          </w:tcPr>
          <w:p w14:paraId="58AC055D"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Учебные аудитории</w:t>
            </w:r>
          </w:p>
        </w:tc>
        <w:tc>
          <w:tcPr>
            <w:tcW w:w="3262" w:type="dxa"/>
            <w:tcBorders>
              <w:top w:val="single" w:sz="4" w:space="0" w:color="000000"/>
              <w:left w:val="nil"/>
              <w:bottom w:val="single" w:sz="4" w:space="0" w:color="000000"/>
              <w:right w:val="single" w:sz="4" w:space="0" w:color="000000"/>
            </w:tcBorders>
            <w:shd w:val="clear" w:color="auto" w:fill="auto"/>
            <w:vAlign w:val="center"/>
          </w:tcPr>
          <w:p w14:paraId="5A5695D4"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 преподаватели учебной дисциплины «Психология общения»</w:t>
            </w:r>
          </w:p>
        </w:tc>
        <w:tc>
          <w:tcPr>
            <w:tcW w:w="995" w:type="dxa"/>
            <w:gridSpan w:val="2"/>
            <w:tcBorders>
              <w:top w:val="single" w:sz="4" w:space="0" w:color="000000"/>
              <w:left w:val="nil"/>
              <w:bottom w:val="single" w:sz="4" w:space="0" w:color="000000"/>
              <w:right w:val="single" w:sz="4" w:space="0" w:color="000000"/>
            </w:tcBorders>
            <w:shd w:val="clear" w:color="auto" w:fill="auto"/>
            <w:vAlign w:val="center"/>
          </w:tcPr>
          <w:p w14:paraId="46BEC613"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2, 3, 7, 9, 11, 12, 13, 15</w:t>
            </w:r>
          </w:p>
        </w:tc>
        <w:tc>
          <w:tcPr>
            <w:tcW w:w="2553" w:type="dxa"/>
            <w:gridSpan w:val="3"/>
            <w:tcBorders>
              <w:top w:val="single" w:sz="4" w:space="0" w:color="000000"/>
              <w:left w:val="nil"/>
              <w:bottom w:val="single" w:sz="4" w:space="0" w:color="000000"/>
              <w:right w:val="single" w:sz="4" w:space="0" w:color="000000"/>
            </w:tcBorders>
            <w:shd w:val="clear" w:color="auto" w:fill="auto"/>
            <w:vAlign w:val="center"/>
          </w:tcPr>
          <w:p w14:paraId="1FC19B80"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«Кураторство и поддержка»</w:t>
            </w:r>
          </w:p>
        </w:tc>
      </w:tr>
      <w:tr w:rsidR="002C1A88" w:rsidRPr="009B7C21" w14:paraId="71506379" w14:textId="77777777" w:rsidTr="00B66FFD">
        <w:trPr>
          <w:gridAfter w:val="1"/>
          <w:wAfter w:w="20" w:type="dxa"/>
        </w:trPr>
        <w:tc>
          <w:tcPr>
            <w:tcW w:w="1516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7B010602" w14:textId="6ADB45E3" w:rsidR="002C1A88" w:rsidRPr="009B7C21" w:rsidRDefault="00B66FFD" w:rsidP="008B4458">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МАРТ 2023</w:t>
            </w:r>
          </w:p>
        </w:tc>
      </w:tr>
      <w:tr w:rsidR="002C1A88" w:rsidRPr="009B7C21" w14:paraId="71B3D600"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A8AE6" w14:textId="283DD69E" w:rsidR="002C1A88" w:rsidRPr="009B7C21" w:rsidRDefault="00B66FFD" w:rsidP="002C1A88">
            <w:pPr>
              <w:widowControl w:val="0"/>
              <w:autoSpaceDE w:val="0"/>
              <w:autoSpaceDN w:val="0"/>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19</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F89A5" w14:textId="482EAEBC"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П</w:t>
            </w:r>
            <w:r w:rsidRPr="009B7C21">
              <w:rPr>
                <w:rFonts w:ascii="Times New Roman" w:hAnsi="Times New Roman"/>
                <w:sz w:val="24"/>
                <w:szCs w:val="24"/>
                <w:lang w:eastAsia="en-US"/>
              </w:rPr>
              <w:t>рофилактики дорожно-транспортного травматизма «Студенчество за безопасность на дорогах»</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8074F4" w14:textId="17DBCC14" w:rsidR="002C1A88" w:rsidRPr="009B7C21" w:rsidRDefault="001463F4" w:rsidP="002C1A88">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91C6" w14:textId="1C14EAF6"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val="en-US" w:eastAsia="en-US"/>
              </w:rPr>
              <w:t>Актовый зал, учебные аудитории</w:t>
            </w:r>
          </w:p>
        </w:tc>
        <w:tc>
          <w:tcPr>
            <w:tcW w:w="33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CC50A9" w14:textId="6986B263"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w:t>
            </w:r>
            <w:r w:rsidRPr="009B7C21">
              <w:rPr>
                <w:rFonts w:ascii="Times New Roman" w:hAnsi="Times New Roman"/>
                <w:kern w:val="2"/>
                <w:sz w:val="24"/>
                <w:szCs w:val="24"/>
                <w:lang w:eastAsia="ko-KR"/>
              </w:rPr>
              <w:t>, кураторы и классные руководители</w:t>
            </w:r>
            <w:r w:rsidRPr="009B7C21">
              <w:rPr>
                <w:rFonts w:ascii="Times New Roman" w:hAnsi="Times New Roman"/>
                <w:sz w:val="24"/>
                <w:szCs w:val="24"/>
                <w:lang w:eastAsia="en-US"/>
              </w:rPr>
              <w:t xml:space="preserve"> групп</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3F6DC9" w14:textId="6F7663B1" w:rsidR="002C1A88" w:rsidRPr="009B7C21" w:rsidRDefault="002C1A88" w:rsidP="002C1A8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3, 7, 9</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DB7470" w14:textId="77777777"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«Кураторство и поддержка»</w:t>
            </w:r>
          </w:p>
          <w:p w14:paraId="1D0EBF56" w14:textId="77777777"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p>
          <w:p w14:paraId="0863A4BF" w14:textId="59CF0721"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«Правовое сознание»</w:t>
            </w:r>
          </w:p>
        </w:tc>
      </w:tr>
      <w:tr w:rsidR="002C1A88" w:rsidRPr="009B7C21" w14:paraId="66412828"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7F77A" w14:textId="4D1B24E4" w:rsidR="002C1A88" w:rsidRPr="009B7C21" w:rsidRDefault="00B66FFD" w:rsidP="002C1A88">
            <w:pPr>
              <w:widowControl w:val="0"/>
              <w:autoSpaceDE w:val="0"/>
              <w:autoSpaceDN w:val="0"/>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23</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780C6" w14:textId="77777777" w:rsidR="002C1A88" w:rsidRPr="009B7C21" w:rsidRDefault="002C1A88" w:rsidP="002C1A88">
            <w:pPr>
              <w:widowControl w:val="0"/>
              <w:autoSpaceDE w:val="0"/>
              <w:autoSpaceDN w:val="0"/>
              <w:spacing w:after="0" w:line="240" w:lineRule="auto"/>
              <w:jc w:val="center"/>
              <w:rPr>
                <w:rFonts w:ascii="Times New Roman" w:hAnsi="Times New Roman"/>
                <w:b/>
                <w:sz w:val="24"/>
                <w:szCs w:val="24"/>
                <w:lang w:eastAsia="en-US"/>
              </w:rPr>
            </w:pPr>
            <w:r w:rsidRPr="009B7C21">
              <w:rPr>
                <w:rFonts w:ascii="Times New Roman" w:hAnsi="Times New Roman"/>
                <w:b/>
                <w:sz w:val="24"/>
                <w:szCs w:val="24"/>
                <w:lang w:eastAsia="en-US"/>
              </w:rPr>
              <w:t>Герой труда</w:t>
            </w:r>
          </w:p>
          <w:p w14:paraId="524DA8EF" w14:textId="0B53F07E"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i/>
                <w:sz w:val="24"/>
                <w:szCs w:val="24"/>
                <w:lang w:eastAsia="en-US"/>
              </w:rPr>
              <w:t>(</w:t>
            </w:r>
            <w:r w:rsidRPr="009B7C21">
              <w:rPr>
                <w:rFonts w:ascii="Times New Roman" w:hAnsi="Times New Roman"/>
                <w:b/>
                <w:i/>
                <w:sz w:val="24"/>
                <w:szCs w:val="24"/>
                <w:lang w:eastAsia="en-US"/>
              </w:rPr>
              <w:t>годовщина со дня чествования человека труда)</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56B9B6" w14:textId="7AD3F10B" w:rsidR="002C1A88" w:rsidRPr="009B7C21" w:rsidRDefault="001463F4" w:rsidP="002C1A88">
            <w:pPr>
              <w:widowControl w:val="0"/>
              <w:autoSpaceDE w:val="0"/>
              <w:autoSpaceDN w:val="0"/>
              <w:spacing w:after="0" w:line="240" w:lineRule="auto"/>
              <w:jc w:val="center"/>
              <w:rPr>
                <w:rFonts w:ascii="Times New Roman" w:hAnsi="Times New Roman"/>
                <w:sz w:val="24"/>
                <w:szCs w:val="24"/>
                <w:lang w:val="en-US" w:eastAsia="en-US"/>
              </w:rPr>
            </w:pPr>
            <w:r>
              <w:rPr>
                <w:rFonts w:ascii="Times New Roman" w:hAnsi="Times New Roman"/>
                <w:sz w:val="24"/>
                <w:szCs w:val="24"/>
                <w:lang w:eastAsia="en-US"/>
              </w:rPr>
              <w:t>ТЭ-20</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F4048" w14:textId="13ED0C9B"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Актовый зал</w:t>
            </w:r>
          </w:p>
        </w:tc>
        <w:tc>
          <w:tcPr>
            <w:tcW w:w="33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F1B060" w14:textId="080946DE"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 приглашенный гость</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07F86A" w14:textId="66F05ABC" w:rsidR="002C1A88" w:rsidRPr="009B7C21" w:rsidRDefault="002C1A88" w:rsidP="002C1A88">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eastAsia="en-US"/>
              </w:rPr>
              <w:t>1,2,5,9</w:t>
            </w:r>
          </w:p>
        </w:tc>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D1EB6A" w14:textId="2DD5BEF5" w:rsidR="002C1A88" w:rsidRPr="009B7C21" w:rsidRDefault="002C1A88" w:rsidP="002C1A88">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«Правовое сознание»</w:t>
            </w:r>
          </w:p>
        </w:tc>
      </w:tr>
      <w:tr w:rsidR="001463F4" w:rsidRPr="009B7C21" w14:paraId="7BDEC36B" w14:textId="77777777" w:rsidTr="00B66FFD">
        <w:trPr>
          <w:gridAfter w:val="1"/>
          <w:wAfter w:w="20" w:type="dxa"/>
        </w:trPr>
        <w:tc>
          <w:tcPr>
            <w:tcW w:w="704" w:type="dxa"/>
            <w:tcBorders>
              <w:top w:val="single" w:sz="4" w:space="0" w:color="000000"/>
            </w:tcBorders>
            <w:shd w:val="clear" w:color="auto" w:fill="auto"/>
            <w:vAlign w:val="center"/>
          </w:tcPr>
          <w:p w14:paraId="054131A5" w14:textId="7658526E" w:rsidR="001463F4" w:rsidRPr="009B7C21" w:rsidRDefault="001463F4" w:rsidP="001463F4">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27</w:t>
            </w:r>
          </w:p>
        </w:tc>
        <w:tc>
          <w:tcPr>
            <w:tcW w:w="3398" w:type="dxa"/>
            <w:tcBorders>
              <w:top w:val="single" w:sz="4" w:space="0" w:color="000000"/>
              <w:left w:val="nil"/>
              <w:bottom w:val="single" w:sz="4" w:space="0" w:color="000000"/>
              <w:right w:val="single" w:sz="4" w:space="0" w:color="000000"/>
            </w:tcBorders>
            <w:shd w:val="clear" w:color="auto" w:fill="auto"/>
            <w:vAlign w:val="center"/>
          </w:tcPr>
          <w:p w14:paraId="311A2F54" w14:textId="77777777" w:rsidR="001463F4" w:rsidRPr="009B7C21" w:rsidRDefault="001463F4" w:rsidP="00B66FFD">
            <w:pPr>
              <w:widowControl w:val="0"/>
              <w:tabs>
                <w:tab w:val="left" w:pos="943"/>
              </w:tabs>
              <w:autoSpaceDE w:val="0"/>
              <w:autoSpaceDN w:val="0"/>
              <w:spacing w:after="0" w:line="240" w:lineRule="auto"/>
              <w:jc w:val="center"/>
              <w:rPr>
                <w:rFonts w:ascii="Times New Roman" w:hAnsi="Times New Roman"/>
                <w:b/>
                <w:kern w:val="2"/>
                <w:sz w:val="24"/>
                <w:szCs w:val="24"/>
                <w:lang w:eastAsia="ko-KR"/>
              </w:rPr>
            </w:pPr>
            <w:r w:rsidRPr="009B7C21">
              <w:rPr>
                <w:rFonts w:ascii="Times New Roman" w:hAnsi="Times New Roman"/>
                <w:b/>
                <w:kern w:val="2"/>
                <w:sz w:val="24"/>
                <w:szCs w:val="24"/>
                <w:lang w:eastAsia="ko-KR"/>
              </w:rPr>
              <w:t xml:space="preserve">«Открытый диалог» - </w:t>
            </w:r>
            <w:r w:rsidRPr="009B7C21">
              <w:rPr>
                <w:rFonts w:ascii="Times New Roman" w:hAnsi="Times New Roman"/>
                <w:kern w:val="2"/>
                <w:sz w:val="24"/>
                <w:szCs w:val="24"/>
                <w:lang w:eastAsia="ko-KR"/>
              </w:rPr>
              <w:t xml:space="preserve">круглый стол, экскурсия на </w:t>
            </w:r>
            <w:r w:rsidRPr="009B7C21">
              <w:rPr>
                <w:rFonts w:ascii="Times New Roman" w:hAnsi="Times New Roman"/>
                <w:kern w:val="2"/>
                <w:sz w:val="24"/>
                <w:szCs w:val="24"/>
                <w:lang w:eastAsia="ko-KR"/>
              </w:rPr>
              <w:lastRenderedPageBreak/>
              <w:t>предприятие</w:t>
            </w:r>
          </w:p>
        </w:tc>
        <w:tc>
          <w:tcPr>
            <w:tcW w:w="2280" w:type="dxa"/>
            <w:gridSpan w:val="2"/>
            <w:tcBorders>
              <w:top w:val="single" w:sz="4" w:space="0" w:color="000000"/>
              <w:left w:val="nil"/>
              <w:bottom w:val="single" w:sz="4" w:space="0" w:color="000000"/>
              <w:right w:val="single" w:sz="4" w:space="0" w:color="000000"/>
            </w:tcBorders>
            <w:shd w:val="clear" w:color="auto" w:fill="auto"/>
            <w:vAlign w:val="center"/>
          </w:tcPr>
          <w:p w14:paraId="54967FAF" w14:textId="54519DFF"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ТЭ-20</w:t>
            </w:r>
          </w:p>
        </w:tc>
        <w:tc>
          <w:tcPr>
            <w:tcW w:w="1976" w:type="dxa"/>
            <w:gridSpan w:val="3"/>
            <w:tcBorders>
              <w:top w:val="single" w:sz="4" w:space="0" w:color="000000"/>
              <w:left w:val="nil"/>
              <w:bottom w:val="single" w:sz="4" w:space="0" w:color="000000"/>
              <w:right w:val="single" w:sz="4" w:space="0" w:color="000000"/>
            </w:tcBorders>
            <w:shd w:val="clear" w:color="auto" w:fill="auto"/>
            <w:vAlign w:val="center"/>
          </w:tcPr>
          <w:p w14:paraId="2CAD3212" w14:textId="77777777" w:rsidR="001463F4" w:rsidRPr="009B7C21" w:rsidRDefault="001463F4"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Предприятие</w:t>
            </w:r>
          </w:p>
        </w:tc>
        <w:tc>
          <w:tcPr>
            <w:tcW w:w="3270" w:type="dxa"/>
            <w:gridSpan w:val="2"/>
            <w:tcBorders>
              <w:top w:val="single" w:sz="4" w:space="0" w:color="000000"/>
              <w:left w:val="nil"/>
              <w:bottom w:val="single" w:sz="4" w:space="0" w:color="000000"/>
              <w:right w:val="single" w:sz="4" w:space="0" w:color="000000"/>
            </w:tcBorders>
            <w:shd w:val="clear" w:color="auto" w:fill="auto"/>
            <w:vAlign w:val="center"/>
          </w:tcPr>
          <w:p w14:paraId="0B6699AF" w14:textId="77777777" w:rsidR="001463F4" w:rsidRPr="009B7C21" w:rsidRDefault="001463F4" w:rsidP="00B66FFD">
            <w:pPr>
              <w:widowControl w:val="0"/>
              <w:autoSpaceDE w:val="0"/>
              <w:autoSpaceDN w:val="0"/>
              <w:spacing w:after="0" w:line="240" w:lineRule="auto"/>
              <w:jc w:val="center"/>
              <w:rPr>
                <w:rFonts w:ascii="Times New Roman" w:hAnsi="Times New Roman"/>
                <w:kern w:val="2"/>
                <w:sz w:val="24"/>
                <w:szCs w:val="24"/>
                <w:lang w:eastAsia="ko-KR"/>
              </w:rPr>
            </w:pPr>
            <w:r w:rsidRPr="009B7C21">
              <w:rPr>
                <w:rFonts w:ascii="Times New Roman" w:hAnsi="Times New Roman"/>
                <w:sz w:val="24"/>
                <w:szCs w:val="24"/>
                <w:lang w:eastAsia="en-US"/>
              </w:rPr>
              <w:t xml:space="preserve">Начальник отдела по социально-воспитательной и </w:t>
            </w:r>
            <w:r w:rsidRPr="009B7C21">
              <w:rPr>
                <w:rFonts w:ascii="Times New Roman" w:hAnsi="Times New Roman"/>
                <w:sz w:val="24"/>
                <w:szCs w:val="24"/>
                <w:lang w:eastAsia="en-US"/>
              </w:rPr>
              <w:lastRenderedPageBreak/>
              <w:t>культурно-массовой работе</w:t>
            </w:r>
            <w:r w:rsidRPr="009B7C21">
              <w:rPr>
                <w:rFonts w:ascii="Times New Roman" w:hAnsi="Times New Roman"/>
                <w:kern w:val="2"/>
                <w:sz w:val="24"/>
                <w:szCs w:val="24"/>
                <w:lang w:eastAsia="ko-KR"/>
              </w:rPr>
              <w:t>, кураторы и классные руководители групп.</w:t>
            </w:r>
          </w:p>
        </w:tc>
        <w:tc>
          <w:tcPr>
            <w:tcW w:w="996" w:type="dxa"/>
            <w:gridSpan w:val="2"/>
            <w:tcBorders>
              <w:top w:val="single" w:sz="4" w:space="0" w:color="000000"/>
              <w:left w:val="nil"/>
              <w:bottom w:val="single" w:sz="4" w:space="0" w:color="000000"/>
              <w:right w:val="single" w:sz="4" w:space="0" w:color="000000"/>
            </w:tcBorders>
            <w:shd w:val="clear" w:color="auto" w:fill="auto"/>
            <w:vAlign w:val="center"/>
          </w:tcPr>
          <w:p w14:paraId="7A228A70" w14:textId="7FFEDCFD" w:rsidR="001463F4" w:rsidRPr="009B7C21" w:rsidRDefault="001463F4" w:rsidP="00B66FFD">
            <w:pPr>
              <w:widowControl w:val="0"/>
              <w:autoSpaceDE w:val="0"/>
              <w:autoSpaceDN w:val="0"/>
              <w:spacing w:after="0" w:line="240" w:lineRule="auto"/>
              <w:jc w:val="center"/>
              <w:rPr>
                <w:rFonts w:ascii="Times New Roman" w:hAnsi="Times New Roman"/>
                <w:kern w:val="2"/>
                <w:sz w:val="24"/>
                <w:szCs w:val="24"/>
                <w:lang w:eastAsia="ko-KR"/>
              </w:rPr>
            </w:pPr>
            <w:r w:rsidRPr="009B7C21">
              <w:rPr>
                <w:rFonts w:ascii="Times New Roman" w:hAnsi="Times New Roman"/>
                <w:kern w:val="2"/>
                <w:sz w:val="24"/>
                <w:szCs w:val="24"/>
                <w:lang w:eastAsia="ko-KR"/>
              </w:rPr>
              <w:lastRenderedPageBreak/>
              <w:t xml:space="preserve">4, 5, 7,9,13, </w:t>
            </w:r>
            <w:r w:rsidR="00B66FFD">
              <w:rPr>
                <w:rFonts w:ascii="Times New Roman" w:hAnsi="Times New Roman"/>
                <w:kern w:val="2"/>
                <w:sz w:val="24"/>
                <w:szCs w:val="24"/>
                <w:lang w:eastAsia="ko-KR"/>
              </w:rPr>
              <w:lastRenderedPageBreak/>
              <w:t>16-23</w:t>
            </w:r>
          </w:p>
        </w:tc>
        <w:tc>
          <w:tcPr>
            <w:tcW w:w="2544" w:type="dxa"/>
            <w:gridSpan w:val="2"/>
            <w:tcBorders>
              <w:top w:val="single" w:sz="4" w:space="0" w:color="000000"/>
              <w:left w:val="nil"/>
              <w:bottom w:val="single" w:sz="4" w:space="0" w:color="000000"/>
              <w:right w:val="single" w:sz="4" w:space="0" w:color="000000"/>
            </w:tcBorders>
            <w:shd w:val="clear" w:color="auto" w:fill="auto"/>
            <w:vAlign w:val="center"/>
          </w:tcPr>
          <w:p w14:paraId="1A25EFEA" w14:textId="77777777" w:rsidR="001463F4" w:rsidRPr="009B7C21" w:rsidRDefault="001463F4" w:rsidP="00B66FFD">
            <w:pPr>
              <w:widowControl w:val="0"/>
              <w:autoSpaceDE w:val="0"/>
              <w:autoSpaceDN w:val="0"/>
              <w:spacing w:after="0" w:line="240" w:lineRule="auto"/>
              <w:jc w:val="center"/>
              <w:rPr>
                <w:rFonts w:ascii="Times New Roman" w:eastAsia="Calibri" w:hAnsi="Times New Roman"/>
                <w:iCs/>
                <w:sz w:val="24"/>
                <w:lang w:eastAsia="en-US"/>
              </w:rPr>
            </w:pPr>
            <w:r w:rsidRPr="009B7C21">
              <w:rPr>
                <w:rFonts w:ascii="Times New Roman" w:eastAsia="Calibri" w:hAnsi="Times New Roman"/>
                <w:iCs/>
                <w:sz w:val="24"/>
                <w:lang w:eastAsia="en-US"/>
              </w:rPr>
              <w:lastRenderedPageBreak/>
              <w:t>«Ключевые дела ПОО»</w:t>
            </w:r>
          </w:p>
          <w:p w14:paraId="3C7195FC" w14:textId="77777777" w:rsidR="001463F4" w:rsidRPr="009B7C21" w:rsidRDefault="001463F4" w:rsidP="00B66FFD">
            <w:pPr>
              <w:widowControl w:val="0"/>
              <w:autoSpaceDE w:val="0"/>
              <w:autoSpaceDN w:val="0"/>
              <w:spacing w:after="0" w:line="240" w:lineRule="auto"/>
              <w:jc w:val="center"/>
              <w:rPr>
                <w:rFonts w:ascii="Times New Roman" w:eastAsia="Calibri" w:hAnsi="Times New Roman"/>
                <w:iCs/>
                <w:sz w:val="24"/>
                <w:lang w:eastAsia="en-US"/>
              </w:rPr>
            </w:pPr>
            <w:r w:rsidRPr="009B7C21">
              <w:rPr>
                <w:rFonts w:ascii="Times New Roman" w:eastAsia="Calibri" w:hAnsi="Times New Roman"/>
                <w:iCs/>
                <w:sz w:val="24"/>
                <w:lang w:eastAsia="en-US"/>
              </w:rPr>
              <w:lastRenderedPageBreak/>
              <w:t>«Профессиональный выбор»</w:t>
            </w:r>
          </w:p>
          <w:p w14:paraId="6C93C44E" w14:textId="77777777" w:rsidR="001463F4" w:rsidRPr="009B7C21" w:rsidRDefault="001463F4" w:rsidP="00B66FFD">
            <w:pPr>
              <w:widowControl w:val="0"/>
              <w:autoSpaceDE w:val="0"/>
              <w:autoSpaceDN w:val="0"/>
              <w:spacing w:after="0" w:line="240" w:lineRule="auto"/>
              <w:jc w:val="center"/>
              <w:rPr>
                <w:rFonts w:ascii="Times New Roman" w:eastAsia="Calibri" w:hAnsi="Times New Roman"/>
                <w:iCs/>
                <w:sz w:val="24"/>
                <w:lang w:eastAsia="en-US"/>
              </w:rPr>
            </w:pPr>
          </w:p>
        </w:tc>
      </w:tr>
      <w:tr w:rsidR="00F5681E" w:rsidRPr="00F5681E" w14:paraId="73C93E92" w14:textId="77777777" w:rsidTr="00B66FFD">
        <w:trPr>
          <w:gridAfter w:val="1"/>
          <w:wAfter w:w="20" w:type="dxa"/>
        </w:trPr>
        <w:tc>
          <w:tcPr>
            <w:tcW w:w="15168" w:type="dxa"/>
            <w:gridSpan w:val="13"/>
            <w:tcBorders>
              <w:top w:val="single" w:sz="4" w:space="0" w:color="000000"/>
              <w:right w:val="single" w:sz="4" w:space="0" w:color="000000"/>
            </w:tcBorders>
            <w:shd w:val="clear" w:color="auto" w:fill="auto"/>
            <w:vAlign w:val="center"/>
          </w:tcPr>
          <w:p w14:paraId="574100D1" w14:textId="37B6A0D6" w:rsidR="00F5681E" w:rsidRPr="00F5681E" w:rsidRDefault="00F5681E" w:rsidP="00B66FFD">
            <w:pPr>
              <w:widowControl w:val="0"/>
              <w:autoSpaceDE w:val="0"/>
              <w:autoSpaceDN w:val="0"/>
              <w:spacing w:after="0" w:line="240" w:lineRule="auto"/>
              <w:jc w:val="center"/>
              <w:rPr>
                <w:rFonts w:ascii="Times New Roman" w:eastAsia="Calibri" w:hAnsi="Times New Roman"/>
                <w:b/>
                <w:iCs/>
                <w:sz w:val="24"/>
                <w:lang w:eastAsia="en-US"/>
              </w:rPr>
            </w:pPr>
            <w:r w:rsidRPr="00F5681E">
              <w:rPr>
                <w:rFonts w:ascii="Times New Roman" w:eastAsia="Calibri" w:hAnsi="Times New Roman"/>
                <w:b/>
                <w:iCs/>
                <w:sz w:val="24"/>
                <w:lang w:eastAsia="en-US"/>
              </w:rPr>
              <w:lastRenderedPageBreak/>
              <w:t>АПРЕЛЬ 202</w:t>
            </w:r>
            <w:r w:rsidR="00B66FFD">
              <w:rPr>
                <w:rFonts w:ascii="Times New Roman" w:eastAsia="Calibri" w:hAnsi="Times New Roman"/>
                <w:b/>
                <w:iCs/>
                <w:sz w:val="24"/>
                <w:lang w:eastAsia="en-US"/>
              </w:rPr>
              <w:t>3</w:t>
            </w:r>
          </w:p>
        </w:tc>
      </w:tr>
      <w:tr w:rsidR="00F5681E" w:rsidRPr="009B7C21" w14:paraId="150BB0C7" w14:textId="77777777" w:rsidTr="00B66FFD">
        <w:trPr>
          <w:gridAfter w:val="1"/>
          <w:wAfter w:w="20" w:type="dxa"/>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07CF" w14:textId="51DBC613" w:rsidR="00F5681E" w:rsidRPr="009B7C21" w:rsidRDefault="006267E0"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3</w:t>
            </w:r>
          </w:p>
        </w:tc>
        <w:tc>
          <w:tcPr>
            <w:tcW w:w="3398" w:type="dxa"/>
            <w:tcBorders>
              <w:top w:val="nil"/>
              <w:left w:val="single" w:sz="4" w:space="0" w:color="000000"/>
              <w:bottom w:val="single" w:sz="4" w:space="0" w:color="000000"/>
              <w:right w:val="single" w:sz="4" w:space="0" w:color="000000"/>
            </w:tcBorders>
            <w:shd w:val="clear" w:color="auto" w:fill="FFFFFF"/>
            <w:vAlign w:val="center"/>
          </w:tcPr>
          <w:p w14:paraId="008F67A5"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Участие в Экологической акции «Зеленый десант», «Чистый город».</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7D772"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Обучающиеся всех курсов</w:t>
            </w:r>
          </w:p>
        </w:tc>
        <w:tc>
          <w:tcPr>
            <w:tcW w:w="1986" w:type="dxa"/>
            <w:gridSpan w:val="4"/>
            <w:tcBorders>
              <w:top w:val="single" w:sz="4" w:space="0" w:color="000000"/>
              <w:left w:val="single" w:sz="4" w:space="0" w:color="000000"/>
              <w:bottom w:val="single" w:sz="4" w:space="0" w:color="000000"/>
              <w:right w:val="single" w:sz="4" w:space="0" w:color="000000"/>
            </w:tcBorders>
            <w:vAlign w:val="center"/>
          </w:tcPr>
          <w:p w14:paraId="2E60F43A"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Территория колледжа</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622CF"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w:t>
            </w:r>
            <w:r w:rsidRPr="009B7C21">
              <w:rPr>
                <w:rFonts w:ascii="Times New Roman" w:hAnsi="Times New Roman"/>
                <w:kern w:val="2"/>
                <w:sz w:val="24"/>
                <w:szCs w:val="24"/>
                <w:lang w:eastAsia="ko-KR"/>
              </w:rPr>
              <w:t>, кураторы и классные руководители</w:t>
            </w:r>
            <w:r w:rsidRPr="009B7C21">
              <w:rPr>
                <w:rFonts w:ascii="Times New Roman" w:hAnsi="Times New Roman"/>
                <w:sz w:val="24"/>
                <w:szCs w:val="24"/>
                <w:lang w:eastAsia="en-US"/>
              </w:rPr>
              <w:t xml:space="preserve"> групп</w:t>
            </w: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F23734"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1, 4, 10</w:t>
            </w:r>
          </w:p>
        </w:tc>
        <w:tc>
          <w:tcPr>
            <w:tcW w:w="2553" w:type="dxa"/>
            <w:gridSpan w:val="3"/>
            <w:tcBorders>
              <w:top w:val="single" w:sz="4" w:space="0" w:color="000000"/>
              <w:left w:val="single" w:sz="4" w:space="0" w:color="000000"/>
              <w:bottom w:val="single" w:sz="4" w:space="0" w:color="000000"/>
              <w:right w:val="single" w:sz="4" w:space="0" w:color="000000"/>
            </w:tcBorders>
            <w:vAlign w:val="center"/>
          </w:tcPr>
          <w:p w14:paraId="633C9982"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«Взаимодействие с родителями»</w:t>
            </w:r>
          </w:p>
          <w:p w14:paraId="26DA0557"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eastAsia="Calibri" w:hAnsi="Times New Roman"/>
                <w:bCs/>
                <w:iCs/>
                <w:sz w:val="24"/>
                <w:szCs w:val="24"/>
                <w:lang w:eastAsia="en-US"/>
              </w:rPr>
              <w:t>«Организация предметно-эстетической среды»</w:t>
            </w:r>
          </w:p>
        </w:tc>
      </w:tr>
      <w:tr w:rsidR="00F5681E" w:rsidRPr="009B7C21" w14:paraId="08A81B24" w14:textId="77777777" w:rsidTr="00B66FFD">
        <w:trPr>
          <w:gridAfter w:val="1"/>
          <w:wAfter w:w="20" w:type="dxa"/>
        </w:trPr>
        <w:tc>
          <w:tcPr>
            <w:tcW w:w="704" w:type="dxa"/>
            <w:tcBorders>
              <w:top w:val="single" w:sz="4" w:space="0" w:color="000000"/>
              <w:left w:val="single" w:sz="4" w:space="0" w:color="000000"/>
              <w:bottom w:val="single" w:sz="4" w:space="0" w:color="000000"/>
              <w:right w:val="single" w:sz="6" w:space="0" w:color="000000"/>
            </w:tcBorders>
            <w:shd w:val="clear" w:color="auto" w:fill="auto"/>
            <w:vAlign w:val="center"/>
          </w:tcPr>
          <w:p w14:paraId="3BAC7158" w14:textId="0489D043" w:rsidR="00F5681E" w:rsidRPr="009B7C21" w:rsidRDefault="006267E0" w:rsidP="00B66FFD">
            <w:pPr>
              <w:widowControl w:val="0"/>
              <w:autoSpaceDE w:val="0"/>
              <w:autoSpaceDN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c>
          <w:tcPr>
            <w:tcW w:w="3398"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1850B7E"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Участие в акции Международный исторический «Диктант победы»</w:t>
            </w:r>
          </w:p>
        </w:tc>
        <w:tc>
          <w:tcPr>
            <w:tcW w:w="227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816C866"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Обучающиеся всех курсов</w:t>
            </w:r>
          </w:p>
        </w:tc>
        <w:tc>
          <w:tcPr>
            <w:tcW w:w="1986" w:type="dxa"/>
            <w:gridSpan w:val="4"/>
            <w:tcBorders>
              <w:top w:val="single" w:sz="4" w:space="0" w:color="000000"/>
              <w:left w:val="single" w:sz="6" w:space="0" w:color="000000"/>
              <w:bottom w:val="single" w:sz="4" w:space="0" w:color="000000"/>
              <w:right w:val="single" w:sz="6" w:space="0" w:color="000000"/>
            </w:tcBorders>
            <w:vAlign w:val="center"/>
          </w:tcPr>
          <w:p w14:paraId="2D12D2EA"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Учебные аудитории</w:t>
            </w:r>
          </w:p>
        </w:tc>
        <w:tc>
          <w:tcPr>
            <w:tcW w:w="3262"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6321706"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eastAsia="en-US"/>
              </w:rPr>
            </w:pPr>
            <w:r w:rsidRPr="009B7C21">
              <w:rPr>
                <w:rFonts w:ascii="Times New Roman" w:hAnsi="Times New Roman"/>
                <w:sz w:val="24"/>
                <w:szCs w:val="24"/>
                <w:lang w:eastAsia="en-US"/>
              </w:rPr>
              <w:t>Начальник отдела по социально-воспитательной и культурно-массовой работе, преподаватели истории</w:t>
            </w:r>
          </w:p>
        </w:tc>
        <w:tc>
          <w:tcPr>
            <w:tcW w:w="995" w:type="dxa"/>
            <w:gridSpan w:val="2"/>
            <w:tcBorders>
              <w:top w:val="single" w:sz="4" w:space="0" w:color="000000"/>
              <w:left w:val="single" w:sz="6" w:space="0" w:color="000000"/>
              <w:bottom w:val="single" w:sz="4" w:space="0" w:color="000000"/>
              <w:right w:val="single" w:sz="6" w:space="0" w:color="000000"/>
            </w:tcBorders>
            <w:shd w:val="clear" w:color="auto" w:fill="auto"/>
            <w:vAlign w:val="center"/>
          </w:tcPr>
          <w:p w14:paraId="0AAA2DFB"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val="en-US" w:eastAsia="en-US"/>
              </w:rPr>
              <w:t>1, 5, 6,7</w:t>
            </w:r>
          </w:p>
        </w:tc>
        <w:tc>
          <w:tcPr>
            <w:tcW w:w="2553" w:type="dxa"/>
            <w:gridSpan w:val="3"/>
            <w:tcBorders>
              <w:top w:val="single" w:sz="4" w:space="0" w:color="000000"/>
              <w:left w:val="single" w:sz="6" w:space="0" w:color="000000"/>
              <w:bottom w:val="single" w:sz="4" w:space="0" w:color="000000"/>
              <w:right w:val="single" w:sz="4" w:space="0" w:color="000000"/>
            </w:tcBorders>
            <w:vAlign w:val="center"/>
          </w:tcPr>
          <w:p w14:paraId="3DB29FC5" w14:textId="77777777" w:rsidR="00F5681E" w:rsidRPr="009B7C21" w:rsidRDefault="00F5681E" w:rsidP="00B66FFD">
            <w:pPr>
              <w:widowControl w:val="0"/>
              <w:autoSpaceDE w:val="0"/>
              <w:autoSpaceDN w:val="0"/>
              <w:spacing w:after="0" w:line="240" w:lineRule="auto"/>
              <w:jc w:val="center"/>
              <w:rPr>
                <w:rFonts w:ascii="Times New Roman" w:hAnsi="Times New Roman"/>
                <w:sz w:val="24"/>
                <w:szCs w:val="24"/>
                <w:lang w:val="en-US" w:eastAsia="en-US"/>
              </w:rPr>
            </w:pPr>
            <w:r w:rsidRPr="009B7C21">
              <w:rPr>
                <w:rFonts w:ascii="Times New Roman" w:hAnsi="Times New Roman"/>
                <w:sz w:val="24"/>
                <w:szCs w:val="24"/>
                <w:lang w:eastAsia="en-US"/>
              </w:rPr>
              <w:t>«Учебное занятие»</w:t>
            </w:r>
          </w:p>
        </w:tc>
      </w:tr>
    </w:tbl>
    <w:p w14:paraId="1D1161E8" w14:textId="2BF2351E" w:rsidR="0037301B" w:rsidRPr="002C41B4" w:rsidRDefault="0037301B" w:rsidP="00CD1356">
      <w:pPr>
        <w:rPr>
          <w:b/>
          <w:sz w:val="20"/>
          <w:szCs w:val="48"/>
        </w:rPr>
      </w:pPr>
    </w:p>
    <w:sectPr w:rsidR="0037301B" w:rsidRPr="002C41B4" w:rsidSect="003A40B4">
      <w:pgSz w:w="16840" w:h="11907" w:orient="landscape" w:code="9"/>
      <w:pgMar w:top="1418" w:right="851" w:bottom="567" w:left="85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46D13" w14:textId="77777777" w:rsidR="000713B1" w:rsidRDefault="000713B1" w:rsidP="0018331B">
      <w:pPr>
        <w:spacing w:after="0" w:line="240" w:lineRule="auto"/>
      </w:pPr>
      <w:r>
        <w:separator/>
      </w:r>
    </w:p>
  </w:endnote>
  <w:endnote w:type="continuationSeparator" w:id="0">
    <w:p w14:paraId="4E15E0A9" w14:textId="77777777" w:rsidR="000713B1" w:rsidRDefault="000713B1"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Helvetica Neue">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8A252" w14:textId="77777777" w:rsidR="000713B1" w:rsidRDefault="000713B1" w:rsidP="0018331B">
      <w:pPr>
        <w:spacing w:after="0" w:line="240" w:lineRule="auto"/>
      </w:pPr>
      <w:r>
        <w:separator/>
      </w:r>
    </w:p>
  </w:footnote>
  <w:footnote w:type="continuationSeparator" w:id="0">
    <w:p w14:paraId="061EC968" w14:textId="77777777" w:rsidR="000713B1" w:rsidRDefault="000713B1" w:rsidP="001833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6020E" w14:textId="0B905888" w:rsidR="00B66FFD" w:rsidRDefault="00B66FFD">
    <w:pPr>
      <w:pBdr>
        <w:top w:val="nil"/>
        <w:left w:val="nil"/>
        <w:bottom w:val="nil"/>
        <w:right w:val="nil"/>
        <w:between w:val="nil"/>
      </w:pBdr>
      <w:tabs>
        <w:tab w:val="center" w:pos="4677"/>
        <w:tab w:val="right" w:pos="9355"/>
      </w:tabs>
      <w:rPr>
        <w:color w:val="000000"/>
      </w:rPr>
    </w:pPr>
    <w:r>
      <w:rPr>
        <w:rFonts w:ascii="Times New Roman" w:hAnsi="Times New Roman"/>
        <w:color w:val="00000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decimal"/>
      <w:pStyle w:val="a"/>
      <w:lvlText w:val="%1."/>
      <w:lvlJc w:val="left"/>
      <w:pPr>
        <w:tabs>
          <w:tab w:val="num" w:pos="360"/>
        </w:tabs>
        <w:ind w:left="36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15:restartNumberingAfterBreak="0">
    <w:nsid w:val="0169453A"/>
    <w:multiLevelType w:val="hybridMultilevel"/>
    <w:tmpl w:val="E94239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1E310B0"/>
    <w:multiLevelType w:val="multilevel"/>
    <w:tmpl w:val="1B34FED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27455F0"/>
    <w:multiLevelType w:val="multilevel"/>
    <w:tmpl w:val="31E45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C308A1"/>
    <w:multiLevelType w:val="hybridMultilevel"/>
    <w:tmpl w:val="98128FC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7922A6C"/>
    <w:multiLevelType w:val="hybridMultilevel"/>
    <w:tmpl w:val="41D85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4E397F"/>
    <w:multiLevelType w:val="hybridMultilevel"/>
    <w:tmpl w:val="002E235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8E26EEC"/>
    <w:multiLevelType w:val="hybridMultilevel"/>
    <w:tmpl w:val="3C3C2F8E"/>
    <w:lvl w:ilvl="0" w:tplc="D4984FE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94A7C6E"/>
    <w:multiLevelType w:val="hybridMultilevel"/>
    <w:tmpl w:val="286C0CFA"/>
    <w:lvl w:ilvl="0" w:tplc="1552489C">
      <w:start w:val="1"/>
      <w:numFmt w:val="decimal"/>
      <w:lvlText w:val="%1."/>
      <w:lvlJc w:val="left"/>
      <w:pPr>
        <w:ind w:left="1778" w:hanging="360"/>
      </w:pPr>
      <w:rPr>
        <w:rFonts w:cs="Times New Roman"/>
        <w:b w:val="0"/>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 w15:restartNumberingAfterBreak="0">
    <w:nsid w:val="0A4F1B0E"/>
    <w:multiLevelType w:val="hybridMultilevel"/>
    <w:tmpl w:val="2A5C59AC"/>
    <w:lvl w:ilvl="0" w:tplc="9A40FCD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644" w:hanging="360"/>
      </w:pPr>
      <w:rPr>
        <w:rFonts w:hAnsi="Arial Unicode MS"/>
        <w:b/>
        <w:bCs/>
        <w:caps w:val="0"/>
        <w:smallCaps w:val="0"/>
        <w:strike w:val="0"/>
        <w:dstrike w:val="0"/>
        <w:color w:val="000000"/>
        <w:spacing w:val="0"/>
        <w:w w:val="100"/>
        <w:kern w:val="0"/>
        <w:position w:val="0"/>
        <w:highlight w:val="none"/>
        <w:vertAlign w:val="baseline"/>
      </w:rPr>
    </w:lvl>
    <w:lvl w:ilvl="1" w:tplc="A698916A">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364" w:hanging="360"/>
      </w:pPr>
      <w:rPr>
        <w:rFonts w:hAnsi="Arial Unicode MS"/>
        <w:b/>
        <w:bCs/>
        <w:caps w:val="0"/>
        <w:smallCaps w:val="0"/>
        <w:strike w:val="0"/>
        <w:dstrike w:val="0"/>
        <w:color w:val="000000"/>
        <w:spacing w:val="0"/>
        <w:w w:val="100"/>
        <w:kern w:val="0"/>
        <w:position w:val="0"/>
        <w:highlight w:val="none"/>
        <w:vertAlign w:val="baseline"/>
      </w:rPr>
    </w:lvl>
    <w:lvl w:ilvl="2" w:tplc="2C262AF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2084" w:hanging="290"/>
      </w:pPr>
      <w:rPr>
        <w:rFonts w:hAnsi="Arial Unicode MS"/>
        <w:b/>
        <w:bCs/>
        <w:caps w:val="0"/>
        <w:smallCaps w:val="0"/>
        <w:strike w:val="0"/>
        <w:dstrike w:val="0"/>
        <w:color w:val="000000"/>
        <w:spacing w:val="0"/>
        <w:w w:val="100"/>
        <w:kern w:val="0"/>
        <w:position w:val="0"/>
        <w:highlight w:val="none"/>
        <w:vertAlign w:val="baseline"/>
      </w:rPr>
    </w:lvl>
    <w:lvl w:ilvl="3" w:tplc="64E0822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804" w:hanging="360"/>
      </w:pPr>
      <w:rPr>
        <w:rFonts w:hAnsi="Arial Unicode MS"/>
        <w:b/>
        <w:bCs/>
        <w:caps w:val="0"/>
        <w:smallCaps w:val="0"/>
        <w:strike w:val="0"/>
        <w:dstrike w:val="0"/>
        <w:color w:val="000000"/>
        <w:spacing w:val="0"/>
        <w:w w:val="100"/>
        <w:kern w:val="0"/>
        <w:position w:val="0"/>
        <w:highlight w:val="none"/>
        <w:vertAlign w:val="baseline"/>
      </w:rPr>
    </w:lvl>
    <w:lvl w:ilvl="4" w:tplc="B5D41BB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524" w:hanging="360"/>
      </w:pPr>
      <w:rPr>
        <w:rFonts w:hAnsi="Arial Unicode MS"/>
        <w:b/>
        <w:bCs/>
        <w:caps w:val="0"/>
        <w:smallCaps w:val="0"/>
        <w:strike w:val="0"/>
        <w:dstrike w:val="0"/>
        <w:color w:val="000000"/>
        <w:spacing w:val="0"/>
        <w:w w:val="100"/>
        <w:kern w:val="0"/>
        <w:position w:val="0"/>
        <w:highlight w:val="none"/>
        <w:vertAlign w:val="baseline"/>
      </w:rPr>
    </w:lvl>
    <w:lvl w:ilvl="5" w:tplc="1F4E687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4244" w:hanging="290"/>
      </w:pPr>
      <w:rPr>
        <w:rFonts w:hAnsi="Arial Unicode MS"/>
        <w:b/>
        <w:bCs/>
        <w:caps w:val="0"/>
        <w:smallCaps w:val="0"/>
        <w:strike w:val="0"/>
        <w:dstrike w:val="0"/>
        <w:color w:val="000000"/>
        <w:spacing w:val="0"/>
        <w:w w:val="100"/>
        <w:kern w:val="0"/>
        <w:position w:val="0"/>
        <w:highlight w:val="none"/>
        <w:vertAlign w:val="baseline"/>
      </w:rPr>
    </w:lvl>
    <w:lvl w:ilvl="6" w:tplc="374232E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s>
        <w:ind w:left="4964" w:hanging="360"/>
      </w:pPr>
      <w:rPr>
        <w:rFonts w:hAnsi="Arial Unicode MS"/>
        <w:b/>
        <w:bCs/>
        <w:caps w:val="0"/>
        <w:smallCaps w:val="0"/>
        <w:strike w:val="0"/>
        <w:dstrike w:val="0"/>
        <w:color w:val="000000"/>
        <w:spacing w:val="0"/>
        <w:w w:val="100"/>
        <w:kern w:val="0"/>
        <w:position w:val="0"/>
        <w:highlight w:val="none"/>
        <w:vertAlign w:val="baseline"/>
      </w:rPr>
    </w:lvl>
    <w:lvl w:ilvl="7" w:tplc="9BFEE79C">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s>
        <w:ind w:left="5684" w:hanging="360"/>
      </w:pPr>
      <w:rPr>
        <w:rFonts w:hAnsi="Arial Unicode MS"/>
        <w:b/>
        <w:bCs/>
        <w:caps w:val="0"/>
        <w:smallCaps w:val="0"/>
        <w:strike w:val="0"/>
        <w:dstrike w:val="0"/>
        <w:color w:val="000000"/>
        <w:spacing w:val="0"/>
        <w:w w:val="100"/>
        <w:kern w:val="0"/>
        <w:position w:val="0"/>
        <w:highlight w:val="none"/>
        <w:vertAlign w:val="baseline"/>
      </w:rPr>
    </w:lvl>
    <w:lvl w:ilvl="8" w:tplc="ED240A2A">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s>
        <w:ind w:left="6404"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11" w15:restartNumberingAfterBreak="0">
    <w:nsid w:val="0ACD135F"/>
    <w:multiLevelType w:val="multilevel"/>
    <w:tmpl w:val="9A088B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vertAlign w:val="baseline"/>
      </w:rPr>
    </w:lvl>
  </w:abstractNum>
  <w:abstractNum w:abstractNumId="13" w15:restartNumberingAfterBreak="0">
    <w:nsid w:val="0DF92AFD"/>
    <w:multiLevelType w:val="multilevel"/>
    <w:tmpl w:val="EA4AD3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4D29D9"/>
    <w:multiLevelType w:val="hybridMultilevel"/>
    <w:tmpl w:val="C792B6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6" w15:restartNumberingAfterBreak="0">
    <w:nsid w:val="155107A5"/>
    <w:multiLevelType w:val="multilevel"/>
    <w:tmpl w:val="FDE4AC8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2"/>
        <w:szCs w:val="19"/>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6B42BBE"/>
    <w:multiLevelType w:val="hybridMultilevel"/>
    <w:tmpl w:val="30745D68"/>
    <w:lvl w:ilvl="0" w:tplc="0419000F">
      <w:start w:val="1"/>
      <w:numFmt w:val="decimal"/>
      <w:lvlText w:val="%1."/>
      <w:lvlJc w:val="left"/>
      <w:pPr>
        <w:ind w:left="720" w:hanging="36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AE62767"/>
    <w:multiLevelType w:val="hybridMultilevel"/>
    <w:tmpl w:val="B5BA37A6"/>
    <w:lvl w:ilvl="0" w:tplc="0419000F">
      <w:start w:val="1"/>
      <w:numFmt w:val="decimal"/>
      <w:lvlText w:val="%1."/>
      <w:lvlJc w:val="left"/>
      <w:pPr>
        <w:ind w:left="1429" w:hanging="360"/>
      </w:pPr>
      <w:rPr>
        <w:rFonts w:cs="Times New Roman"/>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B732F07"/>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0" w15:restartNumberingAfterBreak="0">
    <w:nsid w:val="1B8045A6"/>
    <w:multiLevelType w:val="hybridMultilevel"/>
    <w:tmpl w:val="86BC5ECA"/>
    <w:lvl w:ilvl="0" w:tplc="43F8DC26">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CE834FF"/>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2" w15:restartNumberingAfterBreak="0">
    <w:nsid w:val="1EE5792F"/>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 w15:restartNumberingAfterBreak="0">
    <w:nsid w:val="1F6B7EBC"/>
    <w:multiLevelType w:val="hybridMultilevel"/>
    <w:tmpl w:val="F23C8B50"/>
    <w:lvl w:ilvl="0" w:tplc="AF3C32B0">
      <w:start w:val="1"/>
      <w:numFmt w:val="decimal"/>
      <w:lvlText w:val="%1."/>
      <w:lvlJc w:val="left"/>
      <w:pPr>
        <w:ind w:left="1069" w:hanging="360"/>
      </w:pPr>
      <w:rPr>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15:restartNumberingAfterBreak="0">
    <w:nsid w:val="1F867F9F"/>
    <w:multiLevelType w:val="multilevel"/>
    <w:tmpl w:val="1EBC917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1FAF421E"/>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15:restartNumberingAfterBreak="0">
    <w:nsid w:val="1FC15628"/>
    <w:multiLevelType w:val="multilevel"/>
    <w:tmpl w:val="F06272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5F05AE"/>
    <w:multiLevelType w:val="multilevel"/>
    <w:tmpl w:val="32486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vertAlign w:val="baseline"/>
      </w:rPr>
    </w:lvl>
  </w:abstractNum>
  <w:abstractNum w:abstractNumId="29" w15:restartNumberingAfterBreak="0">
    <w:nsid w:val="21A02D4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0" w15:restartNumberingAfterBreak="0">
    <w:nsid w:val="22B403A4"/>
    <w:multiLevelType w:val="multilevel"/>
    <w:tmpl w:val="D8B29F5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07059A"/>
    <w:multiLevelType w:val="hybridMultilevel"/>
    <w:tmpl w:val="0846C436"/>
    <w:lvl w:ilvl="0" w:tplc="B5AABF8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96C3BEF"/>
    <w:multiLevelType w:val="hybridMultilevel"/>
    <w:tmpl w:val="F88A8932"/>
    <w:lvl w:ilvl="0" w:tplc="A7AE6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29A260DC"/>
    <w:multiLevelType w:val="multilevel"/>
    <w:tmpl w:val="3796D76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36" w15:restartNumberingAfterBreak="0">
    <w:nsid w:val="2D39235F"/>
    <w:multiLevelType w:val="multilevel"/>
    <w:tmpl w:val="D060A7E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i w:val="0"/>
        <w:sz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2D6124A2"/>
    <w:multiLevelType w:val="hybridMultilevel"/>
    <w:tmpl w:val="1D0004A2"/>
    <w:lvl w:ilvl="0" w:tplc="FFFFFFFF">
      <w:start w:val="1"/>
      <w:numFmt w:val="bullet"/>
      <w:lvlText w:val="-"/>
      <w:lvlJc w:val="left"/>
      <w:pPr>
        <w:ind w:left="435"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2D9E4F32"/>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9" w15:restartNumberingAfterBreak="0">
    <w:nsid w:val="2F1150D3"/>
    <w:multiLevelType w:val="multilevel"/>
    <w:tmpl w:val="E6D07446"/>
    <w:lvl w:ilvl="0">
      <w:start w:val="4"/>
      <w:numFmt w:val="decimal"/>
      <w:lvlText w:val="%1."/>
      <w:lvlJc w:val="left"/>
      <w:pPr>
        <w:ind w:left="360" w:hanging="360"/>
      </w:pPr>
      <w:rPr>
        <w:rFonts w:cs="Times New Roman"/>
        <w:b/>
      </w:rPr>
    </w:lvl>
    <w:lvl w:ilvl="1">
      <w:start w:val="1"/>
      <w:numFmt w:val="decimal"/>
      <w:lvlText w:val="%1.%2."/>
      <w:lvlJc w:val="left"/>
      <w:pPr>
        <w:ind w:left="1620" w:hanging="360"/>
      </w:pPr>
      <w:rPr>
        <w:rFonts w:cs="Times New Roman"/>
        <w:b/>
      </w:rPr>
    </w:lvl>
    <w:lvl w:ilvl="2">
      <w:start w:val="1"/>
      <w:numFmt w:val="decimal"/>
      <w:lvlText w:val="%1.%2.%3."/>
      <w:lvlJc w:val="left"/>
      <w:pPr>
        <w:ind w:left="3240" w:hanging="720"/>
      </w:pPr>
      <w:rPr>
        <w:rFonts w:cs="Times New Roman"/>
        <w:b/>
      </w:rPr>
    </w:lvl>
    <w:lvl w:ilvl="3">
      <w:start w:val="1"/>
      <w:numFmt w:val="decimal"/>
      <w:lvlText w:val="%1.%2.%3.%4."/>
      <w:lvlJc w:val="left"/>
      <w:pPr>
        <w:ind w:left="4500" w:hanging="720"/>
      </w:pPr>
      <w:rPr>
        <w:rFonts w:cs="Times New Roman"/>
        <w:b/>
      </w:rPr>
    </w:lvl>
    <w:lvl w:ilvl="4">
      <w:start w:val="1"/>
      <w:numFmt w:val="decimal"/>
      <w:lvlText w:val="%1.%2.%3.%4.%5."/>
      <w:lvlJc w:val="left"/>
      <w:pPr>
        <w:ind w:left="6120" w:hanging="1080"/>
      </w:pPr>
      <w:rPr>
        <w:rFonts w:cs="Times New Roman"/>
        <w:b/>
      </w:rPr>
    </w:lvl>
    <w:lvl w:ilvl="5">
      <w:start w:val="1"/>
      <w:numFmt w:val="decimal"/>
      <w:lvlText w:val="%1.%2.%3.%4.%5.%6."/>
      <w:lvlJc w:val="left"/>
      <w:pPr>
        <w:ind w:left="7380" w:hanging="1080"/>
      </w:pPr>
      <w:rPr>
        <w:rFonts w:cs="Times New Roman"/>
        <w:b/>
      </w:rPr>
    </w:lvl>
    <w:lvl w:ilvl="6">
      <w:start w:val="1"/>
      <w:numFmt w:val="decimal"/>
      <w:lvlText w:val="%1.%2.%3.%4.%5.%6.%7."/>
      <w:lvlJc w:val="left"/>
      <w:pPr>
        <w:ind w:left="9000" w:hanging="1440"/>
      </w:pPr>
      <w:rPr>
        <w:rFonts w:cs="Times New Roman"/>
        <w:b/>
      </w:rPr>
    </w:lvl>
    <w:lvl w:ilvl="7">
      <w:start w:val="1"/>
      <w:numFmt w:val="decimal"/>
      <w:lvlText w:val="%1.%2.%3.%4.%5.%6.%7.%8."/>
      <w:lvlJc w:val="left"/>
      <w:pPr>
        <w:ind w:left="10260" w:hanging="1440"/>
      </w:pPr>
      <w:rPr>
        <w:rFonts w:cs="Times New Roman"/>
        <w:b/>
      </w:rPr>
    </w:lvl>
    <w:lvl w:ilvl="8">
      <w:start w:val="1"/>
      <w:numFmt w:val="decimal"/>
      <w:lvlText w:val="%1.%2.%3.%4.%5.%6.%7.%8.%9."/>
      <w:lvlJc w:val="left"/>
      <w:pPr>
        <w:ind w:left="11880" w:hanging="1800"/>
      </w:pPr>
      <w:rPr>
        <w:rFonts w:cs="Times New Roman"/>
        <w:b/>
      </w:rPr>
    </w:lvl>
  </w:abstractNum>
  <w:abstractNum w:abstractNumId="40" w15:restartNumberingAfterBreak="0">
    <w:nsid w:val="2F300D69"/>
    <w:multiLevelType w:val="hybridMultilevel"/>
    <w:tmpl w:val="7124D7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2F3F529C"/>
    <w:multiLevelType w:val="hybridMultilevel"/>
    <w:tmpl w:val="C6C04E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308A5399"/>
    <w:multiLevelType w:val="hybridMultilevel"/>
    <w:tmpl w:val="9A52D0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4218F6"/>
    <w:multiLevelType w:val="multilevel"/>
    <w:tmpl w:val="BB4C0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41E0F5C"/>
    <w:multiLevelType w:val="hybridMultilevel"/>
    <w:tmpl w:val="EE942A0E"/>
    <w:lvl w:ilvl="0" w:tplc="F8C09A18">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6" w15:restartNumberingAfterBreak="0">
    <w:nsid w:val="347F323B"/>
    <w:multiLevelType w:val="hybridMultilevel"/>
    <w:tmpl w:val="9118B6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36DB27F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9" w15:restartNumberingAfterBreak="0">
    <w:nsid w:val="3850217D"/>
    <w:multiLevelType w:val="multilevel"/>
    <w:tmpl w:val="2146C22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0" w15:restartNumberingAfterBreak="0">
    <w:nsid w:val="387B1100"/>
    <w:multiLevelType w:val="multilevel"/>
    <w:tmpl w:val="3740FB5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ABA2331"/>
    <w:multiLevelType w:val="hybridMultilevel"/>
    <w:tmpl w:val="8BD60426"/>
    <w:lvl w:ilvl="0" w:tplc="2BE09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6E3AF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5" w15:restartNumberingAfterBreak="0">
    <w:nsid w:val="3BAA18F6"/>
    <w:multiLevelType w:val="hybridMultilevel"/>
    <w:tmpl w:val="9A0A1F8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6" w15:restartNumberingAfterBreak="0">
    <w:nsid w:val="3C6E13D7"/>
    <w:multiLevelType w:val="hybridMultilevel"/>
    <w:tmpl w:val="B906C32E"/>
    <w:lvl w:ilvl="0" w:tplc="3432C50C">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15:restartNumberingAfterBreak="0">
    <w:nsid w:val="3C8278D0"/>
    <w:multiLevelType w:val="multilevel"/>
    <w:tmpl w:val="08A4C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CA53EC3"/>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9" w15:restartNumberingAfterBreak="0">
    <w:nsid w:val="3CBF3A06"/>
    <w:multiLevelType w:val="hybridMultilevel"/>
    <w:tmpl w:val="DFC29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D162690"/>
    <w:multiLevelType w:val="multilevel"/>
    <w:tmpl w:val="7E502D0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3D4950BA"/>
    <w:multiLevelType w:val="hybridMultilevel"/>
    <w:tmpl w:val="C9822B82"/>
    <w:lvl w:ilvl="0" w:tplc="0419000F">
      <w:start w:val="1"/>
      <w:numFmt w:val="decimal"/>
      <w:lvlText w:val="%1."/>
      <w:lvlJc w:val="left"/>
      <w:pPr>
        <w:tabs>
          <w:tab w:val="num" w:pos="644"/>
        </w:tabs>
        <w:ind w:left="644" w:hanging="360"/>
      </w:pPr>
      <w:rPr>
        <w:rFonts w:cs="Times New Roman"/>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62"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3EA32CE2"/>
    <w:multiLevelType w:val="multilevel"/>
    <w:tmpl w:val="3D6A8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F1B2601"/>
    <w:multiLevelType w:val="hybridMultilevel"/>
    <w:tmpl w:val="53D811CC"/>
    <w:lvl w:ilvl="0" w:tplc="04162D2A">
      <w:start w:val="1"/>
      <w:numFmt w:val="decimal"/>
      <w:lvlText w:val="%1."/>
      <w:lvlJc w:val="left"/>
      <w:pPr>
        <w:ind w:left="1104" w:hanging="284"/>
      </w:pPr>
      <w:rPr>
        <w:rFonts w:ascii="Times New Roman" w:eastAsia="Times New Roman" w:hAnsi="Times New Roman" w:cs="Times New Roman" w:hint="default"/>
        <w:w w:val="100"/>
        <w:sz w:val="24"/>
        <w:szCs w:val="24"/>
        <w:lang w:val="ru-RU" w:eastAsia="en-US" w:bidi="ar-SA"/>
      </w:rPr>
    </w:lvl>
    <w:lvl w:ilvl="1" w:tplc="238ABBE2">
      <w:numFmt w:val="bullet"/>
      <w:lvlText w:val="•"/>
      <w:lvlJc w:val="left"/>
      <w:pPr>
        <w:ind w:left="1750" w:hanging="284"/>
      </w:pPr>
      <w:rPr>
        <w:rFonts w:hint="default"/>
        <w:lang w:val="ru-RU" w:eastAsia="en-US" w:bidi="ar-SA"/>
      </w:rPr>
    </w:lvl>
    <w:lvl w:ilvl="2" w:tplc="5EE2863A">
      <w:numFmt w:val="bullet"/>
      <w:lvlText w:val="•"/>
      <w:lvlJc w:val="left"/>
      <w:pPr>
        <w:ind w:left="2400" w:hanging="284"/>
      </w:pPr>
      <w:rPr>
        <w:rFonts w:hint="default"/>
        <w:lang w:val="ru-RU" w:eastAsia="en-US" w:bidi="ar-SA"/>
      </w:rPr>
    </w:lvl>
    <w:lvl w:ilvl="3" w:tplc="D630A16A">
      <w:numFmt w:val="bullet"/>
      <w:lvlText w:val="•"/>
      <w:lvlJc w:val="left"/>
      <w:pPr>
        <w:ind w:left="3050" w:hanging="284"/>
      </w:pPr>
      <w:rPr>
        <w:rFonts w:hint="default"/>
        <w:lang w:val="ru-RU" w:eastAsia="en-US" w:bidi="ar-SA"/>
      </w:rPr>
    </w:lvl>
    <w:lvl w:ilvl="4" w:tplc="FCA4DEDE">
      <w:numFmt w:val="bullet"/>
      <w:lvlText w:val="•"/>
      <w:lvlJc w:val="left"/>
      <w:pPr>
        <w:ind w:left="3700" w:hanging="284"/>
      </w:pPr>
      <w:rPr>
        <w:rFonts w:hint="default"/>
        <w:lang w:val="ru-RU" w:eastAsia="en-US" w:bidi="ar-SA"/>
      </w:rPr>
    </w:lvl>
    <w:lvl w:ilvl="5" w:tplc="752C912C">
      <w:numFmt w:val="bullet"/>
      <w:lvlText w:val="•"/>
      <w:lvlJc w:val="left"/>
      <w:pPr>
        <w:ind w:left="4350" w:hanging="284"/>
      </w:pPr>
      <w:rPr>
        <w:rFonts w:hint="default"/>
        <w:lang w:val="ru-RU" w:eastAsia="en-US" w:bidi="ar-SA"/>
      </w:rPr>
    </w:lvl>
    <w:lvl w:ilvl="6" w:tplc="EFC4F1E6">
      <w:numFmt w:val="bullet"/>
      <w:lvlText w:val="•"/>
      <w:lvlJc w:val="left"/>
      <w:pPr>
        <w:ind w:left="5000" w:hanging="284"/>
      </w:pPr>
      <w:rPr>
        <w:rFonts w:hint="default"/>
        <w:lang w:val="ru-RU" w:eastAsia="en-US" w:bidi="ar-SA"/>
      </w:rPr>
    </w:lvl>
    <w:lvl w:ilvl="7" w:tplc="A6405210">
      <w:numFmt w:val="bullet"/>
      <w:lvlText w:val="•"/>
      <w:lvlJc w:val="left"/>
      <w:pPr>
        <w:ind w:left="5650" w:hanging="284"/>
      </w:pPr>
      <w:rPr>
        <w:rFonts w:hint="default"/>
        <w:lang w:val="ru-RU" w:eastAsia="en-US" w:bidi="ar-SA"/>
      </w:rPr>
    </w:lvl>
    <w:lvl w:ilvl="8" w:tplc="C3E0F328">
      <w:numFmt w:val="bullet"/>
      <w:lvlText w:val="•"/>
      <w:lvlJc w:val="left"/>
      <w:pPr>
        <w:ind w:left="6300" w:hanging="284"/>
      </w:pPr>
      <w:rPr>
        <w:rFonts w:hint="default"/>
        <w:lang w:val="ru-RU" w:eastAsia="en-US" w:bidi="ar-SA"/>
      </w:rPr>
    </w:lvl>
  </w:abstractNum>
  <w:abstractNum w:abstractNumId="65" w15:restartNumberingAfterBreak="0">
    <w:nsid w:val="3F3516D7"/>
    <w:multiLevelType w:val="multilevel"/>
    <w:tmpl w:val="E6783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41465629"/>
    <w:multiLevelType w:val="hybridMultilevel"/>
    <w:tmpl w:val="71845A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15:restartNumberingAfterBreak="0">
    <w:nsid w:val="419D7879"/>
    <w:multiLevelType w:val="hybridMultilevel"/>
    <w:tmpl w:val="C9822B82"/>
    <w:lvl w:ilvl="0" w:tplc="0419000F">
      <w:start w:val="1"/>
      <w:numFmt w:val="decimal"/>
      <w:lvlText w:val="%1."/>
      <w:lvlJc w:val="left"/>
      <w:pPr>
        <w:tabs>
          <w:tab w:val="num" w:pos="644"/>
        </w:tabs>
        <w:ind w:left="644" w:hanging="360"/>
      </w:pPr>
      <w:rPr>
        <w:rFonts w:cs="Times New Roman"/>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70" w15:restartNumberingAfterBreak="0">
    <w:nsid w:val="44733B90"/>
    <w:multiLevelType w:val="hybridMultilevel"/>
    <w:tmpl w:val="7BCCAB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46FD21CB"/>
    <w:multiLevelType w:val="multilevel"/>
    <w:tmpl w:val="54B41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7747341"/>
    <w:multiLevelType w:val="multilevel"/>
    <w:tmpl w:val="B9D4AB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7FB2FC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4" w15:restartNumberingAfterBreak="0">
    <w:nsid w:val="48A1152D"/>
    <w:multiLevelType w:val="hybridMultilevel"/>
    <w:tmpl w:val="290281F8"/>
    <w:lvl w:ilvl="0" w:tplc="AC48BA48">
      <w:start w:val="1"/>
      <w:numFmt w:val="bullet"/>
      <w:lvlText w:val="-"/>
      <w:lvlJc w:val="left"/>
      <w:pPr>
        <w:ind w:left="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3A4E8E">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CD88A">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02A54">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4CAD6">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4B5A0">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2A7AA">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2D290">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DE0740">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B1B040E"/>
    <w:multiLevelType w:val="hybridMultilevel"/>
    <w:tmpl w:val="62E8CDE8"/>
    <w:lvl w:ilvl="0" w:tplc="DC4AC28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C07728D"/>
    <w:multiLevelType w:val="hybridMultilevel"/>
    <w:tmpl w:val="F54AB520"/>
    <w:lvl w:ilvl="0" w:tplc="1BCCA9C0">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7" w15:restartNumberingAfterBreak="0">
    <w:nsid w:val="4C215592"/>
    <w:multiLevelType w:val="hybridMultilevel"/>
    <w:tmpl w:val="002AC99C"/>
    <w:lvl w:ilvl="0" w:tplc="F942E01E">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4E210B26"/>
    <w:multiLevelType w:val="hybridMultilevel"/>
    <w:tmpl w:val="D4183B1E"/>
    <w:lvl w:ilvl="0" w:tplc="FFFFFFFF">
      <w:start w:val="1"/>
      <w:numFmt w:val="bullet"/>
      <w:lvlText w:val="-"/>
      <w:lvlJc w:val="left"/>
      <w:pPr>
        <w:ind w:left="1429" w:hanging="360"/>
      </w:p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9" w15:restartNumberingAfterBreak="0">
    <w:nsid w:val="4E3E6983"/>
    <w:multiLevelType w:val="multilevel"/>
    <w:tmpl w:val="70527A4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F0D6095"/>
    <w:multiLevelType w:val="multilevel"/>
    <w:tmpl w:val="EC8C3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FE376CF"/>
    <w:multiLevelType w:val="hybridMultilevel"/>
    <w:tmpl w:val="5D1A11FC"/>
    <w:lvl w:ilvl="0" w:tplc="DC4AC28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FF704A4"/>
    <w:multiLevelType w:val="multilevel"/>
    <w:tmpl w:val="F42E50E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2"/>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0C26728"/>
    <w:multiLevelType w:val="hybridMultilevel"/>
    <w:tmpl w:val="81B81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1FC056C"/>
    <w:multiLevelType w:val="hybridMultilevel"/>
    <w:tmpl w:val="0090EE1A"/>
    <w:lvl w:ilvl="0" w:tplc="D58030D6">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85" w15:restartNumberingAfterBreak="0">
    <w:nsid w:val="52BB1B7E"/>
    <w:multiLevelType w:val="hybridMultilevel"/>
    <w:tmpl w:val="BBC89B94"/>
    <w:lvl w:ilvl="0" w:tplc="49BC0F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46977DC"/>
    <w:multiLevelType w:val="multilevel"/>
    <w:tmpl w:val="1AACA11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4DB2D58"/>
    <w:multiLevelType w:val="hybridMultilevel"/>
    <w:tmpl w:val="7FCE6E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55B71D6E"/>
    <w:multiLevelType w:val="hybridMultilevel"/>
    <w:tmpl w:val="7F9620A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15:restartNumberingAfterBreak="0">
    <w:nsid w:val="5606645F"/>
    <w:multiLevelType w:val="hybridMultilevel"/>
    <w:tmpl w:val="BBBC9796"/>
    <w:lvl w:ilvl="0" w:tplc="E45658B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644" w:hanging="360"/>
      </w:pPr>
      <w:rPr>
        <w:rFonts w:hAnsi="Arial Unicode MS"/>
        <w:b/>
        <w:bCs/>
        <w:caps w:val="0"/>
        <w:smallCaps w:val="0"/>
        <w:strike w:val="0"/>
        <w:dstrike w:val="0"/>
        <w:color w:val="000000"/>
        <w:spacing w:val="0"/>
        <w:w w:val="100"/>
        <w:kern w:val="0"/>
        <w:position w:val="0"/>
        <w:highlight w:val="none"/>
        <w:vertAlign w:val="baseline"/>
      </w:rPr>
    </w:lvl>
    <w:lvl w:ilvl="1" w:tplc="B6B4CB30">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364" w:hanging="360"/>
      </w:pPr>
      <w:rPr>
        <w:rFonts w:hAnsi="Arial Unicode MS"/>
        <w:b/>
        <w:bCs/>
        <w:caps w:val="0"/>
        <w:smallCaps w:val="0"/>
        <w:strike w:val="0"/>
        <w:dstrike w:val="0"/>
        <w:color w:val="000000"/>
        <w:spacing w:val="0"/>
        <w:w w:val="100"/>
        <w:kern w:val="0"/>
        <w:position w:val="0"/>
        <w:highlight w:val="none"/>
        <w:vertAlign w:val="baseline"/>
      </w:rPr>
    </w:lvl>
    <w:lvl w:ilvl="2" w:tplc="9E9AFCA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2084" w:hanging="290"/>
      </w:pPr>
      <w:rPr>
        <w:rFonts w:hAnsi="Arial Unicode MS"/>
        <w:b/>
        <w:bCs/>
        <w:caps w:val="0"/>
        <w:smallCaps w:val="0"/>
        <w:strike w:val="0"/>
        <w:dstrike w:val="0"/>
        <w:color w:val="000000"/>
        <w:spacing w:val="0"/>
        <w:w w:val="100"/>
        <w:kern w:val="0"/>
        <w:position w:val="0"/>
        <w:highlight w:val="none"/>
        <w:vertAlign w:val="baseline"/>
      </w:rPr>
    </w:lvl>
    <w:lvl w:ilvl="3" w:tplc="32AEC90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804" w:hanging="360"/>
      </w:pPr>
      <w:rPr>
        <w:rFonts w:hAnsi="Arial Unicode MS"/>
        <w:b/>
        <w:bCs/>
        <w:caps w:val="0"/>
        <w:smallCaps w:val="0"/>
        <w:strike w:val="0"/>
        <w:dstrike w:val="0"/>
        <w:color w:val="000000"/>
        <w:spacing w:val="0"/>
        <w:w w:val="100"/>
        <w:kern w:val="0"/>
        <w:position w:val="0"/>
        <w:highlight w:val="none"/>
        <w:vertAlign w:val="baseline"/>
      </w:rPr>
    </w:lvl>
    <w:lvl w:ilvl="4" w:tplc="B942A04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524" w:hanging="360"/>
      </w:pPr>
      <w:rPr>
        <w:rFonts w:hAnsi="Arial Unicode MS"/>
        <w:b/>
        <w:bCs/>
        <w:caps w:val="0"/>
        <w:smallCaps w:val="0"/>
        <w:strike w:val="0"/>
        <w:dstrike w:val="0"/>
        <w:color w:val="000000"/>
        <w:spacing w:val="0"/>
        <w:w w:val="100"/>
        <w:kern w:val="0"/>
        <w:position w:val="0"/>
        <w:highlight w:val="none"/>
        <w:vertAlign w:val="baseline"/>
      </w:rPr>
    </w:lvl>
    <w:lvl w:ilvl="5" w:tplc="89CE13A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4244" w:hanging="290"/>
      </w:pPr>
      <w:rPr>
        <w:rFonts w:hAnsi="Arial Unicode MS"/>
        <w:b/>
        <w:bCs/>
        <w:caps w:val="0"/>
        <w:smallCaps w:val="0"/>
        <w:strike w:val="0"/>
        <w:dstrike w:val="0"/>
        <w:color w:val="000000"/>
        <w:spacing w:val="0"/>
        <w:w w:val="100"/>
        <w:kern w:val="0"/>
        <w:position w:val="0"/>
        <w:highlight w:val="none"/>
        <w:vertAlign w:val="baseline"/>
      </w:rPr>
    </w:lvl>
    <w:lvl w:ilvl="6" w:tplc="5CE0709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s>
        <w:ind w:left="4964" w:hanging="360"/>
      </w:pPr>
      <w:rPr>
        <w:rFonts w:hAnsi="Arial Unicode MS"/>
        <w:b/>
        <w:bCs/>
        <w:caps w:val="0"/>
        <w:smallCaps w:val="0"/>
        <w:strike w:val="0"/>
        <w:dstrike w:val="0"/>
        <w:color w:val="000000"/>
        <w:spacing w:val="0"/>
        <w:w w:val="100"/>
        <w:kern w:val="0"/>
        <w:position w:val="0"/>
        <w:highlight w:val="none"/>
        <w:vertAlign w:val="baseline"/>
      </w:rPr>
    </w:lvl>
    <w:lvl w:ilvl="7" w:tplc="B61E2F54">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s>
        <w:ind w:left="5684" w:hanging="360"/>
      </w:pPr>
      <w:rPr>
        <w:rFonts w:hAnsi="Arial Unicode MS"/>
        <w:b/>
        <w:bCs/>
        <w:caps w:val="0"/>
        <w:smallCaps w:val="0"/>
        <w:strike w:val="0"/>
        <w:dstrike w:val="0"/>
        <w:color w:val="000000"/>
        <w:spacing w:val="0"/>
        <w:w w:val="100"/>
        <w:kern w:val="0"/>
        <w:position w:val="0"/>
        <w:highlight w:val="none"/>
        <w:vertAlign w:val="baseline"/>
      </w:rPr>
    </w:lvl>
    <w:lvl w:ilvl="8" w:tplc="27BEE7C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s>
        <w:ind w:left="6404"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90" w15:restartNumberingAfterBreak="0">
    <w:nsid w:val="57301101"/>
    <w:multiLevelType w:val="multilevel"/>
    <w:tmpl w:val="169EEB7A"/>
    <w:lvl w:ilvl="0">
      <w:start w:val="1"/>
      <w:numFmt w:val="decimal"/>
      <w:lvlText w:val="%1."/>
      <w:lvlJc w:val="left"/>
      <w:pPr>
        <w:ind w:left="720" w:hanging="360"/>
      </w:pPr>
      <w:rPr>
        <w:rFonts w:cs="Times New Roman"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1" w15:restartNumberingAfterBreak="0">
    <w:nsid w:val="589218CB"/>
    <w:multiLevelType w:val="hybridMultilevel"/>
    <w:tmpl w:val="0526D6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590138E3"/>
    <w:multiLevelType w:val="multilevel"/>
    <w:tmpl w:val="C3645C2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2"/>
        <w:szCs w:val="19"/>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 w15:restartNumberingAfterBreak="0">
    <w:nsid w:val="59C5172A"/>
    <w:multiLevelType w:val="multilevel"/>
    <w:tmpl w:val="C5642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A135720"/>
    <w:multiLevelType w:val="hybridMultilevel"/>
    <w:tmpl w:val="5114F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A507DE0"/>
    <w:multiLevelType w:val="multilevel"/>
    <w:tmpl w:val="B02E6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AEA0450"/>
    <w:multiLevelType w:val="hybridMultilevel"/>
    <w:tmpl w:val="4B764674"/>
    <w:lvl w:ilvl="0" w:tplc="1552489C">
      <w:start w:val="1"/>
      <w:numFmt w:val="decimal"/>
      <w:lvlText w:val="%1."/>
      <w:lvlJc w:val="left"/>
      <w:pPr>
        <w:ind w:left="1854" w:hanging="360"/>
      </w:pPr>
      <w:rPr>
        <w:rFonts w:cs="Times New Roman"/>
        <w:b w:val="0"/>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7" w15:restartNumberingAfterBreak="0">
    <w:nsid w:val="5C311CD6"/>
    <w:multiLevelType w:val="hybridMultilevel"/>
    <w:tmpl w:val="F886D98E"/>
    <w:lvl w:ilvl="0" w:tplc="0419000F">
      <w:start w:val="1"/>
      <w:numFmt w:val="decimal"/>
      <w:lvlText w:val="%1."/>
      <w:lvlJc w:val="left"/>
      <w:pPr>
        <w:ind w:left="1429" w:hanging="360"/>
      </w:pPr>
      <w:rPr>
        <w:rFonts w:cs="Times New Roman"/>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8" w15:restartNumberingAfterBreak="0">
    <w:nsid w:val="5CF15ED9"/>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9" w15:restartNumberingAfterBreak="0">
    <w:nsid w:val="5F76023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0" w15:restartNumberingAfterBreak="0">
    <w:nsid w:val="60CB07BB"/>
    <w:multiLevelType w:val="hybridMultilevel"/>
    <w:tmpl w:val="1E2E1290"/>
    <w:lvl w:ilvl="0" w:tplc="071649A8">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15:restartNumberingAfterBreak="0">
    <w:nsid w:val="62B325F7"/>
    <w:multiLevelType w:val="hybridMultilevel"/>
    <w:tmpl w:val="3EFCAB0C"/>
    <w:lvl w:ilvl="0" w:tplc="BA46969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3" w15:restartNumberingAfterBreak="0">
    <w:nsid w:val="638066B1"/>
    <w:multiLevelType w:val="multilevel"/>
    <w:tmpl w:val="E31EA0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48046B4"/>
    <w:multiLevelType w:val="hybridMultilevel"/>
    <w:tmpl w:val="389E7B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58E4EFA"/>
    <w:multiLevelType w:val="hybridMultilevel"/>
    <w:tmpl w:val="1BD667DE"/>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06"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15:restartNumberingAfterBreak="0">
    <w:nsid w:val="671D12F3"/>
    <w:multiLevelType w:val="hybridMultilevel"/>
    <w:tmpl w:val="BA32BB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15:restartNumberingAfterBreak="0">
    <w:nsid w:val="67544F13"/>
    <w:multiLevelType w:val="hybridMultilevel"/>
    <w:tmpl w:val="527A6C3C"/>
    <w:numStyleLink w:val="5"/>
  </w:abstractNum>
  <w:abstractNum w:abstractNumId="109" w15:restartNumberingAfterBreak="0">
    <w:nsid w:val="684864CB"/>
    <w:multiLevelType w:val="hybridMultilevel"/>
    <w:tmpl w:val="53D811CC"/>
    <w:lvl w:ilvl="0" w:tplc="04162D2A">
      <w:start w:val="1"/>
      <w:numFmt w:val="decimal"/>
      <w:lvlText w:val="%1."/>
      <w:lvlJc w:val="left"/>
      <w:pPr>
        <w:ind w:left="1104" w:hanging="284"/>
      </w:pPr>
      <w:rPr>
        <w:rFonts w:ascii="Times New Roman" w:eastAsia="Times New Roman" w:hAnsi="Times New Roman" w:cs="Times New Roman" w:hint="default"/>
        <w:w w:val="100"/>
        <w:sz w:val="24"/>
        <w:szCs w:val="24"/>
        <w:lang w:val="ru-RU" w:eastAsia="en-US" w:bidi="ar-SA"/>
      </w:rPr>
    </w:lvl>
    <w:lvl w:ilvl="1" w:tplc="238ABBE2">
      <w:numFmt w:val="bullet"/>
      <w:lvlText w:val="•"/>
      <w:lvlJc w:val="left"/>
      <w:pPr>
        <w:ind w:left="1750" w:hanging="284"/>
      </w:pPr>
      <w:rPr>
        <w:rFonts w:hint="default"/>
        <w:lang w:val="ru-RU" w:eastAsia="en-US" w:bidi="ar-SA"/>
      </w:rPr>
    </w:lvl>
    <w:lvl w:ilvl="2" w:tplc="5EE2863A">
      <w:numFmt w:val="bullet"/>
      <w:lvlText w:val="•"/>
      <w:lvlJc w:val="left"/>
      <w:pPr>
        <w:ind w:left="2400" w:hanging="284"/>
      </w:pPr>
      <w:rPr>
        <w:rFonts w:hint="default"/>
        <w:lang w:val="ru-RU" w:eastAsia="en-US" w:bidi="ar-SA"/>
      </w:rPr>
    </w:lvl>
    <w:lvl w:ilvl="3" w:tplc="D630A16A">
      <w:numFmt w:val="bullet"/>
      <w:lvlText w:val="•"/>
      <w:lvlJc w:val="left"/>
      <w:pPr>
        <w:ind w:left="3050" w:hanging="284"/>
      </w:pPr>
      <w:rPr>
        <w:rFonts w:hint="default"/>
        <w:lang w:val="ru-RU" w:eastAsia="en-US" w:bidi="ar-SA"/>
      </w:rPr>
    </w:lvl>
    <w:lvl w:ilvl="4" w:tplc="FCA4DEDE">
      <w:numFmt w:val="bullet"/>
      <w:lvlText w:val="•"/>
      <w:lvlJc w:val="left"/>
      <w:pPr>
        <w:ind w:left="3700" w:hanging="284"/>
      </w:pPr>
      <w:rPr>
        <w:rFonts w:hint="default"/>
        <w:lang w:val="ru-RU" w:eastAsia="en-US" w:bidi="ar-SA"/>
      </w:rPr>
    </w:lvl>
    <w:lvl w:ilvl="5" w:tplc="752C912C">
      <w:numFmt w:val="bullet"/>
      <w:lvlText w:val="•"/>
      <w:lvlJc w:val="left"/>
      <w:pPr>
        <w:ind w:left="4350" w:hanging="284"/>
      </w:pPr>
      <w:rPr>
        <w:rFonts w:hint="default"/>
        <w:lang w:val="ru-RU" w:eastAsia="en-US" w:bidi="ar-SA"/>
      </w:rPr>
    </w:lvl>
    <w:lvl w:ilvl="6" w:tplc="EFC4F1E6">
      <w:numFmt w:val="bullet"/>
      <w:lvlText w:val="•"/>
      <w:lvlJc w:val="left"/>
      <w:pPr>
        <w:ind w:left="5000" w:hanging="284"/>
      </w:pPr>
      <w:rPr>
        <w:rFonts w:hint="default"/>
        <w:lang w:val="ru-RU" w:eastAsia="en-US" w:bidi="ar-SA"/>
      </w:rPr>
    </w:lvl>
    <w:lvl w:ilvl="7" w:tplc="A6405210">
      <w:numFmt w:val="bullet"/>
      <w:lvlText w:val="•"/>
      <w:lvlJc w:val="left"/>
      <w:pPr>
        <w:ind w:left="5650" w:hanging="284"/>
      </w:pPr>
      <w:rPr>
        <w:rFonts w:hint="default"/>
        <w:lang w:val="ru-RU" w:eastAsia="en-US" w:bidi="ar-SA"/>
      </w:rPr>
    </w:lvl>
    <w:lvl w:ilvl="8" w:tplc="C3E0F328">
      <w:numFmt w:val="bullet"/>
      <w:lvlText w:val="•"/>
      <w:lvlJc w:val="left"/>
      <w:pPr>
        <w:ind w:left="6300" w:hanging="284"/>
      </w:pPr>
      <w:rPr>
        <w:rFonts w:hint="default"/>
        <w:lang w:val="ru-RU" w:eastAsia="en-US" w:bidi="ar-SA"/>
      </w:rPr>
    </w:lvl>
  </w:abstractNum>
  <w:abstractNum w:abstractNumId="110" w15:restartNumberingAfterBreak="0">
    <w:nsid w:val="6AD53519"/>
    <w:multiLevelType w:val="multilevel"/>
    <w:tmpl w:val="90582A5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1" w15:restartNumberingAfterBreak="0">
    <w:nsid w:val="6AFF1140"/>
    <w:multiLevelType w:val="multilevel"/>
    <w:tmpl w:val="1446310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B2534BD"/>
    <w:multiLevelType w:val="multilevel"/>
    <w:tmpl w:val="EA06854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 w15:restartNumberingAfterBreak="0">
    <w:nsid w:val="6C4D16A1"/>
    <w:multiLevelType w:val="hybridMultilevel"/>
    <w:tmpl w:val="99B40B8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5" w15:restartNumberingAfterBreak="0">
    <w:nsid w:val="6CAF36EA"/>
    <w:multiLevelType w:val="hybridMultilevel"/>
    <w:tmpl w:val="FCAAC6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15:restartNumberingAfterBreak="0">
    <w:nsid w:val="6D1749EA"/>
    <w:multiLevelType w:val="hybridMultilevel"/>
    <w:tmpl w:val="95649968"/>
    <w:lvl w:ilvl="0" w:tplc="FFFFFFFF">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6DF77B57"/>
    <w:multiLevelType w:val="multilevel"/>
    <w:tmpl w:val="22821ED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8" w15:restartNumberingAfterBreak="0">
    <w:nsid w:val="6F072389"/>
    <w:multiLevelType w:val="hybridMultilevel"/>
    <w:tmpl w:val="E0420640"/>
    <w:lvl w:ilvl="0" w:tplc="A7AE6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70250391"/>
    <w:multiLevelType w:val="multilevel"/>
    <w:tmpl w:val="F5FEA4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0" w15:restartNumberingAfterBreak="0">
    <w:nsid w:val="70D437E9"/>
    <w:multiLevelType w:val="multilevel"/>
    <w:tmpl w:val="791EF1D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1243F58"/>
    <w:multiLevelType w:val="hybridMultilevel"/>
    <w:tmpl w:val="BC44EE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3677EED"/>
    <w:multiLevelType w:val="multilevel"/>
    <w:tmpl w:val="2D8A6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3EE3477"/>
    <w:multiLevelType w:val="multilevel"/>
    <w:tmpl w:val="EB248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3F55040"/>
    <w:multiLevelType w:val="multilevel"/>
    <w:tmpl w:val="B6B01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6FE4521"/>
    <w:multiLevelType w:val="multilevel"/>
    <w:tmpl w:val="CF905B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85C41DB"/>
    <w:multiLevelType w:val="multilevel"/>
    <w:tmpl w:val="DBDC2EDC"/>
    <w:lvl w:ilvl="0">
      <w:start w:val="1"/>
      <w:numFmt w:val="decimal"/>
      <w:lvlText w:val="%1."/>
      <w:lvlJc w:val="left"/>
      <w:pPr>
        <w:ind w:left="720" w:hanging="360"/>
      </w:pPr>
      <w:rPr>
        <w:rFonts w:cs="Times New Roman"/>
      </w:rPr>
    </w:lvl>
    <w:lvl w:ilvl="1">
      <w:start w:val="2"/>
      <w:numFmt w:val="decimal"/>
      <w:isLgl/>
      <w:lvlText w:val="%1.%2."/>
      <w:lvlJc w:val="left"/>
      <w:pPr>
        <w:ind w:left="1114" w:hanging="40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30" w15:restartNumberingAfterBreak="0">
    <w:nsid w:val="79894D74"/>
    <w:multiLevelType w:val="multilevel"/>
    <w:tmpl w:val="5A70D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B583FF2"/>
    <w:multiLevelType w:val="multilevel"/>
    <w:tmpl w:val="E402C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C7C7D6C"/>
    <w:multiLevelType w:val="hybridMultilevel"/>
    <w:tmpl w:val="AB6004B2"/>
    <w:lvl w:ilvl="0" w:tplc="7D9AD9BC">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34" w15:restartNumberingAfterBreak="0">
    <w:nsid w:val="7C9C5324"/>
    <w:multiLevelType w:val="multilevel"/>
    <w:tmpl w:val="843C56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15:restartNumberingAfterBreak="0">
    <w:nsid w:val="7DFF7082"/>
    <w:multiLevelType w:val="hybridMultilevel"/>
    <w:tmpl w:val="53D811CC"/>
    <w:lvl w:ilvl="0" w:tplc="04162D2A">
      <w:start w:val="1"/>
      <w:numFmt w:val="decimal"/>
      <w:lvlText w:val="%1."/>
      <w:lvlJc w:val="left"/>
      <w:pPr>
        <w:ind w:left="1104" w:hanging="284"/>
      </w:pPr>
      <w:rPr>
        <w:rFonts w:ascii="Times New Roman" w:eastAsia="Times New Roman" w:hAnsi="Times New Roman" w:cs="Times New Roman" w:hint="default"/>
        <w:w w:val="100"/>
        <w:sz w:val="24"/>
        <w:szCs w:val="24"/>
        <w:lang w:val="ru-RU" w:eastAsia="en-US" w:bidi="ar-SA"/>
      </w:rPr>
    </w:lvl>
    <w:lvl w:ilvl="1" w:tplc="238ABBE2">
      <w:numFmt w:val="bullet"/>
      <w:lvlText w:val="•"/>
      <w:lvlJc w:val="left"/>
      <w:pPr>
        <w:ind w:left="1750" w:hanging="284"/>
      </w:pPr>
      <w:rPr>
        <w:rFonts w:hint="default"/>
        <w:lang w:val="ru-RU" w:eastAsia="en-US" w:bidi="ar-SA"/>
      </w:rPr>
    </w:lvl>
    <w:lvl w:ilvl="2" w:tplc="5EE2863A">
      <w:numFmt w:val="bullet"/>
      <w:lvlText w:val="•"/>
      <w:lvlJc w:val="left"/>
      <w:pPr>
        <w:ind w:left="2400" w:hanging="284"/>
      </w:pPr>
      <w:rPr>
        <w:rFonts w:hint="default"/>
        <w:lang w:val="ru-RU" w:eastAsia="en-US" w:bidi="ar-SA"/>
      </w:rPr>
    </w:lvl>
    <w:lvl w:ilvl="3" w:tplc="D630A16A">
      <w:numFmt w:val="bullet"/>
      <w:lvlText w:val="•"/>
      <w:lvlJc w:val="left"/>
      <w:pPr>
        <w:ind w:left="3050" w:hanging="284"/>
      </w:pPr>
      <w:rPr>
        <w:rFonts w:hint="default"/>
        <w:lang w:val="ru-RU" w:eastAsia="en-US" w:bidi="ar-SA"/>
      </w:rPr>
    </w:lvl>
    <w:lvl w:ilvl="4" w:tplc="FCA4DEDE">
      <w:numFmt w:val="bullet"/>
      <w:lvlText w:val="•"/>
      <w:lvlJc w:val="left"/>
      <w:pPr>
        <w:ind w:left="3700" w:hanging="284"/>
      </w:pPr>
      <w:rPr>
        <w:rFonts w:hint="default"/>
        <w:lang w:val="ru-RU" w:eastAsia="en-US" w:bidi="ar-SA"/>
      </w:rPr>
    </w:lvl>
    <w:lvl w:ilvl="5" w:tplc="752C912C">
      <w:numFmt w:val="bullet"/>
      <w:lvlText w:val="•"/>
      <w:lvlJc w:val="left"/>
      <w:pPr>
        <w:ind w:left="4350" w:hanging="284"/>
      </w:pPr>
      <w:rPr>
        <w:rFonts w:hint="default"/>
        <w:lang w:val="ru-RU" w:eastAsia="en-US" w:bidi="ar-SA"/>
      </w:rPr>
    </w:lvl>
    <w:lvl w:ilvl="6" w:tplc="EFC4F1E6">
      <w:numFmt w:val="bullet"/>
      <w:lvlText w:val="•"/>
      <w:lvlJc w:val="left"/>
      <w:pPr>
        <w:ind w:left="5000" w:hanging="284"/>
      </w:pPr>
      <w:rPr>
        <w:rFonts w:hint="default"/>
        <w:lang w:val="ru-RU" w:eastAsia="en-US" w:bidi="ar-SA"/>
      </w:rPr>
    </w:lvl>
    <w:lvl w:ilvl="7" w:tplc="A6405210">
      <w:numFmt w:val="bullet"/>
      <w:lvlText w:val="•"/>
      <w:lvlJc w:val="left"/>
      <w:pPr>
        <w:ind w:left="5650" w:hanging="284"/>
      </w:pPr>
      <w:rPr>
        <w:rFonts w:hint="default"/>
        <w:lang w:val="ru-RU" w:eastAsia="en-US" w:bidi="ar-SA"/>
      </w:rPr>
    </w:lvl>
    <w:lvl w:ilvl="8" w:tplc="C3E0F328">
      <w:numFmt w:val="bullet"/>
      <w:lvlText w:val="•"/>
      <w:lvlJc w:val="left"/>
      <w:pPr>
        <w:ind w:left="6300" w:hanging="284"/>
      </w:pPr>
      <w:rPr>
        <w:rFonts w:hint="default"/>
        <w:lang w:val="ru-RU" w:eastAsia="en-US" w:bidi="ar-SA"/>
      </w:rPr>
    </w:lvl>
  </w:abstractNum>
  <w:abstractNum w:abstractNumId="136" w15:restartNumberingAfterBreak="0">
    <w:nsid w:val="7F011B7E"/>
    <w:multiLevelType w:val="multilevel"/>
    <w:tmpl w:val="D7C2CD02"/>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1146" w:hanging="720"/>
      </w:pPr>
      <w:rPr>
        <w:rFonts w:cs="Times New Roman" w:hint="default"/>
        <w:sz w:val="22"/>
        <w:szCs w:val="22"/>
        <w:vertAlign w:val="baselin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7"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27"/>
  </w:num>
  <w:num w:numId="3">
    <w:abstractNumId w:val="9"/>
  </w:num>
  <w:num w:numId="4">
    <w:abstractNumId w:val="47"/>
  </w:num>
  <w:num w:numId="5">
    <w:abstractNumId w:val="67"/>
  </w:num>
  <w:num w:numId="6">
    <w:abstractNumId w:val="62"/>
  </w:num>
  <w:num w:numId="7">
    <w:abstractNumId w:val="131"/>
  </w:num>
  <w:num w:numId="8">
    <w:abstractNumId w:val="52"/>
  </w:num>
  <w:num w:numId="9">
    <w:abstractNumId w:val="112"/>
  </w:num>
  <w:num w:numId="10">
    <w:abstractNumId w:val="106"/>
  </w:num>
  <w:num w:numId="11">
    <w:abstractNumId w:val="121"/>
  </w:num>
  <w:num w:numId="12">
    <w:abstractNumId w:val="66"/>
  </w:num>
  <w:num w:numId="13">
    <w:abstractNumId w:val="137"/>
  </w:num>
  <w:num w:numId="14">
    <w:abstractNumId w:val="43"/>
  </w:num>
  <w:num w:numId="15">
    <w:abstractNumId w:val="32"/>
  </w:num>
  <w:num w:numId="16">
    <w:abstractNumId w:val="54"/>
  </w:num>
  <w:num w:numId="17">
    <w:abstractNumId w:val="29"/>
  </w:num>
  <w:num w:numId="18">
    <w:abstractNumId w:val="90"/>
  </w:num>
  <w:num w:numId="19">
    <w:abstractNumId w:val="0"/>
  </w:num>
  <w:num w:numId="20">
    <w:abstractNumId w:val="35"/>
    <w:lvlOverride w:ilvl="0">
      <w:startOverride w:val="1"/>
    </w:lvlOverride>
  </w:num>
  <w:num w:numId="21">
    <w:abstractNumId w:val="136"/>
  </w:num>
  <w:num w:numId="22">
    <w:abstractNumId w:val="101"/>
  </w:num>
  <w:num w:numId="23">
    <w:abstractNumId w:val="53"/>
  </w:num>
  <w:num w:numId="24">
    <w:abstractNumId w:val="40"/>
  </w:num>
  <w:num w:numId="25">
    <w:abstractNumId w:val="28"/>
  </w:num>
  <w:num w:numId="26">
    <w:abstractNumId w:val="12"/>
  </w:num>
  <w:num w:numId="27">
    <w:abstractNumId w:val="59"/>
  </w:num>
  <w:num w:numId="28">
    <w:abstractNumId w:val="48"/>
  </w:num>
  <w:num w:numId="29">
    <w:abstractNumId w:val="44"/>
  </w:num>
  <w:num w:numId="30">
    <w:abstractNumId w:val="34"/>
  </w:num>
  <w:num w:numId="31">
    <w:abstractNumId w:val="24"/>
  </w:num>
  <w:num w:numId="32">
    <w:abstractNumId w:val="113"/>
  </w:num>
  <w:num w:numId="33">
    <w:abstractNumId w:val="117"/>
  </w:num>
  <w:num w:numId="34">
    <w:abstractNumId w:val="2"/>
  </w:num>
  <w:num w:numId="35">
    <w:abstractNumId w:val="74"/>
  </w:num>
  <w:num w:numId="36">
    <w:abstractNumId w:val="73"/>
  </w:num>
  <w:num w:numId="37">
    <w:abstractNumId w:val="102"/>
  </w:num>
  <w:num w:numId="38">
    <w:abstractNumId w:val="55"/>
  </w:num>
  <w:num w:numId="39">
    <w:abstractNumId w:val="83"/>
  </w:num>
  <w:num w:numId="40">
    <w:abstractNumId w:val="105"/>
  </w:num>
  <w:num w:numId="41">
    <w:abstractNumId w:val="115"/>
  </w:num>
  <w:num w:numId="42">
    <w:abstractNumId w:val="104"/>
  </w:num>
  <w:num w:numId="43">
    <w:abstractNumId w:val="4"/>
  </w:num>
  <w:num w:numId="44">
    <w:abstractNumId w:val="70"/>
  </w:num>
  <w:num w:numId="45">
    <w:abstractNumId w:val="36"/>
  </w:num>
  <w:num w:numId="46">
    <w:abstractNumId w:val="31"/>
  </w:num>
  <w:num w:numId="47">
    <w:abstractNumId w:val="99"/>
  </w:num>
  <w:num w:numId="48">
    <w:abstractNumId w:val="128"/>
  </w:num>
  <w:num w:numId="49">
    <w:abstractNumId w:val="79"/>
  </w:num>
  <w:num w:numId="50">
    <w:abstractNumId w:val="57"/>
  </w:num>
  <w:num w:numId="51">
    <w:abstractNumId w:val="30"/>
  </w:num>
  <w:num w:numId="52">
    <w:abstractNumId w:val="26"/>
  </w:num>
  <w:num w:numId="53">
    <w:abstractNumId w:val="132"/>
  </w:num>
  <w:num w:numId="54">
    <w:abstractNumId w:val="93"/>
  </w:num>
  <w:num w:numId="55">
    <w:abstractNumId w:val="50"/>
  </w:num>
  <w:num w:numId="56">
    <w:abstractNumId w:val="126"/>
  </w:num>
  <w:num w:numId="57">
    <w:abstractNumId w:val="130"/>
  </w:num>
  <w:num w:numId="58">
    <w:abstractNumId w:val="111"/>
  </w:num>
  <w:num w:numId="59">
    <w:abstractNumId w:val="124"/>
  </w:num>
  <w:num w:numId="60">
    <w:abstractNumId w:val="95"/>
  </w:num>
  <w:num w:numId="61">
    <w:abstractNumId w:val="86"/>
  </w:num>
  <w:num w:numId="62">
    <w:abstractNumId w:val="89"/>
  </w:num>
  <w:num w:numId="63">
    <w:abstractNumId w:val="10"/>
    <w:lvlOverride w:ilvl="0">
      <w:startOverride w:val="4"/>
    </w:lvlOverride>
  </w:num>
  <w:num w:numId="64">
    <w:abstractNumId w:val="108"/>
  </w:num>
  <w:num w:numId="65">
    <w:abstractNumId w:val="63"/>
  </w:num>
  <w:num w:numId="66">
    <w:abstractNumId w:val="120"/>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num>
  <w:num w:numId="69">
    <w:abstractNumId w:val="22"/>
  </w:num>
  <w:num w:numId="70">
    <w:abstractNumId w:val="98"/>
  </w:num>
  <w:num w:numId="71">
    <w:abstractNumId w:val="33"/>
  </w:num>
  <w:num w:numId="72">
    <w:abstractNumId w:val="118"/>
  </w:num>
  <w:num w:numId="73">
    <w:abstractNumId w:val="71"/>
  </w:num>
  <w:num w:numId="74">
    <w:abstractNumId w:val="94"/>
  </w:num>
  <w:num w:numId="75">
    <w:abstractNumId w:val="114"/>
  </w:num>
  <w:num w:numId="76">
    <w:abstractNumId w:val="19"/>
  </w:num>
  <w:num w:numId="77">
    <w:abstractNumId w:val="81"/>
  </w:num>
  <w:num w:numId="78">
    <w:abstractNumId w:val="75"/>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6"/>
  </w:num>
  <w:num w:numId="82">
    <w:abstractNumId w:val="25"/>
  </w:num>
  <w:num w:numId="83">
    <w:abstractNumId w:val="82"/>
  </w:num>
  <w:num w:numId="84">
    <w:abstractNumId w:val="3"/>
  </w:num>
  <w:num w:numId="85">
    <w:abstractNumId w:val="80"/>
  </w:num>
  <w:num w:numId="86">
    <w:abstractNumId w:val="21"/>
  </w:num>
  <w:num w:numId="87">
    <w:abstractNumId w:val="58"/>
  </w:num>
  <w:num w:numId="88">
    <w:abstractNumId w:val="41"/>
  </w:num>
  <w:num w:numId="89">
    <w:abstractNumId w:val="88"/>
  </w:num>
  <w:num w:numId="90">
    <w:abstractNumId w:val="11"/>
  </w:num>
  <w:num w:numId="91">
    <w:abstractNumId w:val="103"/>
  </w:num>
  <w:num w:numId="92">
    <w:abstractNumId w:val="65"/>
  </w:num>
  <w:num w:numId="93">
    <w:abstractNumId w:val="13"/>
  </w:num>
  <w:num w:numId="94">
    <w:abstractNumId w:val="125"/>
  </w:num>
  <w:num w:numId="95">
    <w:abstractNumId w:val="72"/>
  </w:num>
  <w:num w:numId="96">
    <w:abstractNumId w:val="110"/>
  </w:num>
  <w:num w:numId="97">
    <w:abstractNumId w:val="134"/>
  </w:num>
  <w:num w:numId="98">
    <w:abstractNumId w:val="5"/>
  </w:num>
  <w:num w:numId="99">
    <w:abstractNumId w:val="38"/>
  </w:num>
  <w:num w:numId="100">
    <w:abstractNumId w:val="14"/>
  </w:num>
  <w:num w:numId="101">
    <w:abstractNumId w:val="92"/>
  </w:num>
  <w:num w:numId="102">
    <w:abstractNumId w:val="16"/>
  </w:num>
  <w:num w:numId="103">
    <w:abstractNumId w:val="69"/>
  </w:num>
  <w:num w:numId="10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num>
  <w:num w:numId="10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6"/>
  </w:num>
  <w:num w:numId="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8"/>
  </w:num>
  <w:num w:numId="116">
    <w:abstractNumId w:val="97"/>
    <w:lvlOverride w:ilvl="0">
      <w:startOverride w:val="1"/>
    </w:lvlOverride>
    <w:lvlOverride w:ilvl="1"/>
    <w:lvlOverride w:ilvl="2"/>
    <w:lvlOverride w:ilvl="3"/>
    <w:lvlOverride w:ilvl="4"/>
    <w:lvlOverride w:ilvl="5"/>
    <w:lvlOverride w:ilvl="6"/>
    <w:lvlOverride w:ilvl="7"/>
    <w:lvlOverride w:ilvl="8"/>
  </w:num>
  <w:num w:numId="117">
    <w:abstractNumId w:val="18"/>
    <w:lvlOverride w:ilvl="0">
      <w:startOverride w:val="1"/>
    </w:lvlOverride>
    <w:lvlOverride w:ilvl="1"/>
    <w:lvlOverride w:ilvl="2"/>
    <w:lvlOverride w:ilvl="3"/>
    <w:lvlOverride w:ilvl="4"/>
    <w:lvlOverride w:ilvl="5"/>
    <w:lvlOverride w:ilvl="6"/>
    <w:lvlOverride w:ilvl="7"/>
    <w:lvlOverride w:ilvl="8"/>
  </w:num>
  <w:num w:numId="118">
    <w:abstractNumId w:val="85"/>
  </w:num>
  <w:num w:numId="119">
    <w:abstractNumId w:val="91"/>
  </w:num>
  <w:num w:numId="120">
    <w:abstractNumId w:val="87"/>
  </w:num>
  <w:num w:numId="121">
    <w:abstractNumId w:val="122"/>
  </w:num>
  <w:num w:numId="122">
    <w:abstractNumId w:val="42"/>
  </w:num>
  <w:num w:numId="123">
    <w:abstractNumId w:val="129"/>
  </w:num>
  <w:num w:numId="124">
    <w:abstractNumId w:val="17"/>
  </w:num>
  <w:num w:numId="125">
    <w:abstractNumId w:val="1"/>
  </w:num>
  <w:num w:numId="126">
    <w:abstractNumId w:val="7"/>
  </w:num>
  <w:num w:numId="127">
    <w:abstractNumId w:val="107"/>
  </w:num>
  <w:num w:numId="128">
    <w:abstractNumId w:val="100"/>
  </w:num>
  <w:num w:numId="129">
    <w:abstractNumId w:val="77"/>
  </w:num>
  <w:num w:numId="130">
    <w:abstractNumId w:val="49"/>
  </w:num>
  <w:num w:numId="131">
    <w:abstractNumId w:val="18"/>
  </w:num>
  <w:num w:numId="132">
    <w:abstractNumId w:val="20"/>
  </w:num>
  <w:num w:numId="133">
    <w:abstractNumId w:val="27"/>
  </w:num>
  <w:num w:numId="134">
    <w:abstractNumId w:val="119"/>
  </w:num>
  <w:num w:numId="135">
    <w:abstractNumId w:val="123"/>
  </w:num>
  <w:num w:numId="136">
    <w:abstractNumId w:val="51"/>
  </w:num>
  <w:num w:numId="137">
    <w:abstractNumId w:val="64"/>
  </w:num>
  <w:num w:numId="138">
    <w:abstractNumId w:val="135"/>
  </w:num>
  <w:num w:numId="139">
    <w:abstractNumId w:val="10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059"/>
    <w:rsid w:val="00000A90"/>
    <w:rsid w:val="00000B12"/>
    <w:rsid w:val="00001099"/>
    <w:rsid w:val="000011D2"/>
    <w:rsid w:val="000016CC"/>
    <w:rsid w:val="000033DA"/>
    <w:rsid w:val="0000466D"/>
    <w:rsid w:val="00005116"/>
    <w:rsid w:val="00005282"/>
    <w:rsid w:val="00005D8B"/>
    <w:rsid w:val="000061C6"/>
    <w:rsid w:val="000068EC"/>
    <w:rsid w:val="0000731C"/>
    <w:rsid w:val="00007B6A"/>
    <w:rsid w:val="00007C04"/>
    <w:rsid w:val="0001079E"/>
    <w:rsid w:val="000126A9"/>
    <w:rsid w:val="0001279A"/>
    <w:rsid w:val="0001289A"/>
    <w:rsid w:val="000144FC"/>
    <w:rsid w:val="0001715C"/>
    <w:rsid w:val="000171E8"/>
    <w:rsid w:val="000202AC"/>
    <w:rsid w:val="00020E80"/>
    <w:rsid w:val="000211D5"/>
    <w:rsid w:val="000226CC"/>
    <w:rsid w:val="00022BB5"/>
    <w:rsid w:val="00022F20"/>
    <w:rsid w:val="000277E5"/>
    <w:rsid w:val="00030D80"/>
    <w:rsid w:val="00033ECE"/>
    <w:rsid w:val="00036E20"/>
    <w:rsid w:val="00036F00"/>
    <w:rsid w:val="00036FB4"/>
    <w:rsid w:val="00037876"/>
    <w:rsid w:val="0004080C"/>
    <w:rsid w:val="00041532"/>
    <w:rsid w:val="00042346"/>
    <w:rsid w:val="000429FC"/>
    <w:rsid w:val="00043C22"/>
    <w:rsid w:val="00043D1D"/>
    <w:rsid w:val="000457F6"/>
    <w:rsid w:val="0004609E"/>
    <w:rsid w:val="0004753E"/>
    <w:rsid w:val="00050ACF"/>
    <w:rsid w:val="000511EE"/>
    <w:rsid w:val="000512A8"/>
    <w:rsid w:val="00053E6F"/>
    <w:rsid w:val="000555E2"/>
    <w:rsid w:val="00055D42"/>
    <w:rsid w:val="000612B5"/>
    <w:rsid w:val="00061B05"/>
    <w:rsid w:val="00061CE4"/>
    <w:rsid w:val="0006619D"/>
    <w:rsid w:val="00066312"/>
    <w:rsid w:val="00067396"/>
    <w:rsid w:val="000701E5"/>
    <w:rsid w:val="0007038C"/>
    <w:rsid w:val="0007067D"/>
    <w:rsid w:val="000713B1"/>
    <w:rsid w:val="00072900"/>
    <w:rsid w:val="00072A94"/>
    <w:rsid w:val="000754D0"/>
    <w:rsid w:val="00075AD8"/>
    <w:rsid w:val="00082D3F"/>
    <w:rsid w:val="00082DCD"/>
    <w:rsid w:val="00083243"/>
    <w:rsid w:val="000836DF"/>
    <w:rsid w:val="00083E3D"/>
    <w:rsid w:val="00091C4A"/>
    <w:rsid w:val="00091F78"/>
    <w:rsid w:val="00093BA6"/>
    <w:rsid w:val="0009538C"/>
    <w:rsid w:val="000959E4"/>
    <w:rsid w:val="00095C84"/>
    <w:rsid w:val="000A028B"/>
    <w:rsid w:val="000A0C2B"/>
    <w:rsid w:val="000A2A1D"/>
    <w:rsid w:val="000A2A3C"/>
    <w:rsid w:val="000A542D"/>
    <w:rsid w:val="000A5C3F"/>
    <w:rsid w:val="000A611B"/>
    <w:rsid w:val="000A6E04"/>
    <w:rsid w:val="000B09A5"/>
    <w:rsid w:val="000B1BD1"/>
    <w:rsid w:val="000B1C6F"/>
    <w:rsid w:val="000B3043"/>
    <w:rsid w:val="000B31AF"/>
    <w:rsid w:val="000C319F"/>
    <w:rsid w:val="000C3C31"/>
    <w:rsid w:val="000D04A9"/>
    <w:rsid w:val="000D177F"/>
    <w:rsid w:val="000D39F1"/>
    <w:rsid w:val="000D511F"/>
    <w:rsid w:val="000D5C88"/>
    <w:rsid w:val="000D633F"/>
    <w:rsid w:val="000D676D"/>
    <w:rsid w:val="000D6FCF"/>
    <w:rsid w:val="000D71F6"/>
    <w:rsid w:val="000E0377"/>
    <w:rsid w:val="000E1AFE"/>
    <w:rsid w:val="000E201C"/>
    <w:rsid w:val="000E2853"/>
    <w:rsid w:val="000E2B53"/>
    <w:rsid w:val="000E2E57"/>
    <w:rsid w:val="000E66B6"/>
    <w:rsid w:val="000E6BF1"/>
    <w:rsid w:val="000F0467"/>
    <w:rsid w:val="000F17C1"/>
    <w:rsid w:val="000F243C"/>
    <w:rsid w:val="000F288C"/>
    <w:rsid w:val="000F51E1"/>
    <w:rsid w:val="000F590E"/>
    <w:rsid w:val="000F6C4A"/>
    <w:rsid w:val="000F6EB9"/>
    <w:rsid w:val="000F75E8"/>
    <w:rsid w:val="000F7D3B"/>
    <w:rsid w:val="001003A1"/>
    <w:rsid w:val="00102BB6"/>
    <w:rsid w:val="00102D7D"/>
    <w:rsid w:val="00102DFD"/>
    <w:rsid w:val="00103FB1"/>
    <w:rsid w:val="00104BD9"/>
    <w:rsid w:val="00105C34"/>
    <w:rsid w:val="00106493"/>
    <w:rsid w:val="00106D52"/>
    <w:rsid w:val="00106DEE"/>
    <w:rsid w:val="00110131"/>
    <w:rsid w:val="001137ED"/>
    <w:rsid w:val="00113D09"/>
    <w:rsid w:val="00114339"/>
    <w:rsid w:val="0011635F"/>
    <w:rsid w:val="00117DEB"/>
    <w:rsid w:val="00117E1E"/>
    <w:rsid w:val="001201E7"/>
    <w:rsid w:val="00120FDF"/>
    <w:rsid w:val="00121851"/>
    <w:rsid w:val="00121FD5"/>
    <w:rsid w:val="00125D2A"/>
    <w:rsid w:val="001274AD"/>
    <w:rsid w:val="001278CB"/>
    <w:rsid w:val="00130CB4"/>
    <w:rsid w:val="00131AA9"/>
    <w:rsid w:val="0013351E"/>
    <w:rsid w:val="001355FB"/>
    <w:rsid w:val="00135E53"/>
    <w:rsid w:val="001361B3"/>
    <w:rsid w:val="00137DF5"/>
    <w:rsid w:val="001400ED"/>
    <w:rsid w:val="00140983"/>
    <w:rsid w:val="00142A3D"/>
    <w:rsid w:val="0014420E"/>
    <w:rsid w:val="001444FC"/>
    <w:rsid w:val="00145D8D"/>
    <w:rsid w:val="001463F4"/>
    <w:rsid w:val="00146649"/>
    <w:rsid w:val="00146C25"/>
    <w:rsid w:val="001472DC"/>
    <w:rsid w:val="00147337"/>
    <w:rsid w:val="00147ADE"/>
    <w:rsid w:val="00147D34"/>
    <w:rsid w:val="00150D7C"/>
    <w:rsid w:val="001513DD"/>
    <w:rsid w:val="00152FD2"/>
    <w:rsid w:val="00153832"/>
    <w:rsid w:val="00153E68"/>
    <w:rsid w:val="0015462C"/>
    <w:rsid w:val="00155419"/>
    <w:rsid w:val="00155C7D"/>
    <w:rsid w:val="00155F73"/>
    <w:rsid w:val="00156172"/>
    <w:rsid w:val="001601AB"/>
    <w:rsid w:val="001644B0"/>
    <w:rsid w:val="00164A5A"/>
    <w:rsid w:val="00166015"/>
    <w:rsid w:val="001663BC"/>
    <w:rsid w:val="001663C1"/>
    <w:rsid w:val="00170538"/>
    <w:rsid w:val="001721D6"/>
    <w:rsid w:val="00175217"/>
    <w:rsid w:val="001759E7"/>
    <w:rsid w:val="00175B15"/>
    <w:rsid w:val="001762AF"/>
    <w:rsid w:val="00180277"/>
    <w:rsid w:val="00180EE3"/>
    <w:rsid w:val="00181452"/>
    <w:rsid w:val="00181FF3"/>
    <w:rsid w:val="0018331B"/>
    <w:rsid w:val="00184334"/>
    <w:rsid w:val="00190773"/>
    <w:rsid w:val="00190E0E"/>
    <w:rsid w:val="00191DA1"/>
    <w:rsid w:val="0019231C"/>
    <w:rsid w:val="001925B9"/>
    <w:rsid w:val="00192BFC"/>
    <w:rsid w:val="00193180"/>
    <w:rsid w:val="00194041"/>
    <w:rsid w:val="00194BA2"/>
    <w:rsid w:val="00194C26"/>
    <w:rsid w:val="0019621B"/>
    <w:rsid w:val="001970E9"/>
    <w:rsid w:val="001A0F32"/>
    <w:rsid w:val="001A300C"/>
    <w:rsid w:val="001A5114"/>
    <w:rsid w:val="001A7460"/>
    <w:rsid w:val="001B0A68"/>
    <w:rsid w:val="001B191A"/>
    <w:rsid w:val="001B4CEC"/>
    <w:rsid w:val="001B5694"/>
    <w:rsid w:val="001B693E"/>
    <w:rsid w:val="001B6E60"/>
    <w:rsid w:val="001B7D86"/>
    <w:rsid w:val="001B7FE1"/>
    <w:rsid w:val="001C05C3"/>
    <w:rsid w:val="001C4754"/>
    <w:rsid w:val="001C4EAF"/>
    <w:rsid w:val="001C5DF2"/>
    <w:rsid w:val="001C6DB0"/>
    <w:rsid w:val="001D0539"/>
    <w:rsid w:val="001D0FA0"/>
    <w:rsid w:val="001D14F3"/>
    <w:rsid w:val="001D168F"/>
    <w:rsid w:val="001D30A0"/>
    <w:rsid w:val="001D33A4"/>
    <w:rsid w:val="001D4AF4"/>
    <w:rsid w:val="001D52CF"/>
    <w:rsid w:val="001D61BC"/>
    <w:rsid w:val="001D6C0D"/>
    <w:rsid w:val="001E0B93"/>
    <w:rsid w:val="001E1455"/>
    <w:rsid w:val="001E1BC0"/>
    <w:rsid w:val="001E21C0"/>
    <w:rsid w:val="001E43A4"/>
    <w:rsid w:val="001E627B"/>
    <w:rsid w:val="001E6610"/>
    <w:rsid w:val="001E7B11"/>
    <w:rsid w:val="001E7DD9"/>
    <w:rsid w:val="001F03EB"/>
    <w:rsid w:val="001F13B0"/>
    <w:rsid w:val="001F2C62"/>
    <w:rsid w:val="001F50B5"/>
    <w:rsid w:val="001F696E"/>
    <w:rsid w:val="001F7C0F"/>
    <w:rsid w:val="00200C8E"/>
    <w:rsid w:val="00201994"/>
    <w:rsid w:val="00201F22"/>
    <w:rsid w:val="00202711"/>
    <w:rsid w:val="00202A3F"/>
    <w:rsid w:val="002045E2"/>
    <w:rsid w:val="00205878"/>
    <w:rsid w:val="002060D1"/>
    <w:rsid w:val="00210035"/>
    <w:rsid w:val="0021043F"/>
    <w:rsid w:val="0021062E"/>
    <w:rsid w:val="00211329"/>
    <w:rsid w:val="0021289D"/>
    <w:rsid w:val="002133AE"/>
    <w:rsid w:val="00214183"/>
    <w:rsid w:val="002143A6"/>
    <w:rsid w:val="002144E1"/>
    <w:rsid w:val="00215EE1"/>
    <w:rsid w:val="00215F3D"/>
    <w:rsid w:val="00217D92"/>
    <w:rsid w:val="00220D9F"/>
    <w:rsid w:val="00221C43"/>
    <w:rsid w:val="00222DB4"/>
    <w:rsid w:val="00223183"/>
    <w:rsid w:val="00223328"/>
    <w:rsid w:val="00230AD5"/>
    <w:rsid w:val="002319F2"/>
    <w:rsid w:val="00234DDD"/>
    <w:rsid w:val="002351E3"/>
    <w:rsid w:val="0023564A"/>
    <w:rsid w:val="002358BE"/>
    <w:rsid w:val="00236687"/>
    <w:rsid w:val="00240133"/>
    <w:rsid w:val="002410A2"/>
    <w:rsid w:val="00241325"/>
    <w:rsid w:val="0024359E"/>
    <w:rsid w:val="00243AED"/>
    <w:rsid w:val="00245AF3"/>
    <w:rsid w:val="0025058A"/>
    <w:rsid w:val="002510F4"/>
    <w:rsid w:val="002512A8"/>
    <w:rsid w:val="00252A52"/>
    <w:rsid w:val="002542C0"/>
    <w:rsid w:val="00254C96"/>
    <w:rsid w:val="00256D5B"/>
    <w:rsid w:val="00260B23"/>
    <w:rsid w:val="00262EAA"/>
    <w:rsid w:val="00264923"/>
    <w:rsid w:val="002659FD"/>
    <w:rsid w:val="002664E1"/>
    <w:rsid w:val="00270C00"/>
    <w:rsid w:val="002719B9"/>
    <w:rsid w:val="00275FFE"/>
    <w:rsid w:val="0027669D"/>
    <w:rsid w:val="00276C84"/>
    <w:rsid w:val="0027717A"/>
    <w:rsid w:val="002771C3"/>
    <w:rsid w:val="0027724C"/>
    <w:rsid w:val="0027750C"/>
    <w:rsid w:val="002811FD"/>
    <w:rsid w:val="0028269B"/>
    <w:rsid w:val="00283A04"/>
    <w:rsid w:val="00283A4F"/>
    <w:rsid w:val="00284A81"/>
    <w:rsid w:val="0028659C"/>
    <w:rsid w:val="00290AC3"/>
    <w:rsid w:val="00291502"/>
    <w:rsid w:val="00291EC0"/>
    <w:rsid w:val="002926E8"/>
    <w:rsid w:val="002949A8"/>
    <w:rsid w:val="0029628F"/>
    <w:rsid w:val="0029723A"/>
    <w:rsid w:val="00297C68"/>
    <w:rsid w:val="002A00A1"/>
    <w:rsid w:val="002A0ABC"/>
    <w:rsid w:val="002A0DDA"/>
    <w:rsid w:val="002A1371"/>
    <w:rsid w:val="002A4850"/>
    <w:rsid w:val="002A4A89"/>
    <w:rsid w:val="002A4E3E"/>
    <w:rsid w:val="002A5AE9"/>
    <w:rsid w:val="002A7C61"/>
    <w:rsid w:val="002B0847"/>
    <w:rsid w:val="002B0F64"/>
    <w:rsid w:val="002B109C"/>
    <w:rsid w:val="002B1366"/>
    <w:rsid w:val="002B5C49"/>
    <w:rsid w:val="002C1A88"/>
    <w:rsid w:val="002C41B4"/>
    <w:rsid w:val="002C4887"/>
    <w:rsid w:val="002C4C87"/>
    <w:rsid w:val="002C4E8B"/>
    <w:rsid w:val="002C6B47"/>
    <w:rsid w:val="002C799E"/>
    <w:rsid w:val="002D0F7F"/>
    <w:rsid w:val="002D1E9D"/>
    <w:rsid w:val="002D2E6F"/>
    <w:rsid w:val="002D348A"/>
    <w:rsid w:val="002D3BE9"/>
    <w:rsid w:val="002E0155"/>
    <w:rsid w:val="002E0718"/>
    <w:rsid w:val="002E0F43"/>
    <w:rsid w:val="002E3B9A"/>
    <w:rsid w:val="002E5391"/>
    <w:rsid w:val="002F01DC"/>
    <w:rsid w:val="002F15A8"/>
    <w:rsid w:val="002F19C8"/>
    <w:rsid w:val="002F2726"/>
    <w:rsid w:val="002F402E"/>
    <w:rsid w:val="002F59B6"/>
    <w:rsid w:val="002F658A"/>
    <w:rsid w:val="002F7C5E"/>
    <w:rsid w:val="00301391"/>
    <w:rsid w:val="003014A8"/>
    <w:rsid w:val="00302C15"/>
    <w:rsid w:val="0030383D"/>
    <w:rsid w:val="0030414B"/>
    <w:rsid w:val="00304E37"/>
    <w:rsid w:val="00305571"/>
    <w:rsid w:val="00306143"/>
    <w:rsid w:val="003065F1"/>
    <w:rsid w:val="00306B88"/>
    <w:rsid w:val="003074EA"/>
    <w:rsid w:val="0031094A"/>
    <w:rsid w:val="00311F5E"/>
    <w:rsid w:val="0031287C"/>
    <w:rsid w:val="00312D64"/>
    <w:rsid w:val="00313B2D"/>
    <w:rsid w:val="0031431D"/>
    <w:rsid w:val="0031492A"/>
    <w:rsid w:val="00314ABA"/>
    <w:rsid w:val="003156E8"/>
    <w:rsid w:val="00315E65"/>
    <w:rsid w:val="00316DE1"/>
    <w:rsid w:val="00317E74"/>
    <w:rsid w:val="00321390"/>
    <w:rsid w:val="003228C9"/>
    <w:rsid w:val="00322AAD"/>
    <w:rsid w:val="00322B72"/>
    <w:rsid w:val="00324ED0"/>
    <w:rsid w:val="00325507"/>
    <w:rsid w:val="00325FF4"/>
    <w:rsid w:val="00326955"/>
    <w:rsid w:val="003272DB"/>
    <w:rsid w:val="00327CF4"/>
    <w:rsid w:val="003301FF"/>
    <w:rsid w:val="00330895"/>
    <w:rsid w:val="0033297A"/>
    <w:rsid w:val="00333637"/>
    <w:rsid w:val="003352A0"/>
    <w:rsid w:val="00335E04"/>
    <w:rsid w:val="003369DF"/>
    <w:rsid w:val="00336DC0"/>
    <w:rsid w:val="00340ACF"/>
    <w:rsid w:val="003445D0"/>
    <w:rsid w:val="00344DA5"/>
    <w:rsid w:val="003454D3"/>
    <w:rsid w:val="00345B6C"/>
    <w:rsid w:val="0034605C"/>
    <w:rsid w:val="003471C3"/>
    <w:rsid w:val="00347D41"/>
    <w:rsid w:val="00350503"/>
    <w:rsid w:val="0035197B"/>
    <w:rsid w:val="003525B6"/>
    <w:rsid w:val="00354B1F"/>
    <w:rsid w:val="003551C6"/>
    <w:rsid w:val="00356C7A"/>
    <w:rsid w:val="0036344F"/>
    <w:rsid w:val="00363B12"/>
    <w:rsid w:val="00363B4A"/>
    <w:rsid w:val="003643DD"/>
    <w:rsid w:val="00365E13"/>
    <w:rsid w:val="003665BB"/>
    <w:rsid w:val="003673C5"/>
    <w:rsid w:val="0037132E"/>
    <w:rsid w:val="00372C1D"/>
    <w:rsid w:val="0037301B"/>
    <w:rsid w:val="00373FCC"/>
    <w:rsid w:val="00376674"/>
    <w:rsid w:val="00377A1D"/>
    <w:rsid w:val="00380083"/>
    <w:rsid w:val="0038082B"/>
    <w:rsid w:val="00380A21"/>
    <w:rsid w:val="00380B75"/>
    <w:rsid w:val="00383A11"/>
    <w:rsid w:val="003850E5"/>
    <w:rsid w:val="0038645C"/>
    <w:rsid w:val="00387B38"/>
    <w:rsid w:val="00387CA8"/>
    <w:rsid w:val="00394A5D"/>
    <w:rsid w:val="003963BB"/>
    <w:rsid w:val="003A0F7D"/>
    <w:rsid w:val="003A37B0"/>
    <w:rsid w:val="003A40B4"/>
    <w:rsid w:val="003A50D3"/>
    <w:rsid w:val="003A6BD3"/>
    <w:rsid w:val="003A6FFA"/>
    <w:rsid w:val="003C3570"/>
    <w:rsid w:val="003C37BE"/>
    <w:rsid w:val="003C4B82"/>
    <w:rsid w:val="003C5F44"/>
    <w:rsid w:val="003C69A9"/>
    <w:rsid w:val="003C750B"/>
    <w:rsid w:val="003D03BC"/>
    <w:rsid w:val="003D0A46"/>
    <w:rsid w:val="003D0FF0"/>
    <w:rsid w:val="003D2742"/>
    <w:rsid w:val="003D36D1"/>
    <w:rsid w:val="003D4096"/>
    <w:rsid w:val="003D4734"/>
    <w:rsid w:val="003D487D"/>
    <w:rsid w:val="003D524F"/>
    <w:rsid w:val="003D6F46"/>
    <w:rsid w:val="003E05BE"/>
    <w:rsid w:val="003E115D"/>
    <w:rsid w:val="003E1C1F"/>
    <w:rsid w:val="003E240B"/>
    <w:rsid w:val="003E26BE"/>
    <w:rsid w:val="003E2D57"/>
    <w:rsid w:val="003E64A9"/>
    <w:rsid w:val="003F08F7"/>
    <w:rsid w:val="003F0FCD"/>
    <w:rsid w:val="003F17DC"/>
    <w:rsid w:val="003F1F83"/>
    <w:rsid w:val="003F2499"/>
    <w:rsid w:val="003F4C74"/>
    <w:rsid w:val="003F60A9"/>
    <w:rsid w:val="003F7A73"/>
    <w:rsid w:val="00400045"/>
    <w:rsid w:val="00400133"/>
    <w:rsid w:val="004031DA"/>
    <w:rsid w:val="00403D3F"/>
    <w:rsid w:val="004040D6"/>
    <w:rsid w:val="00405420"/>
    <w:rsid w:val="00412003"/>
    <w:rsid w:val="004120FA"/>
    <w:rsid w:val="00412679"/>
    <w:rsid w:val="00413C3E"/>
    <w:rsid w:val="00413FA4"/>
    <w:rsid w:val="00414314"/>
    <w:rsid w:val="00414C20"/>
    <w:rsid w:val="00415CE0"/>
    <w:rsid w:val="00417170"/>
    <w:rsid w:val="004172C3"/>
    <w:rsid w:val="0042367F"/>
    <w:rsid w:val="0042391B"/>
    <w:rsid w:val="00427529"/>
    <w:rsid w:val="0043122D"/>
    <w:rsid w:val="00431EE4"/>
    <w:rsid w:val="00432D65"/>
    <w:rsid w:val="00432D9D"/>
    <w:rsid w:val="004362B6"/>
    <w:rsid w:val="0043697E"/>
    <w:rsid w:val="0043717C"/>
    <w:rsid w:val="004405C0"/>
    <w:rsid w:val="0044139C"/>
    <w:rsid w:val="00441DF6"/>
    <w:rsid w:val="00443FF9"/>
    <w:rsid w:val="0044461F"/>
    <w:rsid w:val="00444F3D"/>
    <w:rsid w:val="00445D84"/>
    <w:rsid w:val="00446786"/>
    <w:rsid w:val="00447DEF"/>
    <w:rsid w:val="00452A78"/>
    <w:rsid w:val="0045571D"/>
    <w:rsid w:val="00456178"/>
    <w:rsid w:val="00457F4F"/>
    <w:rsid w:val="00460189"/>
    <w:rsid w:val="00461BCE"/>
    <w:rsid w:val="00462640"/>
    <w:rsid w:val="00462C7C"/>
    <w:rsid w:val="004636B8"/>
    <w:rsid w:val="00463A53"/>
    <w:rsid w:val="00465F97"/>
    <w:rsid w:val="00470052"/>
    <w:rsid w:val="00470C9E"/>
    <w:rsid w:val="00471C5E"/>
    <w:rsid w:val="00472307"/>
    <w:rsid w:val="00472A06"/>
    <w:rsid w:val="00473985"/>
    <w:rsid w:val="00474012"/>
    <w:rsid w:val="00474588"/>
    <w:rsid w:val="00474CC8"/>
    <w:rsid w:val="00475A3C"/>
    <w:rsid w:val="004772FB"/>
    <w:rsid w:val="00477F41"/>
    <w:rsid w:val="0048069C"/>
    <w:rsid w:val="00480860"/>
    <w:rsid w:val="0048088C"/>
    <w:rsid w:val="004816C3"/>
    <w:rsid w:val="00483122"/>
    <w:rsid w:val="0048680D"/>
    <w:rsid w:val="00486EA6"/>
    <w:rsid w:val="004879C4"/>
    <w:rsid w:val="004908E5"/>
    <w:rsid w:val="00490D27"/>
    <w:rsid w:val="0049116D"/>
    <w:rsid w:val="0049274A"/>
    <w:rsid w:val="00492D0D"/>
    <w:rsid w:val="004969A8"/>
    <w:rsid w:val="004A03E0"/>
    <w:rsid w:val="004A0421"/>
    <w:rsid w:val="004A0C28"/>
    <w:rsid w:val="004A1186"/>
    <w:rsid w:val="004A2858"/>
    <w:rsid w:val="004A30A8"/>
    <w:rsid w:val="004A3722"/>
    <w:rsid w:val="004A48EC"/>
    <w:rsid w:val="004A4C51"/>
    <w:rsid w:val="004A70BF"/>
    <w:rsid w:val="004A7F0D"/>
    <w:rsid w:val="004B05AF"/>
    <w:rsid w:val="004B1B69"/>
    <w:rsid w:val="004B6A07"/>
    <w:rsid w:val="004B6F11"/>
    <w:rsid w:val="004C0138"/>
    <w:rsid w:val="004C4305"/>
    <w:rsid w:val="004C5268"/>
    <w:rsid w:val="004C5A00"/>
    <w:rsid w:val="004C624F"/>
    <w:rsid w:val="004C68BE"/>
    <w:rsid w:val="004D118E"/>
    <w:rsid w:val="004D2698"/>
    <w:rsid w:val="004D278F"/>
    <w:rsid w:val="004D2ACA"/>
    <w:rsid w:val="004D2BCE"/>
    <w:rsid w:val="004D2CF0"/>
    <w:rsid w:val="004D3789"/>
    <w:rsid w:val="004D3955"/>
    <w:rsid w:val="004D756C"/>
    <w:rsid w:val="004D7CB5"/>
    <w:rsid w:val="004E01AC"/>
    <w:rsid w:val="004E0412"/>
    <w:rsid w:val="004E0840"/>
    <w:rsid w:val="004E0A94"/>
    <w:rsid w:val="004E1C1E"/>
    <w:rsid w:val="004E1E63"/>
    <w:rsid w:val="004E3122"/>
    <w:rsid w:val="004E381C"/>
    <w:rsid w:val="004E3A35"/>
    <w:rsid w:val="004E3F7B"/>
    <w:rsid w:val="004E61AB"/>
    <w:rsid w:val="004E78F3"/>
    <w:rsid w:val="004E7A66"/>
    <w:rsid w:val="004F02A3"/>
    <w:rsid w:val="004F286B"/>
    <w:rsid w:val="004F2D7C"/>
    <w:rsid w:val="004F2DA3"/>
    <w:rsid w:val="004F42DB"/>
    <w:rsid w:val="004F46C0"/>
    <w:rsid w:val="004F5D04"/>
    <w:rsid w:val="004F6B14"/>
    <w:rsid w:val="004F7112"/>
    <w:rsid w:val="00500E3C"/>
    <w:rsid w:val="0050160E"/>
    <w:rsid w:val="00502385"/>
    <w:rsid w:val="00502D17"/>
    <w:rsid w:val="00504D55"/>
    <w:rsid w:val="00505B34"/>
    <w:rsid w:val="00505C2F"/>
    <w:rsid w:val="00506566"/>
    <w:rsid w:val="005066EC"/>
    <w:rsid w:val="00511854"/>
    <w:rsid w:val="00512769"/>
    <w:rsid w:val="0051303B"/>
    <w:rsid w:val="0051760C"/>
    <w:rsid w:val="00521218"/>
    <w:rsid w:val="00522425"/>
    <w:rsid w:val="005247B8"/>
    <w:rsid w:val="005276B0"/>
    <w:rsid w:val="00527DB6"/>
    <w:rsid w:val="00527DE0"/>
    <w:rsid w:val="00531143"/>
    <w:rsid w:val="0053172C"/>
    <w:rsid w:val="00532097"/>
    <w:rsid w:val="005332C0"/>
    <w:rsid w:val="005335A1"/>
    <w:rsid w:val="00534BAF"/>
    <w:rsid w:val="00534BE3"/>
    <w:rsid w:val="005352D6"/>
    <w:rsid w:val="0053692D"/>
    <w:rsid w:val="00540D8B"/>
    <w:rsid w:val="00542512"/>
    <w:rsid w:val="00542642"/>
    <w:rsid w:val="0054293E"/>
    <w:rsid w:val="0054368F"/>
    <w:rsid w:val="00543EE7"/>
    <w:rsid w:val="0054578F"/>
    <w:rsid w:val="00547801"/>
    <w:rsid w:val="00550295"/>
    <w:rsid w:val="005507A9"/>
    <w:rsid w:val="0055522E"/>
    <w:rsid w:val="0055704C"/>
    <w:rsid w:val="0055761C"/>
    <w:rsid w:val="00557E1F"/>
    <w:rsid w:val="005610D4"/>
    <w:rsid w:val="00561C1F"/>
    <w:rsid w:val="00561C27"/>
    <w:rsid w:val="005644CD"/>
    <w:rsid w:val="0056481B"/>
    <w:rsid w:val="00564A83"/>
    <w:rsid w:val="00565D78"/>
    <w:rsid w:val="00565F90"/>
    <w:rsid w:val="00566643"/>
    <w:rsid w:val="005669E7"/>
    <w:rsid w:val="005674D1"/>
    <w:rsid w:val="00567FA4"/>
    <w:rsid w:val="00570689"/>
    <w:rsid w:val="00570849"/>
    <w:rsid w:val="00573E8C"/>
    <w:rsid w:val="0057429D"/>
    <w:rsid w:val="005746B0"/>
    <w:rsid w:val="00574806"/>
    <w:rsid w:val="00574CE2"/>
    <w:rsid w:val="005761D1"/>
    <w:rsid w:val="00576F04"/>
    <w:rsid w:val="0058220C"/>
    <w:rsid w:val="00583699"/>
    <w:rsid w:val="0058396C"/>
    <w:rsid w:val="00584C30"/>
    <w:rsid w:val="00585ED0"/>
    <w:rsid w:val="0058797B"/>
    <w:rsid w:val="005917C9"/>
    <w:rsid w:val="005918C5"/>
    <w:rsid w:val="00594361"/>
    <w:rsid w:val="005948C9"/>
    <w:rsid w:val="00595F56"/>
    <w:rsid w:val="005A0ECF"/>
    <w:rsid w:val="005A1164"/>
    <w:rsid w:val="005A1757"/>
    <w:rsid w:val="005A1F09"/>
    <w:rsid w:val="005A1FBC"/>
    <w:rsid w:val="005A205F"/>
    <w:rsid w:val="005A2264"/>
    <w:rsid w:val="005A4C64"/>
    <w:rsid w:val="005A5585"/>
    <w:rsid w:val="005B1CAE"/>
    <w:rsid w:val="005B1DC8"/>
    <w:rsid w:val="005B58FA"/>
    <w:rsid w:val="005B679D"/>
    <w:rsid w:val="005B68C5"/>
    <w:rsid w:val="005C0249"/>
    <w:rsid w:val="005C0F50"/>
    <w:rsid w:val="005C20C0"/>
    <w:rsid w:val="005C3EED"/>
    <w:rsid w:val="005C6B2C"/>
    <w:rsid w:val="005D07D2"/>
    <w:rsid w:val="005D092D"/>
    <w:rsid w:val="005D16B8"/>
    <w:rsid w:val="005D24C7"/>
    <w:rsid w:val="005D292A"/>
    <w:rsid w:val="005D7474"/>
    <w:rsid w:val="005D78EA"/>
    <w:rsid w:val="005E707F"/>
    <w:rsid w:val="005E7AD8"/>
    <w:rsid w:val="005F154A"/>
    <w:rsid w:val="005F5106"/>
    <w:rsid w:val="005F6C62"/>
    <w:rsid w:val="005F769A"/>
    <w:rsid w:val="0060013A"/>
    <w:rsid w:val="00600DE0"/>
    <w:rsid w:val="00602AF3"/>
    <w:rsid w:val="00604005"/>
    <w:rsid w:val="006062C2"/>
    <w:rsid w:val="006077CE"/>
    <w:rsid w:val="00607AEB"/>
    <w:rsid w:val="0061069C"/>
    <w:rsid w:val="00610764"/>
    <w:rsid w:val="00610C72"/>
    <w:rsid w:val="00610DAE"/>
    <w:rsid w:val="00612DA9"/>
    <w:rsid w:val="00613422"/>
    <w:rsid w:val="00615CD6"/>
    <w:rsid w:val="00615DEF"/>
    <w:rsid w:val="0062011D"/>
    <w:rsid w:val="00621E31"/>
    <w:rsid w:val="00622577"/>
    <w:rsid w:val="0062285C"/>
    <w:rsid w:val="00625458"/>
    <w:rsid w:val="00625D2C"/>
    <w:rsid w:val="00625D52"/>
    <w:rsid w:val="006267E0"/>
    <w:rsid w:val="00627E1C"/>
    <w:rsid w:val="0063096D"/>
    <w:rsid w:val="006333D8"/>
    <w:rsid w:val="006359EE"/>
    <w:rsid w:val="006367B2"/>
    <w:rsid w:val="00637559"/>
    <w:rsid w:val="00637766"/>
    <w:rsid w:val="0063784D"/>
    <w:rsid w:val="0063790D"/>
    <w:rsid w:val="00640B7F"/>
    <w:rsid w:val="00641C5A"/>
    <w:rsid w:val="00645845"/>
    <w:rsid w:val="0065119C"/>
    <w:rsid w:val="00654F36"/>
    <w:rsid w:val="0065531A"/>
    <w:rsid w:val="00655CFF"/>
    <w:rsid w:val="00661783"/>
    <w:rsid w:val="00662CE0"/>
    <w:rsid w:val="00662EA7"/>
    <w:rsid w:val="006644DF"/>
    <w:rsid w:val="006656A7"/>
    <w:rsid w:val="00667E8C"/>
    <w:rsid w:val="00670938"/>
    <w:rsid w:val="00673645"/>
    <w:rsid w:val="00674F10"/>
    <w:rsid w:val="00675C19"/>
    <w:rsid w:val="0068133F"/>
    <w:rsid w:val="00681CA3"/>
    <w:rsid w:val="00682ECA"/>
    <w:rsid w:val="00684193"/>
    <w:rsid w:val="00684203"/>
    <w:rsid w:val="00684228"/>
    <w:rsid w:val="00686CF4"/>
    <w:rsid w:val="006924AA"/>
    <w:rsid w:val="006931D1"/>
    <w:rsid w:val="0069472D"/>
    <w:rsid w:val="00695F7A"/>
    <w:rsid w:val="006A22D9"/>
    <w:rsid w:val="006A41B3"/>
    <w:rsid w:val="006A42F7"/>
    <w:rsid w:val="006A5D23"/>
    <w:rsid w:val="006A6BCF"/>
    <w:rsid w:val="006A6C46"/>
    <w:rsid w:val="006A79DB"/>
    <w:rsid w:val="006A7B0C"/>
    <w:rsid w:val="006B085E"/>
    <w:rsid w:val="006B1072"/>
    <w:rsid w:val="006B3350"/>
    <w:rsid w:val="006B43B1"/>
    <w:rsid w:val="006B45FF"/>
    <w:rsid w:val="006B507F"/>
    <w:rsid w:val="006B5CE3"/>
    <w:rsid w:val="006B7B88"/>
    <w:rsid w:val="006C47AE"/>
    <w:rsid w:val="006C7490"/>
    <w:rsid w:val="006D2202"/>
    <w:rsid w:val="006D2849"/>
    <w:rsid w:val="006D529D"/>
    <w:rsid w:val="006D5725"/>
    <w:rsid w:val="006D6780"/>
    <w:rsid w:val="006D6EF7"/>
    <w:rsid w:val="006D7371"/>
    <w:rsid w:val="006E2792"/>
    <w:rsid w:val="006F0AB6"/>
    <w:rsid w:val="006F3F1E"/>
    <w:rsid w:val="006F40D5"/>
    <w:rsid w:val="006F4403"/>
    <w:rsid w:val="006F5932"/>
    <w:rsid w:val="006F6C64"/>
    <w:rsid w:val="006F7078"/>
    <w:rsid w:val="006F77D5"/>
    <w:rsid w:val="006F78A3"/>
    <w:rsid w:val="007002DD"/>
    <w:rsid w:val="0070080B"/>
    <w:rsid w:val="00700892"/>
    <w:rsid w:val="00701995"/>
    <w:rsid w:val="00702AA1"/>
    <w:rsid w:val="00704D3A"/>
    <w:rsid w:val="00705056"/>
    <w:rsid w:val="0070538C"/>
    <w:rsid w:val="007063D7"/>
    <w:rsid w:val="007101F2"/>
    <w:rsid w:val="00710F99"/>
    <w:rsid w:val="00711B35"/>
    <w:rsid w:val="0071251D"/>
    <w:rsid w:val="00713A8B"/>
    <w:rsid w:val="00713CB9"/>
    <w:rsid w:val="0072292D"/>
    <w:rsid w:val="00722E27"/>
    <w:rsid w:val="007242F5"/>
    <w:rsid w:val="007336EA"/>
    <w:rsid w:val="00733AEF"/>
    <w:rsid w:val="007359A2"/>
    <w:rsid w:val="00736C85"/>
    <w:rsid w:val="007370F8"/>
    <w:rsid w:val="0073721F"/>
    <w:rsid w:val="00740C89"/>
    <w:rsid w:val="00742D12"/>
    <w:rsid w:val="00743B15"/>
    <w:rsid w:val="0074514C"/>
    <w:rsid w:val="007459D5"/>
    <w:rsid w:val="00745A4C"/>
    <w:rsid w:val="00746093"/>
    <w:rsid w:val="00750676"/>
    <w:rsid w:val="00750B7C"/>
    <w:rsid w:val="00751316"/>
    <w:rsid w:val="00760462"/>
    <w:rsid w:val="00762DD0"/>
    <w:rsid w:val="007644EE"/>
    <w:rsid w:val="00764A68"/>
    <w:rsid w:val="00766787"/>
    <w:rsid w:val="00766960"/>
    <w:rsid w:val="00767D06"/>
    <w:rsid w:val="00770839"/>
    <w:rsid w:val="00772DE6"/>
    <w:rsid w:val="00773CDC"/>
    <w:rsid w:val="00774A76"/>
    <w:rsid w:val="00775B6C"/>
    <w:rsid w:val="00776EC2"/>
    <w:rsid w:val="007812EB"/>
    <w:rsid w:val="00781ECC"/>
    <w:rsid w:val="0078467C"/>
    <w:rsid w:val="00784AA8"/>
    <w:rsid w:val="00784B42"/>
    <w:rsid w:val="007855ED"/>
    <w:rsid w:val="00785E43"/>
    <w:rsid w:val="00786314"/>
    <w:rsid w:val="00790E99"/>
    <w:rsid w:val="00791548"/>
    <w:rsid w:val="00791748"/>
    <w:rsid w:val="00793636"/>
    <w:rsid w:val="00794C49"/>
    <w:rsid w:val="00797707"/>
    <w:rsid w:val="007A0735"/>
    <w:rsid w:val="007A1836"/>
    <w:rsid w:val="007A340A"/>
    <w:rsid w:val="007A464B"/>
    <w:rsid w:val="007A58E3"/>
    <w:rsid w:val="007A70A0"/>
    <w:rsid w:val="007A7C85"/>
    <w:rsid w:val="007B02F0"/>
    <w:rsid w:val="007B2457"/>
    <w:rsid w:val="007B414A"/>
    <w:rsid w:val="007B45C7"/>
    <w:rsid w:val="007B610A"/>
    <w:rsid w:val="007B71E8"/>
    <w:rsid w:val="007B7B0D"/>
    <w:rsid w:val="007B7CEE"/>
    <w:rsid w:val="007C0E7D"/>
    <w:rsid w:val="007C0F94"/>
    <w:rsid w:val="007C2A41"/>
    <w:rsid w:val="007C565B"/>
    <w:rsid w:val="007C5F7A"/>
    <w:rsid w:val="007C613D"/>
    <w:rsid w:val="007C78A8"/>
    <w:rsid w:val="007D0FDD"/>
    <w:rsid w:val="007D20E6"/>
    <w:rsid w:val="007D282F"/>
    <w:rsid w:val="007D4BCF"/>
    <w:rsid w:val="007D588E"/>
    <w:rsid w:val="007D6A1F"/>
    <w:rsid w:val="007D7D87"/>
    <w:rsid w:val="007E0DCA"/>
    <w:rsid w:val="007E144F"/>
    <w:rsid w:val="007E1C40"/>
    <w:rsid w:val="007E25D0"/>
    <w:rsid w:val="007E3C6B"/>
    <w:rsid w:val="007E50E3"/>
    <w:rsid w:val="007E74EF"/>
    <w:rsid w:val="007E76E5"/>
    <w:rsid w:val="007E7E0C"/>
    <w:rsid w:val="007F0DD4"/>
    <w:rsid w:val="007F2B14"/>
    <w:rsid w:val="007F3BDE"/>
    <w:rsid w:val="007F3E1D"/>
    <w:rsid w:val="007F4E5A"/>
    <w:rsid w:val="007F52DF"/>
    <w:rsid w:val="007F58D5"/>
    <w:rsid w:val="007F6CA6"/>
    <w:rsid w:val="00800198"/>
    <w:rsid w:val="008015B0"/>
    <w:rsid w:val="008031C5"/>
    <w:rsid w:val="008033BB"/>
    <w:rsid w:val="00812F71"/>
    <w:rsid w:val="008130C4"/>
    <w:rsid w:val="00816B56"/>
    <w:rsid w:val="00817E75"/>
    <w:rsid w:val="00820BDE"/>
    <w:rsid w:val="008223DF"/>
    <w:rsid w:val="0082253F"/>
    <w:rsid w:val="00824511"/>
    <w:rsid w:val="008247DF"/>
    <w:rsid w:val="00824D9D"/>
    <w:rsid w:val="00826081"/>
    <w:rsid w:val="00826AC8"/>
    <w:rsid w:val="00826E1F"/>
    <w:rsid w:val="0082758B"/>
    <w:rsid w:val="008306EA"/>
    <w:rsid w:val="0083175D"/>
    <w:rsid w:val="008319EC"/>
    <w:rsid w:val="008328DB"/>
    <w:rsid w:val="0083313F"/>
    <w:rsid w:val="00833298"/>
    <w:rsid w:val="00833CEE"/>
    <w:rsid w:val="0083460D"/>
    <w:rsid w:val="00835825"/>
    <w:rsid w:val="008377E2"/>
    <w:rsid w:val="00837B3C"/>
    <w:rsid w:val="008424AE"/>
    <w:rsid w:val="00842D89"/>
    <w:rsid w:val="00843327"/>
    <w:rsid w:val="00843EB5"/>
    <w:rsid w:val="008447BD"/>
    <w:rsid w:val="00847936"/>
    <w:rsid w:val="00851F3E"/>
    <w:rsid w:val="0085336F"/>
    <w:rsid w:val="00853ECA"/>
    <w:rsid w:val="008550D2"/>
    <w:rsid w:val="00855B19"/>
    <w:rsid w:val="0086167C"/>
    <w:rsid w:val="008631D3"/>
    <w:rsid w:val="00864694"/>
    <w:rsid w:val="00864C19"/>
    <w:rsid w:val="00870002"/>
    <w:rsid w:val="0087260A"/>
    <w:rsid w:val="008726EB"/>
    <w:rsid w:val="008732FD"/>
    <w:rsid w:val="0087341B"/>
    <w:rsid w:val="00874548"/>
    <w:rsid w:val="00876200"/>
    <w:rsid w:val="0087693C"/>
    <w:rsid w:val="00876D41"/>
    <w:rsid w:val="008771E7"/>
    <w:rsid w:val="00880097"/>
    <w:rsid w:val="00883841"/>
    <w:rsid w:val="00887181"/>
    <w:rsid w:val="00887F8C"/>
    <w:rsid w:val="00890A11"/>
    <w:rsid w:val="0089273E"/>
    <w:rsid w:val="00892EBA"/>
    <w:rsid w:val="0089375A"/>
    <w:rsid w:val="0089391B"/>
    <w:rsid w:val="00893ABC"/>
    <w:rsid w:val="0089512C"/>
    <w:rsid w:val="00895B4B"/>
    <w:rsid w:val="00896037"/>
    <w:rsid w:val="00897225"/>
    <w:rsid w:val="00897ADF"/>
    <w:rsid w:val="008A00A2"/>
    <w:rsid w:val="008A0154"/>
    <w:rsid w:val="008A01BE"/>
    <w:rsid w:val="008A21CF"/>
    <w:rsid w:val="008A266B"/>
    <w:rsid w:val="008A6E75"/>
    <w:rsid w:val="008A7145"/>
    <w:rsid w:val="008A7610"/>
    <w:rsid w:val="008B0BDF"/>
    <w:rsid w:val="008B1056"/>
    <w:rsid w:val="008B16D4"/>
    <w:rsid w:val="008B3CD7"/>
    <w:rsid w:val="008B4458"/>
    <w:rsid w:val="008C18C4"/>
    <w:rsid w:val="008C1B5A"/>
    <w:rsid w:val="008C2056"/>
    <w:rsid w:val="008C246A"/>
    <w:rsid w:val="008C368C"/>
    <w:rsid w:val="008C5219"/>
    <w:rsid w:val="008C6815"/>
    <w:rsid w:val="008D0F64"/>
    <w:rsid w:val="008D152B"/>
    <w:rsid w:val="008D1A4C"/>
    <w:rsid w:val="008D3227"/>
    <w:rsid w:val="008D4E11"/>
    <w:rsid w:val="008D58DC"/>
    <w:rsid w:val="008D68EA"/>
    <w:rsid w:val="008D6CFF"/>
    <w:rsid w:val="008D791A"/>
    <w:rsid w:val="008D7ED3"/>
    <w:rsid w:val="008E0D47"/>
    <w:rsid w:val="008E17B5"/>
    <w:rsid w:val="008E1DAF"/>
    <w:rsid w:val="008E26C4"/>
    <w:rsid w:val="008E2F83"/>
    <w:rsid w:val="008E32C4"/>
    <w:rsid w:val="008E3985"/>
    <w:rsid w:val="008E4311"/>
    <w:rsid w:val="008E495A"/>
    <w:rsid w:val="008E532E"/>
    <w:rsid w:val="008E55E0"/>
    <w:rsid w:val="008E5EE6"/>
    <w:rsid w:val="008E6E0C"/>
    <w:rsid w:val="008E75D3"/>
    <w:rsid w:val="008F000A"/>
    <w:rsid w:val="008F05C0"/>
    <w:rsid w:val="008F10EF"/>
    <w:rsid w:val="008F119A"/>
    <w:rsid w:val="008F1DFC"/>
    <w:rsid w:val="008F1FE6"/>
    <w:rsid w:val="008F2C3B"/>
    <w:rsid w:val="008F32D2"/>
    <w:rsid w:val="008F6F5B"/>
    <w:rsid w:val="00900BC5"/>
    <w:rsid w:val="009012C5"/>
    <w:rsid w:val="00901AE1"/>
    <w:rsid w:val="00901EBB"/>
    <w:rsid w:val="0090359E"/>
    <w:rsid w:val="009035ED"/>
    <w:rsid w:val="00903994"/>
    <w:rsid w:val="0090549D"/>
    <w:rsid w:val="00912B38"/>
    <w:rsid w:val="00914F37"/>
    <w:rsid w:val="00915396"/>
    <w:rsid w:val="0091565E"/>
    <w:rsid w:val="00915674"/>
    <w:rsid w:val="00915B22"/>
    <w:rsid w:val="00916089"/>
    <w:rsid w:val="009160D2"/>
    <w:rsid w:val="009161A6"/>
    <w:rsid w:val="0092005E"/>
    <w:rsid w:val="0092029E"/>
    <w:rsid w:val="009219D6"/>
    <w:rsid w:val="00921BEF"/>
    <w:rsid w:val="0092299E"/>
    <w:rsid w:val="009229AC"/>
    <w:rsid w:val="00924CE4"/>
    <w:rsid w:val="009251C9"/>
    <w:rsid w:val="009260DC"/>
    <w:rsid w:val="00926D33"/>
    <w:rsid w:val="00927970"/>
    <w:rsid w:val="00930774"/>
    <w:rsid w:val="00931700"/>
    <w:rsid w:val="00932249"/>
    <w:rsid w:val="0093335C"/>
    <w:rsid w:val="00934084"/>
    <w:rsid w:val="0093520F"/>
    <w:rsid w:val="00936B18"/>
    <w:rsid w:val="009408C9"/>
    <w:rsid w:val="00941FCB"/>
    <w:rsid w:val="00942F38"/>
    <w:rsid w:val="009430C2"/>
    <w:rsid w:val="00943A0E"/>
    <w:rsid w:val="0094414A"/>
    <w:rsid w:val="00945ADC"/>
    <w:rsid w:val="00945D7E"/>
    <w:rsid w:val="00945E64"/>
    <w:rsid w:val="009463A8"/>
    <w:rsid w:val="00952555"/>
    <w:rsid w:val="00952FE5"/>
    <w:rsid w:val="0095399C"/>
    <w:rsid w:val="009541FD"/>
    <w:rsid w:val="0095578A"/>
    <w:rsid w:val="00955E81"/>
    <w:rsid w:val="00957302"/>
    <w:rsid w:val="00961BCC"/>
    <w:rsid w:val="00961D20"/>
    <w:rsid w:val="00962F8A"/>
    <w:rsid w:val="009633E5"/>
    <w:rsid w:val="00965980"/>
    <w:rsid w:val="00966438"/>
    <w:rsid w:val="00970A36"/>
    <w:rsid w:val="00972631"/>
    <w:rsid w:val="00972DE7"/>
    <w:rsid w:val="00973727"/>
    <w:rsid w:val="00974E2B"/>
    <w:rsid w:val="00976CD8"/>
    <w:rsid w:val="009779B7"/>
    <w:rsid w:val="00983884"/>
    <w:rsid w:val="00983A00"/>
    <w:rsid w:val="00985130"/>
    <w:rsid w:val="00985223"/>
    <w:rsid w:val="00986E8E"/>
    <w:rsid w:val="0098728C"/>
    <w:rsid w:val="0099042C"/>
    <w:rsid w:val="009908CD"/>
    <w:rsid w:val="00991A08"/>
    <w:rsid w:val="00993020"/>
    <w:rsid w:val="009933E9"/>
    <w:rsid w:val="009966D4"/>
    <w:rsid w:val="009A0CEC"/>
    <w:rsid w:val="009A141B"/>
    <w:rsid w:val="009A14CD"/>
    <w:rsid w:val="009A1977"/>
    <w:rsid w:val="009A1B61"/>
    <w:rsid w:val="009A2309"/>
    <w:rsid w:val="009A3645"/>
    <w:rsid w:val="009A3C56"/>
    <w:rsid w:val="009A415A"/>
    <w:rsid w:val="009A53EB"/>
    <w:rsid w:val="009A6765"/>
    <w:rsid w:val="009A75B4"/>
    <w:rsid w:val="009A7E65"/>
    <w:rsid w:val="009A7FF7"/>
    <w:rsid w:val="009B23BC"/>
    <w:rsid w:val="009B2673"/>
    <w:rsid w:val="009B6421"/>
    <w:rsid w:val="009B66EC"/>
    <w:rsid w:val="009C16B6"/>
    <w:rsid w:val="009C1F16"/>
    <w:rsid w:val="009C4345"/>
    <w:rsid w:val="009C5565"/>
    <w:rsid w:val="009C6F0C"/>
    <w:rsid w:val="009D0774"/>
    <w:rsid w:val="009D3C0C"/>
    <w:rsid w:val="009D41DE"/>
    <w:rsid w:val="009D4CB2"/>
    <w:rsid w:val="009D6402"/>
    <w:rsid w:val="009E1542"/>
    <w:rsid w:val="009E268D"/>
    <w:rsid w:val="009E3323"/>
    <w:rsid w:val="009E3AF8"/>
    <w:rsid w:val="009E3B3F"/>
    <w:rsid w:val="009E5922"/>
    <w:rsid w:val="009E64FA"/>
    <w:rsid w:val="009F14EF"/>
    <w:rsid w:val="009F27D3"/>
    <w:rsid w:val="009F4E58"/>
    <w:rsid w:val="009F521B"/>
    <w:rsid w:val="009F75CC"/>
    <w:rsid w:val="009F768C"/>
    <w:rsid w:val="00A01E91"/>
    <w:rsid w:val="00A02A22"/>
    <w:rsid w:val="00A03207"/>
    <w:rsid w:val="00A03894"/>
    <w:rsid w:val="00A06153"/>
    <w:rsid w:val="00A0753D"/>
    <w:rsid w:val="00A07AB8"/>
    <w:rsid w:val="00A12D8B"/>
    <w:rsid w:val="00A13690"/>
    <w:rsid w:val="00A15552"/>
    <w:rsid w:val="00A15665"/>
    <w:rsid w:val="00A161EC"/>
    <w:rsid w:val="00A173C1"/>
    <w:rsid w:val="00A21427"/>
    <w:rsid w:val="00A22295"/>
    <w:rsid w:val="00A22822"/>
    <w:rsid w:val="00A22949"/>
    <w:rsid w:val="00A22B52"/>
    <w:rsid w:val="00A231CF"/>
    <w:rsid w:val="00A243E5"/>
    <w:rsid w:val="00A244F7"/>
    <w:rsid w:val="00A253F6"/>
    <w:rsid w:val="00A25D97"/>
    <w:rsid w:val="00A26DDA"/>
    <w:rsid w:val="00A30A1F"/>
    <w:rsid w:val="00A310EF"/>
    <w:rsid w:val="00A31977"/>
    <w:rsid w:val="00A31A09"/>
    <w:rsid w:val="00A33C41"/>
    <w:rsid w:val="00A34490"/>
    <w:rsid w:val="00A3576C"/>
    <w:rsid w:val="00A35E29"/>
    <w:rsid w:val="00A368A7"/>
    <w:rsid w:val="00A36B43"/>
    <w:rsid w:val="00A40432"/>
    <w:rsid w:val="00A4068D"/>
    <w:rsid w:val="00A44425"/>
    <w:rsid w:val="00A45649"/>
    <w:rsid w:val="00A46A23"/>
    <w:rsid w:val="00A50521"/>
    <w:rsid w:val="00A51A73"/>
    <w:rsid w:val="00A5421B"/>
    <w:rsid w:val="00A54238"/>
    <w:rsid w:val="00A54D4D"/>
    <w:rsid w:val="00A554DA"/>
    <w:rsid w:val="00A55722"/>
    <w:rsid w:val="00A5598B"/>
    <w:rsid w:val="00A57849"/>
    <w:rsid w:val="00A57ED8"/>
    <w:rsid w:val="00A61FCF"/>
    <w:rsid w:val="00A6246A"/>
    <w:rsid w:val="00A65675"/>
    <w:rsid w:val="00A657E7"/>
    <w:rsid w:val="00A65822"/>
    <w:rsid w:val="00A66A55"/>
    <w:rsid w:val="00A67B6A"/>
    <w:rsid w:val="00A67C0F"/>
    <w:rsid w:val="00A70E93"/>
    <w:rsid w:val="00A71D0F"/>
    <w:rsid w:val="00A735CF"/>
    <w:rsid w:val="00A74808"/>
    <w:rsid w:val="00A770B9"/>
    <w:rsid w:val="00A7710A"/>
    <w:rsid w:val="00A778B1"/>
    <w:rsid w:val="00A8064A"/>
    <w:rsid w:val="00A812E0"/>
    <w:rsid w:val="00A8376A"/>
    <w:rsid w:val="00A83E74"/>
    <w:rsid w:val="00A841CC"/>
    <w:rsid w:val="00A86B0F"/>
    <w:rsid w:val="00A86B7E"/>
    <w:rsid w:val="00A87433"/>
    <w:rsid w:val="00A87D2D"/>
    <w:rsid w:val="00A91778"/>
    <w:rsid w:val="00A91D82"/>
    <w:rsid w:val="00A92410"/>
    <w:rsid w:val="00A92C54"/>
    <w:rsid w:val="00A92D12"/>
    <w:rsid w:val="00A95683"/>
    <w:rsid w:val="00A9669F"/>
    <w:rsid w:val="00A970B8"/>
    <w:rsid w:val="00AA0B75"/>
    <w:rsid w:val="00AA0D75"/>
    <w:rsid w:val="00AA102A"/>
    <w:rsid w:val="00AA247C"/>
    <w:rsid w:val="00AA6799"/>
    <w:rsid w:val="00AA7716"/>
    <w:rsid w:val="00AB56DB"/>
    <w:rsid w:val="00AB5B84"/>
    <w:rsid w:val="00AB6939"/>
    <w:rsid w:val="00AC0E95"/>
    <w:rsid w:val="00AC169C"/>
    <w:rsid w:val="00AC7577"/>
    <w:rsid w:val="00AD0A03"/>
    <w:rsid w:val="00AD0D37"/>
    <w:rsid w:val="00AD36A7"/>
    <w:rsid w:val="00AD3BDB"/>
    <w:rsid w:val="00AD4BC4"/>
    <w:rsid w:val="00AD4F3D"/>
    <w:rsid w:val="00AD5967"/>
    <w:rsid w:val="00AD78F0"/>
    <w:rsid w:val="00AE297E"/>
    <w:rsid w:val="00AE3BB7"/>
    <w:rsid w:val="00AE49EF"/>
    <w:rsid w:val="00AE5038"/>
    <w:rsid w:val="00AE62F4"/>
    <w:rsid w:val="00AE6928"/>
    <w:rsid w:val="00AE72D7"/>
    <w:rsid w:val="00AE7FC8"/>
    <w:rsid w:val="00AF324F"/>
    <w:rsid w:val="00AF594D"/>
    <w:rsid w:val="00AF6732"/>
    <w:rsid w:val="00AF75F6"/>
    <w:rsid w:val="00B01523"/>
    <w:rsid w:val="00B041A6"/>
    <w:rsid w:val="00B049C5"/>
    <w:rsid w:val="00B062B5"/>
    <w:rsid w:val="00B073F1"/>
    <w:rsid w:val="00B07AA8"/>
    <w:rsid w:val="00B1025B"/>
    <w:rsid w:val="00B108B6"/>
    <w:rsid w:val="00B10DAA"/>
    <w:rsid w:val="00B115D4"/>
    <w:rsid w:val="00B13271"/>
    <w:rsid w:val="00B14BF6"/>
    <w:rsid w:val="00B15971"/>
    <w:rsid w:val="00B17AE8"/>
    <w:rsid w:val="00B20F24"/>
    <w:rsid w:val="00B21C88"/>
    <w:rsid w:val="00B21D4C"/>
    <w:rsid w:val="00B24A28"/>
    <w:rsid w:val="00B26BD5"/>
    <w:rsid w:val="00B278DA"/>
    <w:rsid w:val="00B302AE"/>
    <w:rsid w:val="00B31B76"/>
    <w:rsid w:val="00B360B8"/>
    <w:rsid w:val="00B37BF4"/>
    <w:rsid w:val="00B40335"/>
    <w:rsid w:val="00B43EA5"/>
    <w:rsid w:val="00B44F04"/>
    <w:rsid w:val="00B45A67"/>
    <w:rsid w:val="00B4767A"/>
    <w:rsid w:val="00B51CFE"/>
    <w:rsid w:val="00B52B4F"/>
    <w:rsid w:val="00B546ED"/>
    <w:rsid w:val="00B55CB7"/>
    <w:rsid w:val="00B56D3A"/>
    <w:rsid w:val="00B576F0"/>
    <w:rsid w:val="00B60779"/>
    <w:rsid w:val="00B60F4B"/>
    <w:rsid w:val="00B6178B"/>
    <w:rsid w:val="00B63D1E"/>
    <w:rsid w:val="00B6565C"/>
    <w:rsid w:val="00B6616C"/>
    <w:rsid w:val="00B66FFD"/>
    <w:rsid w:val="00B67872"/>
    <w:rsid w:val="00B7120C"/>
    <w:rsid w:val="00B72723"/>
    <w:rsid w:val="00B751E2"/>
    <w:rsid w:val="00B76471"/>
    <w:rsid w:val="00B8072E"/>
    <w:rsid w:val="00B80A79"/>
    <w:rsid w:val="00B8264C"/>
    <w:rsid w:val="00B829D7"/>
    <w:rsid w:val="00B82D51"/>
    <w:rsid w:val="00B85305"/>
    <w:rsid w:val="00B85491"/>
    <w:rsid w:val="00B86642"/>
    <w:rsid w:val="00B92300"/>
    <w:rsid w:val="00B935E1"/>
    <w:rsid w:val="00B9623B"/>
    <w:rsid w:val="00B96B18"/>
    <w:rsid w:val="00B97192"/>
    <w:rsid w:val="00B9744D"/>
    <w:rsid w:val="00BA2096"/>
    <w:rsid w:val="00BA3987"/>
    <w:rsid w:val="00BA5DAA"/>
    <w:rsid w:val="00BA7659"/>
    <w:rsid w:val="00BB0E19"/>
    <w:rsid w:val="00BB25F3"/>
    <w:rsid w:val="00BB33A3"/>
    <w:rsid w:val="00BB3EF7"/>
    <w:rsid w:val="00BB4FA9"/>
    <w:rsid w:val="00BB53A6"/>
    <w:rsid w:val="00BB6089"/>
    <w:rsid w:val="00BB77FA"/>
    <w:rsid w:val="00BB792E"/>
    <w:rsid w:val="00BC217F"/>
    <w:rsid w:val="00BC3366"/>
    <w:rsid w:val="00BD05DD"/>
    <w:rsid w:val="00BD0FF4"/>
    <w:rsid w:val="00BD1FB0"/>
    <w:rsid w:val="00BD62C1"/>
    <w:rsid w:val="00BD73D9"/>
    <w:rsid w:val="00BE1216"/>
    <w:rsid w:val="00BE1248"/>
    <w:rsid w:val="00BE1FA0"/>
    <w:rsid w:val="00BE75C6"/>
    <w:rsid w:val="00BF17D6"/>
    <w:rsid w:val="00BF1A57"/>
    <w:rsid w:val="00BF1F8C"/>
    <w:rsid w:val="00BF28CB"/>
    <w:rsid w:val="00BF39E7"/>
    <w:rsid w:val="00BF4F26"/>
    <w:rsid w:val="00BF6A9C"/>
    <w:rsid w:val="00C00746"/>
    <w:rsid w:val="00C013F8"/>
    <w:rsid w:val="00C01BE2"/>
    <w:rsid w:val="00C0312D"/>
    <w:rsid w:val="00C03C56"/>
    <w:rsid w:val="00C06C4B"/>
    <w:rsid w:val="00C101BC"/>
    <w:rsid w:val="00C1448F"/>
    <w:rsid w:val="00C15C32"/>
    <w:rsid w:val="00C16032"/>
    <w:rsid w:val="00C1786C"/>
    <w:rsid w:val="00C20583"/>
    <w:rsid w:val="00C205AB"/>
    <w:rsid w:val="00C21DA5"/>
    <w:rsid w:val="00C23A99"/>
    <w:rsid w:val="00C2405A"/>
    <w:rsid w:val="00C24DEE"/>
    <w:rsid w:val="00C25972"/>
    <w:rsid w:val="00C26667"/>
    <w:rsid w:val="00C26A07"/>
    <w:rsid w:val="00C27813"/>
    <w:rsid w:val="00C27B86"/>
    <w:rsid w:val="00C30EEC"/>
    <w:rsid w:val="00C31757"/>
    <w:rsid w:val="00C3305E"/>
    <w:rsid w:val="00C33E4E"/>
    <w:rsid w:val="00C41678"/>
    <w:rsid w:val="00C43250"/>
    <w:rsid w:val="00C43484"/>
    <w:rsid w:val="00C43765"/>
    <w:rsid w:val="00C4494F"/>
    <w:rsid w:val="00C46E23"/>
    <w:rsid w:val="00C47B47"/>
    <w:rsid w:val="00C50FD3"/>
    <w:rsid w:val="00C51429"/>
    <w:rsid w:val="00C51782"/>
    <w:rsid w:val="00C554CB"/>
    <w:rsid w:val="00C60453"/>
    <w:rsid w:val="00C61759"/>
    <w:rsid w:val="00C617CE"/>
    <w:rsid w:val="00C63DB4"/>
    <w:rsid w:val="00C65D83"/>
    <w:rsid w:val="00C66224"/>
    <w:rsid w:val="00C66EA9"/>
    <w:rsid w:val="00C7399A"/>
    <w:rsid w:val="00C7404A"/>
    <w:rsid w:val="00C7472F"/>
    <w:rsid w:val="00C748FF"/>
    <w:rsid w:val="00C76FDA"/>
    <w:rsid w:val="00C772A1"/>
    <w:rsid w:val="00C82625"/>
    <w:rsid w:val="00C82C5E"/>
    <w:rsid w:val="00C8510E"/>
    <w:rsid w:val="00C86973"/>
    <w:rsid w:val="00C911A2"/>
    <w:rsid w:val="00C91987"/>
    <w:rsid w:val="00C91A96"/>
    <w:rsid w:val="00C9237D"/>
    <w:rsid w:val="00C92E9F"/>
    <w:rsid w:val="00C93202"/>
    <w:rsid w:val="00C94E49"/>
    <w:rsid w:val="00C97C76"/>
    <w:rsid w:val="00CA0E9F"/>
    <w:rsid w:val="00CA2AD5"/>
    <w:rsid w:val="00CA39C6"/>
    <w:rsid w:val="00CA3E20"/>
    <w:rsid w:val="00CA462C"/>
    <w:rsid w:val="00CA7F2C"/>
    <w:rsid w:val="00CB2056"/>
    <w:rsid w:val="00CB21F2"/>
    <w:rsid w:val="00CB3A42"/>
    <w:rsid w:val="00CB3DCE"/>
    <w:rsid w:val="00CB3FC8"/>
    <w:rsid w:val="00CC0650"/>
    <w:rsid w:val="00CC0758"/>
    <w:rsid w:val="00CC1623"/>
    <w:rsid w:val="00CC1FB7"/>
    <w:rsid w:val="00CC3C48"/>
    <w:rsid w:val="00CC56B0"/>
    <w:rsid w:val="00CC586C"/>
    <w:rsid w:val="00CD1356"/>
    <w:rsid w:val="00CD1741"/>
    <w:rsid w:val="00CD1FB5"/>
    <w:rsid w:val="00CD2B0E"/>
    <w:rsid w:val="00CD2EA2"/>
    <w:rsid w:val="00CD31A6"/>
    <w:rsid w:val="00CD383E"/>
    <w:rsid w:val="00CD3BB5"/>
    <w:rsid w:val="00CD5743"/>
    <w:rsid w:val="00CD63D2"/>
    <w:rsid w:val="00CD7282"/>
    <w:rsid w:val="00CD7571"/>
    <w:rsid w:val="00CE16A5"/>
    <w:rsid w:val="00CE19B4"/>
    <w:rsid w:val="00CE1CD4"/>
    <w:rsid w:val="00CE27E6"/>
    <w:rsid w:val="00CE383D"/>
    <w:rsid w:val="00CE4567"/>
    <w:rsid w:val="00CE51AF"/>
    <w:rsid w:val="00CE5505"/>
    <w:rsid w:val="00CE5EE5"/>
    <w:rsid w:val="00CE63FF"/>
    <w:rsid w:val="00CE6CD1"/>
    <w:rsid w:val="00CE703B"/>
    <w:rsid w:val="00CE7AE1"/>
    <w:rsid w:val="00CF2C57"/>
    <w:rsid w:val="00CF319F"/>
    <w:rsid w:val="00CF5E6D"/>
    <w:rsid w:val="00CF626C"/>
    <w:rsid w:val="00CF63C4"/>
    <w:rsid w:val="00CF6875"/>
    <w:rsid w:val="00CF7BA1"/>
    <w:rsid w:val="00CF7E5B"/>
    <w:rsid w:val="00D00181"/>
    <w:rsid w:val="00D008D7"/>
    <w:rsid w:val="00D00A50"/>
    <w:rsid w:val="00D02C17"/>
    <w:rsid w:val="00D04206"/>
    <w:rsid w:val="00D0483C"/>
    <w:rsid w:val="00D072F2"/>
    <w:rsid w:val="00D11244"/>
    <w:rsid w:val="00D1173C"/>
    <w:rsid w:val="00D12B27"/>
    <w:rsid w:val="00D133B0"/>
    <w:rsid w:val="00D15784"/>
    <w:rsid w:val="00D20831"/>
    <w:rsid w:val="00D215F7"/>
    <w:rsid w:val="00D21F78"/>
    <w:rsid w:val="00D220B9"/>
    <w:rsid w:val="00D222C2"/>
    <w:rsid w:val="00D24BE1"/>
    <w:rsid w:val="00D273E3"/>
    <w:rsid w:val="00D300DA"/>
    <w:rsid w:val="00D31747"/>
    <w:rsid w:val="00D34115"/>
    <w:rsid w:val="00D36137"/>
    <w:rsid w:val="00D376A4"/>
    <w:rsid w:val="00D377E4"/>
    <w:rsid w:val="00D43119"/>
    <w:rsid w:val="00D43D22"/>
    <w:rsid w:val="00D464B7"/>
    <w:rsid w:val="00D46D1F"/>
    <w:rsid w:val="00D5059B"/>
    <w:rsid w:val="00D50E51"/>
    <w:rsid w:val="00D50F72"/>
    <w:rsid w:val="00D52821"/>
    <w:rsid w:val="00D57A95"/>
    <w:rsid w:val="00D57CAC"/>
    <w:rsid w:val="00D60085"/>
    <w:rsid w:val="00D62561"/>
    <w:rsid w:val="00D63078"/>
    <w:rsid w:val="00D63D88"/>
    <w:rsid w:val="00D6674D"/>
    <w:rsid w:val="00D711D3"/>
    <w:rsid w:val="00D72FBA"/>
    <w:rsid w:val="00D73496"/>
    <w:rsid w:val="00D734CE"/>
    <w:rsid w:val="00D7383D"/>
    <w:rsid w:val="00D740C6"/>
    <w:rsid w:val="00D75324"/>
    <w:rsid w:val="00D75D9B"/>
    <w:rsid w:val="00D8336E"/>
    <w:rsid w:val="00D838F8"/>
    <w:rsid w:val="00D84273"/>
    <w:rsid w:val="00D941BA"/>
    <w:rsid w:val="00D95292"/>
    <w:rsid w:val="00D9563D"/>
    <w:rsid w:val="00D96940"/>
    <w:rsid w:val="00D970BE"/>
    <w:rsid w:val="00DA20A1"/>
    <w:rsid w:val="00DA3FC2"/>
    <w:rsid w:val="00DA708E"/>
    <w:rsid w:val="00DA7A02"/>
    <w:rsid w:val="00DB0218"/>
    <w:rsid w:val="00DB0392"/>
    <w:rsid w:val="00DB0EED"/>
    <w:rsid w:val="00DB1581"/>
    <w:rsid w:val="00DB3506"/>
    <w:rsid w:val="00DB567E"/>
    <w:rsid w:val="00DB5A69"/>
    <w:rsid w:val="00DC2AE9"/>
    <w:rsid w:val="00DC3C3D"/>
    <w:rsid w:val="00DC6021"/>
    <w:rsid w:val="00DC7A71"/>
    <w:rsid w:val="00DD04E2"/>
    <w:rsid w:val="00DD0829"/>
    <w:rsid w:val="00DD172E"/>
    <w:rsid w:val="00DD2A09"/>
    <w:rsid w:val="00DD35DA"/>
    <w:rsid w:val="00DD4295"/>
    <w:rsid w:val="00DD4902"/>
    <w:rsid w:val="00DD4D66"/>
    <w:rsid w:val="00DE1903"/>
    <w:rsid w:val="00DE2EEC"/>
    <w:rsid w:val="00DE55EC"/>
    <w:rsid w:val="00DE5CEC"/>
    <w:rsid w:val="00DE6572"/>
    <w:rsid w:val="00DF00A1"/>
    <w:rsid w:val="00DF1C4E"/>
    <w:rsid w:val="00DF1C91"/>
    <w:rsid w:val="00DF3ED7"/>
    <w:rsid w:val="00DF420F"/>
    <w:rsid w:val="00DF53BE"/>
    <w:rsid w:val="00DF5D11"/>
    <w:rsid w:val="00DF5E38"/>
    <w:rsid w:val="00DF5F30"/>
    <w:rsid w:val="00DF5F63"/>
    <w:rsid w:val="00DF6032"/>
    <w:rsid w:val="00DF65DF"/>
    <w:rsid w:val="00DF743A"/>
    <w:rsid w:val="00DF7E97"/>
    <w:rsid w:val="00E04585"/>
    <w:rsid w:val="00E05E06"/>
    <w:rsid w:val="00E07353"/>
    <w:rsid w:val="00E10054"/>
    <w:rsid w:val="00E10C31"/>
    <w:rsid w:val="00E1174A"/>
    <w:rsid w:val="00E13523"/>
    <w:rsid w:val="00E14132"/>
    <w:rsid w:val="00E153B3"/>
    <w:rsid w:val="00E177A2"/>
    <w:rsid w:val="00E2027B"/>
    <w:rsid w:val="00E24A0B"/>
    <w:rsid w:val="00E302BF"/>
    <w:rsid w:val="00E30E3D"/>
    <w:rsid w:val="00E319E4"/>
    <w:rsid w:val="00E35513"/>
    <w:rsid w:val="00E3601D"/>
    <w:rsid w:val="00E37314"/>
    <w:rsid w:val="00E41F8B"/>
    <w:rsid w:val="00E422E0"/>
    <w:rsid w:val="00E426D8"/>
    <w:rsid w:val="00E43F85"/>
    <w:rsid w:val="00E45747"/>
    <w:rsid w:val="00E465ED"/>
    <w:rsid w:val="00E46C64"/>
    <w:rsid w:val="00E47660"/>
    <w:rsid w:val="00E52121"/>
    <w:rsid w:val="00E522DD"/>
    <w:rsid w:val="00E54347"/>
    <w:rsid w:val="00E55B45"/>
    <w:rsid w:val="00E55B9C"/>
    <w:rsid w:val="00E56917"/>
    <w:rsid w:val="00E56A79"/>
    <w:rsid w:val="00E56B92"/>
    <w:rsid w:val="00E574CE"/>
    <w:rsid w:val="00E57575"/>
    <w:rsid w:val="00E576F4"/>
    <w:rsid w:val="00E601E7"/>
    <w:rsid w:val="00E60E56"/>
    <w:rsid w:val="00E63C3A"/>
    <w:rsid w:val="00E66BB7"/>
    <w:rsid w:val="00E67DA6"/>
    <w:rsid w:val="00E709E4"/>
    <w:rsid w:val="00E72819"/>
    <w:rsid w:val="00E73962"/>
    <w:rsid w:val="00E7454A"/>
    <w:rsid w:val="00E754D8"/>
    <w:rsid w:val="00E758AE"/>
    <w:rsid w:val="00E76650"/>
    <w:rsid w:val="00E77EFE"/>
    <w:rsid w:val="00E8175E"/>
    <w:rsid w:val="00E82855"/>
    <w:rsid w:val="00E838AC"/>
    <w:rsid w:val="00E84708"/>
    <w:rsid w:val="00E86D29"/>
    <w:rsid w:val="00E876D7"/>
    <w:rsid w:val="00E877EC"/>
    <w:rsid w:val="00E90F68"/>
    <w:rsid w:val="00E910D5"/>
    <w:rsid w:val="00E92364"/>
    <w:rsid w:val="00E9381C"/>
    <w:rsid w:val="00E94ADC"/>
    <w:rsid w:val="00E94D64"/>
    <w:rsid w:val="00E952DC"/>
    <w:rsid w:val="00E95BB3"/>
    <w:rsid w:val="00E95F32"/>
    <w:rsid w:val="00E978EA"/>
    <w:rsid w:val="00EA0858"/>
    <w:rsid w:val="00EA445D"/>
    <w:rsid w:val="00EA58D5"/>
    <w:rsid w:val="00EA5C5C"/>
    <w:rsid w:val="00EA6BAD"/>
    <w:rsid w:val="00EA77E3"/>
    <w:rsid w:val="00EB04A4"/>
    <w:rsid w:val="00EB3135"/>
    <w:rsid w:val="00EB3786"/>
    <w:rsid w:val="00EB5D8F"/>
    <w:rsid w:val="00EB6163"/>
    <w:rsid w:val="00EB6C6D"/>
    <w:rsid w:val="00EB7CAD"/>
    <w:rsid w:val="00EC074C"/>
    <w:rsid w:val="00EC1B0B"/>
    <w:rsid w:val="00EC1CED"/>
    <w:rsid w:val="00EC33E7"/>
    <w:rsid w:val="00EC39B8"/>
    <w:rsid w:val="00EC3D81"/>
    <w:rsid w:val="00EC427C"/>
    <w:rsid w:val="00EC4581"/>
    <w:rsid w:val="00EC7FF1"/>
    <w:rsid w:val="00ED09E6"/>
    <w:rsid w:val="00ED158C"/>
    <w:rsid w:val="00ED270F"/>
    <w:rsid w:val="00ED3290"/>
    <w:rsid w:val="00ED5014"/>
    <w:rsid w:val="00ED5D90"/>
    <w:rsid w:val="00ED6DB8"/>
    <w:rsid w:val="00ED79E6"/>
    <w:rsid w:val="00EE484B"/>
    <w:rsid w:val="00EE6CFC"/>
    <w:rsid w:val="00EE7F4F"/>
    <w:rsid w:val="00EF0994"/>
    <w:rsid w:val="00EF0E44"/>
    <w:rsid w:val="00EF1242"/>
    <w:rsid w:val="00EF14B7"/>
    <w:rsid w:val="00EF1E94"/>
    <w:rsid w:val="00EF4819"/>
    <w:rsid w:val="00EF50E5"/>
    <w:rsid w:val="00EF56C1"/>
    <w:rsid w:val="00EF603E"/>
    <w:rsid w:val="00F009D5"/>
    <w:rsid w:val="00F0142C"/>
    <w:rsid w:val="00F02B24"/>
    <w:rsid w:val="00F02B44"/>
    <w:rsid w:val="00F032B8"/>
    <w:rsid w:val="00F044A6"/>
    <w:rsid w:val="00F05BC6"/>
    <w:rsid w:val="00F05D4A"/>
    <w:rsid w:val="00F06722"/>
    <w:rsid w:val="00F1097B"/>
    <w:rsid w:val="00F130DC"/>
    <w:rsid w:val="00F1312A"/>
    <w:rsid w:val="00F14179"/>
    <w:rsid w:val="00F145A8"/>
    <w:rsid w:val="00F14701"/>
    <w:rsid w:val="00F1531D"/>
    <w:rsid w:val="00F17472"/>
    <w:rsid w:val="00F200D9"/>
    <w:rsid w:val="00F20B02"/>
    <w:rsid w:val="00F21978"/>
    <w:rsid w:val="00F21FCF"/>
    <w:rsid w:val="00F2381C"/>
    <w:rsid w:val="00F2457C"/>
    <w:rsid w:val="00F25B8C"/>
    <w:rsid w:val="00F26310"/>
    <w:rsid w:val="00F27708"/>
    <w:rsid w:val="00F2786F"/>
    <w:rsid w:val="00F326A7"/>
    <w:rsid w:val="00F350C3"/>
    <w:rsid w:val="00F356E2"/>
    <w:rsid w:val="00F36DE6"/>
    <w:rsid w:val="00F37606"/>
    <w:rsid w:val="00F37F85"/>
    <w:rsid w:val="00F41836"/>
    <w:rsid w:val="00F4476E"/>
    <w:rsid w:val="00F53FCA"/>
    <w:rsid w:val="00F5681E"/>
    <w:rsid w:val="00F616D0"/>
    <w:rsid w:val="00F656BD"/>
    <w:rsid w:val="00F6623D"/>
    <w:rsid w:val="00F67474"/>
    <w:rsid w:val="00F67D0A"/>
    <w:rsid w:val="00F70FFC"/>
    <w:rsid w:val="00F71AD0"/>
    <w:rsid w:val="00F72DEA"/>
    <w:rsid w:val="00F73311"/>
    <w:rsid w:val="00F73E23"/>
    <w:rsid w:val="00F77BD5"/>
    <w:rsid w:val="00F80E2B"/>
    <w:rsid w:val="00F816D5"/>
    <w:rsid w:val="00F82A9B"/>
    <w:rsid w:val="00F8378F"/>
    <w:rsid w:val="00F85258"/>
    <w:rsid w:val="00F85618"/>
    <w:rsid w:val="00F864AE"/>
    <w:rsid w:val="00F86D97"/>
    <w:rsid w:val="00F91C5D"/>
    <w:rsid w:val="00F92454"/>
    <w:rsid w:val="00F92C5B"/>
    <w:rsid w:val="00F93469"/>
    <w:rsid w:val="00F94A3E"/>
    <w:rsid w:val="00F94F19"/>
    <w:rsid w:val="00F9568F"/>
    <w:rsid w:val="00F95D04"/>
    <w:rsid w:val="00F9727A"/>
    <w:rsid w:val="00FA01B0"/>
    <w:rsid w:val="00FA32AF"/>
    <w:rsid w:val="00FA3EAA"/>
    <w:rsid w:val="00FA4920"/>
    <w:rsid w:val="00FA52DE"/>
    <w:rsid w:val="00FB0DA5"/>
    <w:rsid w:val="00FB3AB5"/>
    <w:rsid w:val="00FB43E5"/>
    <w:rsid w:val="00FB56F3"/>
    <w:rsid w:val="00FB618B"/>
    <w:rsid w:val="00FB6EEE"/>
    <w:rsid w:val="00FC052A"/>
    <w:rsid w:val="00FC37EF"/>
    <w:rsid w:val="00FC4103"/>
    <w:rsid w:val="00FC5A2F"/>
    <w:rsid w:val="00FC5E12"/>
    <w:rsid w:val="00FD0ABC"/>
    <w:rsid w:val="00FD262C"/>
    <w:rsid w:val="00FD3415"/>
    <w:rsid w:val="00FD528F"/>
    <w:rsid w:val="00FD5ABE"/>
    <w:rsid w:val="00FE1BFE"/>
    <w:rsid w:val="00FE59A4"/>
    <w:rsid w:val="00FE5F9C"/>
    <w:rsid w:val="00FE730D"/>
    <w:rsid w:val="00FE78DF"/>
    <w:rsid w:val="00FE7C0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8AE943"/>
  <w15:docId w15:val="{7DB56F97-EDC4-4B70-9ED8-6A079146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84708"/>
    <w:pPr>
      <w:spacing w:after="200" w:line="276" w:lineRule="auto"/>
    </w:pPr>
    <w:rPr>
      <w:sz w:val="22"/>
      <w:szCs w:val="22"/>
    </w:rPr>
  </w:style>
  <w:style w:type="paragraph" w:styleId="1">
    <w:name w:val="heading 1"/>
    <w:basedOn w:val="a1"/>
    <w:next w:val="a1"/>
    <w:link w:val="10"/>
    <w:uiPriority w:val="9"/>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1"/>
    <w:next w:val="a1"/>
    <w:link w:val="20"/>
    <w:uiPriority w:val="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1"/>
    <w:next w:val="a1"/>
    <w:link w:val="30"/>
    <w:uiPriority w:val="9"/>
    <w:qFormat/>
    <w:rsid w:val="0018331B"/>
    <w:pPr>
      <w:keepNext/>
      <w:spacing w:before="240" w:after="60" w:line="240" w:lineRule="auto"/>
      <w:outlineLvl w:val="2"/>
    </w:pPr>
    <w:rPr>
      <w:rFonts w:ascii="Arial" w:hAnsi="Arial"/>
      <w:b/>
      <w:bCs/>
      <w:sz w:val="26"/>
      <w:szCs w:val="26"/>
      <w:lang w:val="x-none" w:eastAsia="x-none"/>
    </w:rPr>
  </w:style>
  <w:style w:type="paragraph" w:styleId="40">
    <w:name w:val="heading 4"/>
    <w:basedOn w:val="3"/>
    <w:next w:val="a1"/>
    <w:link w:val="41"/>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semiHidden/>
    <w:unhideWhenUsed/>
    <w:qFormat/>
    <w:rsid w:val="00E43F85"/>
    <w:pPr>
      <w:spacing w:before="240" w:after="60" w:line="240" w:lineRule="auto"/>
      <w:outlineLvl w:val="4"/>
    </w:pPr>
    <w:rPr>
      <w:b/>
      <w:bCs/>
      <w:i/>
      <w:iCs/>
      <w:sz w:val="26"/>
      <w:szCs w:val="26"/>
    </w:rPr>
  </w:style>
  <w:style w:type="paragraph" w:styleId="6">
    <w:name w:val="heading 6"/>
    <w:basedOn w:val="a1"/>
    <w:next w:val="a1"/>
    <w:link w:val="60"/>
    <w:uiPriority w:val="9"/>
    <w:semiHidden/>
    <w:unhideWhenUsed/>
    <w:qFormat/>
    <w:rsid w:val="001C5DF2"/>
    <w:pPr>
      <w:keepNext/>
      <w:keepLines/>
      <w:spacing w:before="200" w:after="40" w:line="240" w:lineRule="auto"/>
      <w:outlineLvl w:val="5"/>
    </w:pPr>
    <w:rPr>
      <w:rFonts w:ascii="Times New Roman" w:hAnsi="Times New Roman"/>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
    <w:locked/>
    <w:rsid w:val="0018331B"/>
    <w:rPr>
      <w:rFonts w:ascii="Arial" w:hAnsi="Arial" w:cs="Times New Roman"/>
      <w:b/>
      <w:bCs/>
      <w:sz w:val="26"/>
      <w:szCs w:val="26"/>
    </w:rPr>
  </w:style>
  <w:style w:type="character" w:customStyle="1" w:styleId="41">
    <w:name w:val="Заголовок 4 Знак"/>
    <w:link w:val="40"/>
    <w:uiPriority w:val="9"/>
    <w:locked/>
    <w:rsid w:val="0018331B"/>
    <w:rPr>
      <w:rFonts w:ascii="Times New Roman" w:hAnsi="Times New Roman" w:cs="Times New Roman"/>
      <w:b/>
      <w:bCs/>
      <w:sz w:val="24"/>
      <w:szCs w:val="24"/>
    </w:rPr>
  </w:style>
  <w:style w:type="paragraph" w:styleId="a5">
    <w:name w:val="Body Text"/>
    <w:basedOn w:val="a1"/>
    <w:link w:val="a6"/>
    <w:qFormat/>
    <w:rsid w:val="0018331B"/>
    <w:pPr>
      <w:spacing w:after="0" w:line="240" w:lineRule="auto"/>
    </w:pPr>
    <w:rPr>
      <w:rFonts w:ascii="Times New Roman" w:hAnsi="Times New Roman"/>
      <w:sz w:val="24"/>
      <w:szCs w:val="24"/>
      <w:lang w:val="x-none" w:eastAsia="x-none"/>
    </w:rPr>
  </w:style>
  <w:style w:type="character" w:customStyle="1" w:styleId="a6">
    <w:name w:val="Основной текст Знак"/>
    <w:link w:val="a5"/>
    <w:locked/>
    <w:rsid w:val="0018331B"/>
    <w:rPr>
      <w:rFonts w:ascii="Times New Roman" w:hAnsi="Times New Roman" w:cs="Times New Roman"/>
      <w:sz w:val="24"/>
      <w:szCs w:val="24"/>
    </w:rPr>
  </w:style>
  <w:style w:type="paragraph" w:styleId="21">
    <w:name w:val="Body Text 2"/>
    <w:basedOn w:val="a1"/>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7">
    <w:name w:val="footer"/>
    <w:aliases w:val="Нижний колонтитул Знак Знак Знак,Нижний колонтитул1,Нижний колонтитул Знак Знак"/>
    <w:basedOn w:val="a1"/>
    <w:link w:val="a8"/>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link w:val="a7"/>
    <w:uiPriority w:val="99"/>
    <w:locked/>
    <w:rsid w:val="0018331B"/>
    <w:rPr>
      <w:rFonts w:ascii="Times New Roman" w:hAnsi="Times New Roman" w:cs="Times New Roman"/>
      <w:sz w:val="24"/>
      <w:szCs w:val="24"/>
    </w:rPr>
  </w:style>
  <w:style w:type="character" w:styleId="a9">
    <w:name w:val="page number"/>
    <w:rsid w:val="0018331B"/>
    <w:rPr>
      <w:rFonts w:cs="Times New Roman"/>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b"/>
    <w:uiPriority w:val="99"/>
    <w:qFormat/>
    <w:rsid w:val="0018331B"/>
    <w:pPr>
      <w:widowControl w:val="0"/>
      <w:spacing w:after="0" w:line="240" w:lineRule="auto"/>
    </w:pPr>
    <w:rPr>
      <w:rFonts w:ascii="Times New Roman" w:hAnsi="Times New Roman"/>
      <w:sz w:val="24"/>
      <w:szCs w:val="24"/>
      <w:lang w:val="en-US" w:eastAsia="nl-NL"/>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18331B"/>
    <w:pPr>
      <w:spacing w:after="0" w:line="240" w:lineRule="auto"/>
    </w:pPr>
    <w:rPr>
      <w:rFonts w:ascii="Times New Roman" w:hAnsi="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c"/>
    <w:uiPriority w:val="99"/>
    <w:locked/>
    <w:rsid w:val="0018331B"/>
    <w:rPr>
      <w:rFonts w:ascii="Times New Roman" w:hAnsi="Times New Roman" w:cs="Times New Roman"/>
      <w:sz w:val="20"/>
      <w:szCs w:val="20"/>
      <w:lang w:val="en-US" w:eastAsia="x-none"/>
    </w:rPr>
  </w:style>
  <w:style w:type="character" w:styleId="ae">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1"/>
    <w:rsid w:val="0018331B"/>
    <w:pPr>
      <w:spacing w:before="120" w:after="120" w:line="240" w:lineRule="auto"/>
      <w:ind w:left="720" w:hanging="360"/>
      <w:jc w:val="both"/>
    </w:pPr>
    <w:rPr>
      <w:rFonts w:ascii="Arial" w:eastAsia="Batang" w:hAnsi="Arial"/>
      <w:sz w:val="20"/>
      <w:szCs w:val="24"/>
      <w:lang w:eastAsia="ko-KR"/>
    </w:rPr>
  </w:style>
  <w:style w:type="character" w:styleId="af">
    <w:name w:val="Hyperlink"/>
    <w:uiPriority w:val="99"/>
    <w:rsid w:val="0018331B"/>
    <w:rPr>
      <w:rFonts w:cs="Times New Roman"/>
      <w:color w:val="0000FF"/>
      <w:u w:val="single"/>
    </w:rPr>
  </w:style>
  <w:style w:type="paragraph" w:styleId="11">
    <w:name w:val="toc 1"/>
    <w:basedOn w:val="a1"/>
    <w:next w:val="a1"/>
    <w:autoRedefine/>
    <w:uiPriority w:val="39"/>
    <w:qFormat/>
    <w:rsid w:val="008E32C4"/>
    <w:pPr>
      <w:tabs>
        <w:tab w:val="right" w:leader="dot" w:pos="9629"/>
      </w:tabs>
      <w:spacing w:after="120" w:line="240" w:lineRule="auto"/>
    </w:pPr>
    <w:rPr>
      <w:rFonts w:ascii="Times New Roman" w:hAnsi="Times New Roman" w:cs="Calibri"/>
      <w:b/>
      <w:bCs/>
      <w:noProof/>
      <w:sz w:val="24"/>
      <w:szCs w:val="24"/>
    </w:rPr>
  </w:style>
  <w:style w:type="paragraph" w:styleId="24">
    <w:name w:val="toc 2"/>
    <w:basedOn w:val="a1"/>
    <w:next w:val="a1"/>
    <w:autoRedefine/>
    <w:uiPriority w:val="39"/>
    <w:qFormat/>
    <w:rsid w:val="0018331B"/>
    <w:pPr>
      <w:spacing w:before="120" w:after="0" w:line="240" w:lineRule="auto"/>
      <w:ind w:left="240"/>
    </w:pPr>
    <w:rPr>
      <w:rFonts w:cs="Calibri"/>
      <w:i/>
      <w:iCs/>
      <w:sz w:val="20"/>
      <w:szCs w:val="20"/>
    </w:rPr>
  </w:style>
  <w:style w:type="paragraph" w:styleId="31">
    <w:name w:val="toc 3"/>
    <w:basedOn w:val="a1"/>
    <w:next w:val="a1"/>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f0">
    <w:name w:val="List Paragraph"/>
    <w:aliases w:val="Содержание. 2 уровень,подтабл"/>
    <w:basedOn w:val="a1"/>
    <w:link w:val="af1"/>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2">
    <w:name w:val="Emphasis"/>
    <w:qFormat/>
    <w:rsid w:val="0018331B"/>
    <w:rPr>
      <w:rFonts w:cs="Times New Roman"/>
      <w:i/>
    </w:rPr>
  </w:style>
  <w:style w:type="paragraph" w:styleId="af3">
    <w:name w:val="Balloon Text"/>
    <w:basedOn w:val="a1"/>
    <w:link w:val="af4"/>
    <w:uiPriority w:val="99"/>
    <w:rsid w:val="0018331B"/>
    <w:pPr>
      <w:spacing w:after="0" w:line="240" w:lineRule="auto"/>
    </w:pPr>
    <w:rPr>
      <w:rFonts w:ascii="Segoe UI" w:hAnsi="Segoe UI"/>
      <w:sz w:val="18"/>
      <w:szCs w:val="18"/>
      <w:lang w:val="x-none" w:eastAsia="x-none"/>
    </w:rPr>
  </w:style>
  <w:style w:type="character" w:customStyle="1" w:styleId="af4">
    <w:name w:val="Текст выноски Знак"/>
    <w:link w:val="af3"/>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5">
    <w:name w:val="header"/>
    <w:basedOn w:val="a1"/>
    <w:link w:val="af6"/>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6">
    <w:name w:val="Верхний колонтитул Знак"/>
    <w:link w:val="af5"/>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7">
    <w:name w:val="annotation text"/>
    <w:basedOn w:val="a1"/>
    <w:link w:val="af8"/>
    <w:uiPriority w:val="99"/>
    <w:unhideWhenUsed/>
    <w:rsid w:val="0018331B"/>
    <w:pPr>
      <w:spacing w:after="0" w:line="240" w:lineRule="auto"/>
    </w:pPr>
    <w:rPr>
      <w:sz w:val="20"/>
      <w:szCs w:val="20"/>
      <w:lang w:val="x-none" w:eastAsia="x-none"/>
    </w:rPr>
  </w:style>
  <w:style w:type="character" w:customStyle="1" w:styleId="af8">
    <w:name w:val="Текст примечания Знак"/>
    <w:link w:val="af7"/>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9">
    <w:name w:val="annotation subject"/>
    <w:basedOn w:val="af7"/>
    <w:next w:val="af7"/>
    <w:link w:val="afa"/>
    <w:uiPriority w:val="99"/>
    <w:unhideWhenUsed/>
    <w:rsid w:val="0018331B"/>
    <w:rPr>
      <w:rFonts w:ascii="Times New Roman" w:hAnsi="Times New Roman"/>
      <w:b/>
      <w:bCs/>
    </w:rPr>
  </w:style>
  <w:style w:type="character" w:customStyle="1" w:styleId="afa">
    <w:name w:val="Тема примечания Знак"/>
    <w:link w:val="af9"/>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1"/>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b">
    <w:name w:val="Цветовое выделение"/>
    <w:uiPriority w:val="99"/>
    <w:rsid w:val="0018331B"/>
    <w:rPr>
      <w:b/>
      <w:color w:val="26282F"/>
    </w:rPr>
  </w:style>
  <w:style w:type="character" w:customStyle="1" w:styleId="afc">
    <w:name w:val="Гипертекстовая ссылка"/>
    <w:uiPriority w:val="99"/>
    <w:rsid w:val="0018331B"/>
    <w:rPr>
      <w:b/>
      <w:color w:val="106BBE"/>
    </w:rPr>
  </w:style>
  <w:style w:type="character" w:customStyle="1" w:styleId="afd">
    <w:name w:val="Активная гипертекстовая ссылка"/>
    <w:uiPriority w:val="99"/>
    <w:rsid w:val="0018331B"/>
    <w:rPr>
      <w:b/>
      <w:color w:val="106BBE"/>
      <w:u w:val="single"/>
    </w:rPr>
  </w:style>
  <w:style w:type="paragraph" w:customStyle="1" w:styleId="afe">
    <w:name w:val="Внимание"/>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
    <w:name w:val="Внимание: криминал!!"/>
    <w:basedOn w:val="afe"/>
    <w:next w:val="a1"/>
    <w:uiPriority w:val="99"/>
    <w:rsid w:val="0018331B"/>
  </w:style>
  <w:style w:type="paragraph" w:customStyle="1" w:styleId="aff0">
    <w:name w:val="Внимание: недобросовестность!"/>
    <w:basedOn w:val="afe"/>
    <w:next w:val="a1"/>
    <w:uiPriority w:val="99"/>
    <w:rsid w:val="0018331B"/>
  </w:style>
  <w:style w:type="character" w:customStyle="1" w:styleId="aff1">
    <w:name w:val="Выделение для Базового Поиска"/>
    <w:uiPriority w:val="99"/>
    <w:rsid w:val="0018331B"/>
    <w:rPr>
      <w:b/>
      <w:color w:val="0058A9"/>
    </w:rPr>
  </w:style>
  <w:style w:type="character" w:customStyle="1" w:styleId="aff2">
    <w:name w:val="Выделение для Базового Поиска (курсив)"/>
    <w:uiPriority w:val="99"/>
    <w:rsid w:val="0018331B"/>
    <w:rPr>
      <w:b/>
      <w:i/>
      <w:color w:val="0058A9"/>
    </w:rPr>
  </w:style>
  <w:style w:type="paragraph" w:customStyle="1" w:styleId="aff3">
    <w:name w:val="Дочерний элемент списка"/>
    <w:basedOn w:val="a1"/>
    <w:next w:val="a1"/>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4">
    <w:name w:val="Основное меню (преемственное)"/>
    <w:basedOn w:val="a1"/>
    <w:next w:val="a1"/>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4"/>
    <w:next w:val="a1"/>
    <w:uiPriority w:val="99"/>
    <w:rsid w:val="0018331B"/>
    <w:rPr>
      <w:b/>
      <w:bCs/>
      <w:color w:val="0058A9"/>
      <w:shd w:val="clear" w:color="auto" w:fill="ECE9D8"/>
    </w:rPr>
  </w:style>
  <w:style w:type="paragraph" w:customStyle="1" w:styleId="aff5">
    <w:name w:val="Заголовок группы контролов"/>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6">
    <w:name w:val="Заголовок для информации об изменениях"/>
    <w:basedOn w:val="1"/>
    <w:next w:val="a1"/>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8">
    <w:name w:val="Заголовок своего сообщения"/>
    <w:uiPriority w:val="99"/>
    <w:rsid w:val="0018331B"/>
    <w:rPr>
      <w:b/>
      <w:color w:val="26282F"/>
    </w:rPr>
  </w:style>
  <w:style w:type="paragraph" w:customStyle="1" w:styleId="aff9">
    <w:name w:val="Заголовок статьи"/>
    <w:basedOn w:val="a1"/>
    <w:next w:val="a1"/>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a">
    <w:name w:val="Заголовок чужого сообщения"/>
    <w:uiPriority w:val="99"/>
    <w:rsid w:val="0018331B"/>
    <w:rPr>
      <w:b/>
      <w:color w:val="FF0000"/>
    </w:rPr>
  </w:style>
  <w:style w:type="paragraph" w:customStyle="1" w:styleId="affb">
    <w:name w:val="Заголовок ЭР (левое окно)"/>
    <w:basedOn w:val="a1"/>
    <w:next w:val="a1"/>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c">
    <w:name w:val="Заголовок ЭР (правое окно)"/>
    <w:basedOn w:val="affb"/>
    <w:next w:val="a1"/>
    <w:uiPriority w:val="99"/>
    <w:rsid w:val="0018331B"/>
    <w:pPr>
      <w:spacing w:after="0"/>
      <w:jc w:val="left"/>
    </w:pPr>
  </w:style>
  <w:style w:type="paragraph" w:customStyle="1" w:styleId="affd">
    <w:name w:val="Интерактивный заголовок"/>
    <w:basedOn w:val="14"/>
    <w:next w:val="a1"/>
    <w:uiPriority w:val="99"/>
    <w:rsid w:val="0018331B"/>
    <w:rPr>
      <w:u w:val="single"/>
    </w:rPr>
  </w:style>
  <w:style w:type="paragraph" w:customStyle="1" w:styleId="affe">
    <w:name w:val="Текст информации об изменениях"/>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
    <w:name w:val="Информация об изменениях"/>
    <w:basedOn w:val="affe"/>
    <w:next w:val="a1"/>
    <w:uiPriority w:val="99"/>
    <w:rsid w:val="0018331B"/>
    <w:pPr>
      <w:spacing w:before="180"/>
      <w:ind w:left="360" w:right="360" w:firstLine="0"/>
    </w:pPr>
    <w:rPr>
      <w:shd w:val="clear" w:color="auto" w:fill="EAEFED"/>
    </w:rPr>
  </w:style>
  <w:style w:type="paragraph" w:customStyle="1" w:styleId="afff0">
    <w:name w:val="Текст (справка)"/>
    <w:basedOn w:val="a1"/>
    <w:next w:val="a1"/>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1">
    <w:name w:val="Комментарий"/>
    <w:basedOn w:val="afff0"/>
    <w:next w:val="a1"/>
    <w:uiPriority w:val="99"/>
    <w:rsid w:val="0018331B"/>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18331B"/>
    <w:rPr>
      <w:i/>
      <w:iCs/>
    </w:rPr>
  </w:style>
  <w:style w:type="paragraph" w:customStyle="1" w:styleId="afff3">
    <w:name w:val="Текст (лев. подпись)"/>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4">
    <w:name w:val="Колонтитул (левый)"/>
    <w:basedOn w:val="afff3"/>
    <w:next w:val="a1"/>
    <w:uiPriority w:val="99"/>
    <w:rsid w:val="0018331B"/>
    <w:rPr>
      <w:sz w:val="14"/>
      <w:szCs w:val="14"/>
    </w:rPr>
  </w:style>
  <w:style w:type="paragraph" w:customStyle="1" w:styleId="afff5">
    <w:name w:val="Текст (прав. подпись)"/>
    <w:basedOn w:val="a1"/>
    <w:next w:val="a1"/>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6">
    <w:name w:val="Колонтитул (правый)"/>
    <w:basedOn w:val="afff5"/>
    <w:next w:val="a1"/>
    <w:uiPriority w:val="99"/>
    <w:rsid w:val="0018331B"/>
    <w:rPr>
      <w:sz w:val="14"/>
      <w:szCs w:val="14"/>
    </w:rPr>
  </w:style>
  <w:style w:type="paragraph" w:customStyle="1" w:styleId="afff7">
    <w:name w:val="Комментарий пользователя"/>
    <w:basedOn w:val="afff1"/>
    <w:next w:val="a1"/>
    <w:uiPriority w:val="99"/>
    <w:rsid w:val="0018331B"/>
    <w:pPr>
      <w:jc w:val="left"/>
    </w:pPr>
    <w:rPr>
      <w:shd w:val="clear" w:color="auto" w:fill="FFDFE0"/>
    </w:rPr>
  </w:style>
  <w:style w:type="paragraph" w:customStyle="1" w:styleId="afff8">
    <w:name w:val="Куда обратиться?"/>
    <w:basedOn w:val="afe"/>
    <w:next w:val="a1"/>
    <w:uiPriority w:val="99"/>
    <w:rsid w:val="0018331B"/>
  </w:style>
  <w:style w:type="paragraph" w:customStyle="1" w:styleId="afff9">
    <w:name w:val="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18331B"/>
    <w:rPr>
      <w:b/>
      <w:color w:val="26282F"/>
      <w:shd w:val="clear" w:color="auto" w:fill="FFF580"/>
    </w:rPr>
  </w:style>
  <w:style w:type="paragraph" w:customStyle="1" w:styleId="afffb">
    <w:name w:val="Напишите нам"/>
    <w:basedOn w:val="a1"/>
    <w:next w:val="a1"/>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c">
    <w:name w:val="Не вступил в силу"/>
    <w:uiPriority w:val="99"/>
    <w:rsid w:val="0018331B"/>
    <w:rPr>
      <w:b/>
      <w:color w:val="000000"/>
      <w:shd w:val="clear" w:color="auto" w:fill="D8EDE8"/>
    </w:rPr>
  </w:style>
  <w:style w:type="paragraph" w:customStyle="1" w:styleId="afffd">
    <w:name w:val="Необходимые документы"/>
    <w:basedOn w:val="afe"/>
    <w:next w:val="a1"/>
    <w:uiPriority w:val="99"/>
    <w:rsid w:val="0018331B"/>
    <w:pPr>
      <w:ind w:firstLine="118"/>
    </w:pPr>
  </w:style>
  <w:style w:type="paragraph" w:customStyle="1" w:styleId="afffe">
    <w:name w:val="Нормальный (таблица)"/>
    <w:basedOn w:val="a1"/>
    <w:next w:val="a1"/>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
    <w:name w:val="Таблицы (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18331B"/>
    <w:pPr>
      <w:ind w:left="140"/>
    </w:pPr>
  </w:style>
  <w:style w:type="character" w:customStyle="1" w:styleId="affff1">
    <w:name w:val="Опечатки"/>
    <w:uiPriority w:val="99"/>
    <w:rsid w:val="0018331B"/>
    <w:rPr>
      <w:color w:val="FF0000"/>
    </w:rPr>
  </w:style>
  <w:style w:type="paragraph" w:customStyle="1" w:styleId="affff2">
    <w:name w:val="Переменная часть"/>
    <w:basedOn w:val="aff4"/>
    <w:next w:val="a1"/>
    <w:uiPriority w:val="99"/>
    <w:rsid w:val="0018331B"/>
    <w:rPr>
      <w:sz w:val="18"/>
      <w:szCs w:val="18"/>
    </w:rPr>
  </w:style>
  <w:style w:type="paragraph" w:customStyle="1" w:styleId="affff3">
    <w:name w:val="Подвал для информации об изменениях"/>
    <w:basedOn w:val="1"/>
    <w:next w:val="a1"/>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18331B"/>
    <w:rPr>
      <w:b/>
      <w:bCs/>
    </w:rPr>
  </w:style>
  <w:style w:type="paragraph" w:customStyle="1" w:styleId="affff5">
    <w:name w:val="Подчёркнуный текст"/>
    <w:basedOn w:val="a1"/>
    <w:next w:val="a1"/>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6">
    <w:name w:val="Постоянная часть"/>
    <w:basedOn w:val="aff4"/>
    <w:next w:val="a1"/>
    <w:uiPriority w:val="99"/>
    <w:rsid w:val="0018331B"/>
    <w:rPr>
      <w:sz w:val="20"/>
      <w:szCs w:val="20"/>
    </w:rPr>
  </w:style>
  <w:style w:type="paragraph" w:customStyle="1" w:styleId="affff7">
    <w:name w:val="Прижатый влево"/>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8">
    <w:name w:val="Пример."/>
    <w:basedOn w:val="afe"/>
    <w:next w:val="a1"/>
    <w:uiPriority w:val="99"/>
    <w:rsid w:val="0018331B"/>
  </w:style>
  <w:style w:type="paragraph" w:customStyle="1" w:styleId="affff9">
    <w:name w:val="Примечание."/>
    <w:basedOn w:val="afe"/>
    <w:next w:val="a1"/>
    <w:uiPriority w:val="99"/>
    <w:rsid w:val="0018331B"/>
  </w:style>
  <w:style w:type="character" w:customStyle="1" w:styleId="affffa">
    <w:name w:val="Продолжение ссылки"/>
    <w:uiPriority w:val="99"/>
    <w:rsid w:val="0018331B"/>
  </w:style>
  <w:style w:type="paragraph" w:customStyle="1" w:styleId="affffb">
    <w:name w:val="Словарная статья"/>
    <w:basedOn w:val="a1"/>
    <w:next w:val="a1"/>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c">
    <w:name w:val="Сравнение редакций"/>
    <w:uiPriority w:val="99"/>
    <w:rsid w:val="0018331B"/>
    <w:rPr>
      <w:b/>
      <w:color w:val="26282F"/>
    </w:rPr>
  </w:style>
  <w:style w:type="character" w:customStyle="1" w:styleId="affffd">
    <w:name w:val="Сравнение редакций. Добавленный фрагмент"/>
    <w:uiPriority w:val="99"/>
    <w:rsid w:val="0018331B"/>
    <w:rPr>
      <w:color w:val="000000"/>
      <w:shd w:val="clear" w:color="auto" w:fill="C1D7FF"/>
    </w:rPr>
  </w:style>
  <w:style w:type="character" w:customStyle="1" w:styleId="affffe">
    <w:name w:val="Сравнение редакций. Удаленный фрагмент"/>
    <w:uiPriority w:val="99"/>
    <w:rsid w:val="0018331B"/>
    <w:rPr>
      <w:color w:val="000000"/>
      <w:shd w:val="clear" w:color="auto" w:fill="C4C413"/>
    </w:rPr>
  </w:style>
  <w:style w:type="paragraph" w:customStyle="1" w:styleId="afffff">
    <w:name w:val="Ссылка на официальную публикацию"/>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0">
    <w:name w:val="Ссылка на утративший силу документ"/>
    <w:uiPriority w:val="99"/>
    <w:rsid w:val="0018331B"/>
    <w:rPr>
      <w:b/>
      <w:color w:val="749232"/>
    </w:rPr>
  </w:style>
  <w:style w:type="paragraph" w:customStyle="1" w:styleId="afffff1">
    <w:name w:val="Текст в таблице"/>
    <w:basedOn w:val="afffe"/>
    <w:next w:val="a1"/>
    <w:uiPriority w:val="99"/>
    <w:rsid w:val="0018331B"/>
    <w:pPr>
      <w:ind w:firstLine="500"/>
    </w:pPr>
  </w:style>
  <w:style w:type="paragraph" w:customStyle="1" w:styleId="afffff2">
    <w:name w:val="Текст ЭР (см. также)"/>
    <w:basedOn w:val="a1"/>
    <w:next w:val="a1"/>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3">
    <w:name w:val="Технический комментарий"/>
    <w:basedOn w:val="a1"/>
    <w:next w:val="a1"/>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4">
    <w:name w:val="Утратил силу"/>
    <w:uiPriority w:val="99"/>
    <w:rsid w:val="0018331B"/>
    <w:rPr>
      <w:b/>
      <w:strike/>
      <w:color w:val="666600"/>
    </w:rPr>
  </w:style>
  <w:style w:type="paragraph" w:customStyle="1" w:styleId="afffff5">
    <w:name w:val="Формула"/>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6">
    <w:name w:val="Центрированный (таблица)"/>
    <w:basedOn w:val="afffe"/>
    <w:next w:val="a1"/>
    <w:uiPriority w:val="99"/>
    <w:rsid w:val="0018331B"/>
    <w:pPr>
      <w:jc w:val="center"/>
    </w:pPr>
  </w:style>
  <w:style w:type="paragraph" w:customStyle="1" w:styleId="-">
    <w:name w:val="ЭР-содержание (правое окно)"/>
    <w:basedOn w:val="a1"/>
    <w:next w:val="a1"/>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7">
    <w:name w:val="annotation reference"/>
    <w:uiPriority w:val="99"/>
    <w:unhideWhenUsed/>
    <w:rsid w:val="0018331B"/>
    <w:rPr>
      <w:rFonts w:cs="Times New Roman"/>
      <w:sz w:val="16"/>
    </w:rPr>
  </w:style>
  <w:style w:type="paragraph" w:styleId="42">
    <w:name w:val="toc 4"/>
    <w:basedOn w:val="a1"/>
    <w:next w:val="a1"/>
    <w:autoRedefine/>
    <w:rsid w:val="0018331B"/>
    <w:pPr>
      <w:spacing w:after="0" w:line="240" w:lineRule="auto"/>
      <w:ind w:left="720"/>
    </w:pPr>
    <w:rPr>
      <w:rFonts w:cs="Calibri"/>
      <w:sz w:val="20"/>
      <w:szCs w:val="20"/>
    </w:rPr>
  </w:style>
  <w:style w:type="paragraph" w:styleId="52">
    <w:name w:val="toc 5"/>
    <w:basedOn w:val="a1"/>
    <w:next w:val="a1"/>
    <w:autoRedefine/>
    <w:rsid w:val="0018331B"/>
    <w:pPr>
      <w:spacing w:after="0" w:line="240" w:lineRule="auto"/>
      <w:ind w:left="960"/>
    </w:pPr>
    <w:rPr>
      <w:rFonts w:cs="Calibri"/>
      <w:sz w:val="20"/>
      <w:szCs w:val="20"/>
    </w:rPr>
  </w:style>
  <w:style w:type="paragraph" w:styleId="61">
    <w:name w:val="toc 6"/>
    <w:basedOn w:val="a1"/>
    <w:next w:val="a1"/>
    <w:autoRedefine/>
    <w:rsid w:val="0018331B"/>
    <w:pPr>
      <w:spacing w:after="0" w:line="240" w:lineRule="auto"/>
      <w:ind w:left="1200"/>
    </w:pPr>
    <w:rPr>
      <w:rFonts w:cs="Calibri"/>
      <w:sz w:val="20"/>
      <w:szCs w:val="20"/>
    </w:rPr>
  </w:style>
  <w:style w:type="paragraph" w:styleId="7">
    <w:name w:val="toc 7"/>
    <w:basedOn w:val="a1"/>
    <w:next w:val="a1"/>
    <w:autoRedefine/>
    <w:rsid w:val="0018331B"/>
    <w:pPr>
      <w:spacing w:after="0" w:line="240" w:lineRule="auto"/>
      <w:ind w:left="1440"/>
    </w:pPr>
    <w:rPr>
      <w:rFonts w:cs="Calibri"/>
      <w:sz w:val="20"/>
      <w:szCs w:val="20"/>
    </w:rPr>
  </w:style>
  <w:style w:type="paragraph" w:styleId="8">
    <w:name w:val="toc 8"/>
    <w:basedOn w:val="a1"/>
    <w:next w:val="a1"/>
    <w:autoRedefine/>
    <w:rsid w:val="0018331B"/>
    <w:pPr>
      <w:spacing w:after="0" w:line="240" w:lineRule="auto"/>
      <w:ind w:left="1680"/>
    </w:pPr>
    <w:rPr>
      <w:rFonts w:cs="Calibri"/>
      <w:sz w:val="20"/>
      <w:szCs w:val="20"/>
    </w:rPr>
  </w:style>
  <w:style w:type="paragraph" w:styleId="9">
    <w:name w:val="toc 9"/>
    <w:basedOn w:val="a1"/>
    <w:next w:val="a1"/>
    <w:autoRedefine/>
    <w:rsid w:val="0018331B"/>
    <w:pPr>
      <w:spacing w:after="0" w:line="240" w:lineRule="auto"/>
      <w:ind w:left="1920"/>
    </w:pPr>
    <w:rPr>
      <w:rFonts w:cs="Calibri"/>
      <w:sz w:val="20"/>
      <w:szCs w:val="20"/>
    </w:rPr>
  </w:style>
  <w:style w:type="paragraph" w:customStyle="1" w:styleId="s1">
    <w:name w:val="s_1"/>
    <w:basedOn w:val="a1"/>
    <w:rsid w:val="00FB6EEE"/>
    <w:pPr>
      <w:spacing w:before="100" w:beforeAutospacing="1" w:after="100" w:afterAutospacing="1" w:line="240" w:lineRule="auto"/>
    </w:pPr>
    <w:rPr>
      <w:rFonts w:ascii="Times New Roman" w:hAnsi="Times New Roman"/>
      <w:sz w:val="24"/>
      <w:szCs w:val="24"/>
    </w:rPr>
  </w:style>
  <w:style w:type="table" w:styleId="afffff8">
    <w:name w:val="Table Grid"/>
    <w:basedOn w:val="a3"/>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iPriority w:val="99"/>
    <w:unhideWhenUsed/>
    <w:rsid w:val="00345B6C"/>
    <w:pPr>
      <w:spacing w:after="0" w:line="240" w:lineRule="auto"/>
    </w:pPr>
    <w:rPr>
      <w:sz w:val="20"/>
      <w:szCs w:val="20"/>
      <w:lang w:val="x-none" w:eastAsia="x-none"/>
    </w:rPr>
  </w:style>
  <w:style w:type="character" w:customStyle="1" w:styleId="afffffa">
    <w:name w:val="Текст концевой сноски Знак"/>
    <w:link w:val="afffff9"/>
    <w:uiPriority w:val="99"/>
    <w:locked/>
    <w:rsid w:val="00345B6C"/>
    <w:rPr>
      <w:rFonts w:cs="Times New Roman"/>
      <w:sz w:val="20"/>
      <w:szCs w:val="20"/>
    </w:rPr>
  </w:style>
  <w:style w:type="character" w:styleId="afffffb">
    <w:name w:val="endnote reference"/>
    <w:uiPriority w:val="99"/>
    <w:unhideWhenUsed/>
    <w:rsid w:val="00345B6C"/>
    <w:rPr>
      <w:rFonts w:cs="Times New Roman"/>
      <w:vertAlign w:val="superscript"/>
    </w:rPr>
  </w:style>
  <w:style w:type="character" w:customStyle="1" w:styleId="af1">
    <w:name w:val="Абзац списка Знак"/>
    <w:aliases w:val="Содержание. 2 уровень Знак,подтабл Знак"/>
    <w:link w:val="af0"/>
    <w:uiPriority w:val="34"/>
    <w:qFormat/>
    <w:locked/>
    <w:rsid w:val="00EC4581"/>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uiPriority w:val="99"/>
    <w:locked/>
    <w:rsid w:val="008E2F83"/>
    <w:rPr>
      <w:rFonts w:ascii="Times New Roman" w:hAnsi="Times New Roman"/>
      <w:sz w:val="24"/>
      <w:szCs w:val="24"/>
      <w:lang w:val="en-US" w:eastAsia="nl-NL"/>
    </w:rPr>
  </w:style>
  <w:style w:type="character" w:styleId="afffffc">
    <w:name w:val="Strong"/>
    <w:uiPriority w:val="22"/>
    <w:qFormat/>
    <w:rsid w:val="008E2F83"/>
    <w:rPr>
      <w:b/>
      <w:bCs/>
    </w:rPr>
  </w:style>
  <w:style w:type="table" w:customStyle="1" w:styleId="TableNormal">
    <w:name w:val="Table Normal"/>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d">
    <w:name w:val="FollowedHyperlink"/>
    <w:uiPriority w:val="99"/>
    <w:unhideWhenUsed/>
    <w:rsid w:val="008E2F83"/>
    <w:rPr>
      <w:color w:val="0000FF"/>
      <w:u w:val="single"/>
    </w:rPr>
  </w:style>
  <w:style w:type="character" w:customStyle="1" w:styleId="27">
    <w:name w:val="Основной текст (2)"/>
    <w:rsid w:val="00CE51A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Заголовок 5 Знак"/>
    <w:link w:val="50"/>
    <w:uiPriority w:val="9"/>
    <w:semiHidden/>
    <w:rsid w:val="00E43F85"/>
    <w:rPr>
      <w:b/>
      <w:bCs/>
      <w:i/>
      <w:iCs/>
      <w:sz w:val="26"/>
      <w:szCs w:val="26"/>
    </w:rPr>
  </w:style>
  <w:style w:type="paragraph" w:customStyle="1" w:styleId="Body1">
    <w:name w:val="Body 1"/>
    <w:rsid w:val="00E43F85"/>
    <w:rPr>
      <w:rFonts w:ascii="Helvetica" w:hAnsi="Helvetica"/>
      <w:color w:val="000000"/>
      <w:sz w:val="24"/>
    </w:rPr>
  </w:style>
  <w:style w:type="paragraph" w:customStyle="1" w:styleId="a">
    <w:name w:val="С числами"/>
    <w:rsid w:val="00E43F85"/>
    <w:pPr>
      <w:numPr>
        <w:numId w:val="19"/>
      </w:numPr>
    </w:pPr>
    <w:rPr>
      <w:rFonts w:ascii="Times New Roman" w:hAnsi="Times New Roman"/>
    </w:rPr>
  </w:style>
  <w:style w:type="paragraph" w:styleId="afffffe">
    <w:name w:val="No Spacing"/>
    <w:link w:val="affffff"/>
    <w:uiPriority w:val="1"/>
    <w:qFormat/>
    <w:rsid w:val="00E43F85"/>
    <w:rPr>
      <w:sz w:val="22"/>
      <w:szCs w:val="22"/>
      <w:lang w:eastAsia="en-US"/>
    </w:rPr>
  </w:style>
  <w:style w:type="character" w:customStyle="1" w:styleId="affffff">
    <w:name w:val="Без интервала Знак"/>
    <w:link w:val="afffffe"/>
    <w:uiPriority w:val="1"/>
    <w:locked/>
    <w:rsid w:val="00E43F85"/>
    <w:rPr>
      <w:sz w:val="22"/>
      <w:szCs w:val="22"/>
      <w:lang w:eastAsia="en-US"/>
    </w:rPr>
  </w:style>
  <w:style w:type="paragraph" w:styleId="affffff0">
    <w:name w:val="Body Text Indent"/>
    <w:basedOn w:val="a1"/>
    <w:link w:val="affffff1"/>
    <w:uiPriority w:val="99"/>
    <w:unhideWhenUsed/>
    <w:rsid w:val="00E43F85"/>
    <w:pPr>
      <w:spacing w:after="120" w:line="240" w:lineRule="auto"/>
      <w:ind w:left="283"/>
    </w:pPr>
    <w:rPr>
      <w:rFonts w:ascii="Times New Roman" w:hAnsi="Times New Roman"/>
      <w:sz w:val="24"/>
      <w:szCs w:val="24"/>
    </w:rPr>
  </w:style>
  <w:style w:type="character" w:customStyle="1" w:styleId="affffff1">
    <w:name w:val="Основной текст с отступом Знак"/>
    <w:link w:val="affffff0"/>
    <w:uiPriority w:val="99"/>
    <w:rsid w:val="00E43F85"/>
    <w:rPr>
      <w:rFonts w:ascii="Times New Roman" w:hAnsi="Times New Roman"/>
      <w:sz w:val="24"/>
      <w:szCs w:val="24"/>
    </w:rPr>
  </w:style>
  <w:style w:type="paragraph" w:styleId="affffff2">
    <w:name w:val="TOC Heading"/>
    <w:basedOn w:val="1"/>
    <w:next w:val="a1"/>
    <w:uiPriority w:val="39"/>
    <w:qFormat/>
    <w:rsid w:val="00E43F85"/>
    <w:pPr>
      <w:keepLines/>
      <w:spacing w:before="480" w:after="0" w:line="276" w:lineRule="auto"/>
      <w:outlineLvl w:val="9"/>
    </w:pPr>
    <w:rPr>
      <w:rFonts w:ascii="Cambria" w:hAnsi="Cambria"/>
      <w:color w:val="365F91"/>
      <w:kern w:val="0"/>
      <w:sz w:val="28"/>
      <w:szCs w:val="28"/>
      <w:lang w:val="ru-RU" w:eastAsia="ru-RU"/>
    </w:rPr>
  </w:style>
  <w:style w:type="character" w:customStyle="1" w:styleId="120">
    <w:name w:val="Знак Знак12"/>
    <w:rsid w:val="00E43F85"/>
    <w:rPr>
      <w:rFonts w:ascii="Arial" w:hAnsi="Arial"/>
      <w:b/>
      <w:kern w:val="1"/>
      <w:sz w:val="32"/>
    </w:rPr>
  </w:style>
  <w:style w:type="character" w:customStyle="1" w:styleId="112">
    <w:name w:val="Знак Знак11"/>
    <w:rsid w:val="00E43F85"/>
    <w:rPr>
      <w:rFonts w:ascii="Arial" w:hAnsi="Arial"/>
      <w:b/>
      <w:i/>
      <w:sz w:val="28"/>
    </w:rPr>
  </w:style>
  <w:style w:type="character" w:customStyle="1" w:styleId="100">
    <w:name w:val="Знак Знак10"/>
    <w:rsid w:val="00E43F85"/>
    <w:rPr>
      <w:rFonts w:ascii="Arial" w:hAnsi="Arial"/>
      <w:b/>
      <w:sz w:val="26"/>
    </w:rPr>
  </w:style>
  <w:style w:type="character" w:customStyle="1" w:styleId="90">
    <w:name w:val="Знак Знак9"/>
    <w:rsid w:val="00E43F85"/>
    <w:rPr>
      <w:rFonts w:ascii="Times New Roman" w:hAnsi="Times New Roman"/>
      <w:b/>
      <w:sz w:val="24"/>
    </w:rPr>
  </w:style>
  <w:style w:type="character" w:customStyle="1" w:styleId="80">
    <w:name w:val="Знак Знак8"/>
    <w:rsid w:val="00E43F85"/>
    <w:rPr>
      <w:rFonts w:ascii="Times New Roman" w:hAnsi="Times New Roman"/>
      <w:sz w:val="24"/>
    </w:rPr>
  </w:style>
  <w:style w:type="character" w:customStyle="1" w:styleId="70">
    <w:name w:val="Знак Знак7"/>
    <w:rsid w:val="00E43F85"/>
    <w:rPr>
      <w:rFonts w:ascii="Times New Roman" w:hAnsi="Times New Roman"/>
      <w:sz w:val="24"/>
    </w:rPr>
  </w:style>
  <w:style w:type="character" w:customStyle="1" w:styleId="62">
    <w:name w:val="Знак Знак6"/>
    <w:rsid w:val="00E43F85"/>
    <w:rPr>
      <w:rFonts w:ascii="Times New Roman" w:hAnsi="Times New Roman"/>
      <w:sz w:val="20"/>
      <w:lang w:val="en-US" w:eastAsia="x-none"/>
    </w:rPr>
  </w:style>
  <w:style w:type="character" w:customStyle="1" w:styleId="53">
    <w:name w:val="Знак Знак5"/>
    <w:rsid w:val="00E43F85"/>
    <w:rPr>
      <w:rFonts w:ascii="Segoe UI" w:hAnsi="Segoe UI"/>
      <w:sz w:val="18"/>
    </w:rPr>
  </w:style>
  <w:style w:type="character" w:customStyle="1" w:styleId="43">
    <w:name w:val="Знак Знак4"/>
    <w:rsid w:val="00E43F85"/>
    <w:rPr>
      <w:rFonts w:ascii="Times New Roman" w:hAnsi="Times New Roman"/>
      <w:sz w:val="24"/>
    </w:rPr>
  </w:style>
  <w:style w:type="character" w:customStyle="1" w:styleId="32">
    <w:name w:val="Знак Знак3"/>
    <w:rsid w:val="00E43F85"/>
    <w:rPr>
      <w:sz w:val="20"/>
    </w:rPr>
  </w:style>
  <w:style w:type="character" w:customStyle="1" w:styleId="28">
    <w:name w:val="Знак Знак2"/>
    <w:rsid w:val="00E43F85"/>
    <w:rPr>
      <w:rFonts w:ascii="Times New Roman" w:hAnsi="Times New Roman"/>
      <w:b/>
      <w:sz w:val="20"/>
    </w:rPr>
  </w:style>
  <w:style w:type="character" w:customStyle="1" w:styleId="15">
    <w:name w:val="Знак Знак1"/>
    <w:rsid w:val="00E43F85"/>
    <w:rPr>
      <w:rFonts w:ascii="Times New Roman" w:hAnsi="Times New Roman"/>
      <w:sz w:val="24"/>
    </w:rPr>
  </w:style>
  <w:style w:type="character" w:customStyle="1" w:styleId="affffff3">
    <w:name w:val="Знак Знак"/>
    <w:rsid w:val="00E43F85"/>
    <w:rPr>
      <w:sz w:val="20"/>
    </w:rPr>
  </w:style>
  <w:style w:type="table" w:customStyle="1" w:styleId="16">
    <w:name w:val="Сетка таблицы1"/>
    <w:basedOn w:val="a3"/>
    <w:next w:val="afffff8"/>
    <w:uiPriority w:val="59"/>
    <w:rsid w:val="00E43F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Средняя сетка 21"/>
    <w:uiPriority w:val="1"/>
    <w:qFormat/>
    <w:rsid w:val="00E43F85"/>
    <w:pPr>
      <w:widowControl w:val="0"/>
      <w:overflowPunct w:val="0"/>
      <w:adjustRightInd w:val="0"/>
    </w:pPr>
    <w:rPr>
      <w:rFonts w:ascii="Times New Roman" w:hAnsi="Times New Roman"/>
      <w:kern w:val="28"/>
      <w:sz w:val="24"/>
      <w:szCs w:val="24"/>
    </w:rPr>
  </w:style>
  <w:style w:type="character" w:customStyle="1" w:styleId="Bodytext">
    <w:name w:val="Body text_"/>
    <w:link w:val="29"/>
    <w:locked/>
    <w:rsid w:val="00E43F85"/>
    <w:rPr>
      <w:rFonts w:ascii="Times New Roman" w:hAnsi="Times New Roman"/>
      <w:sz w:val="26"/>
      <w:shd w:val="clear" w:color="auto" w:fill="FFFFFF"/>
    </w:rPr>
  </w:style>
  <w:style w:type="paragraph" w:customStyle="1" w:styleId="29">
    <w:name w:val="Основной текст2"/>
    <w:basedOn w:val="a1"/>
    <w:link w:val="Bodytext"/>
    <w:rsid w:val="00E43F85"/>
    <w:pPr>
      <w:shd w:val="clear" w:color="auto" w:fill="FFFFFF"/>
      <w:spacing w:before="360" w:after="0" w:line="475" w:lineRule="exact"/>
      <w:ind w:hanging="360"/>
      <w:jc w:val="both"/>
    </w:pPr>
    <w:rPr>
      <w:rFonts w:ascii="Times New Roman" w:hAnsi="Times New Roman"/>
      <w:sz w:val="26"/>
      <w:szCs w:val="20"/>
    </w:rPr>
  </w:style>
  <w:style w:type="character" w:customStyle="1" w:styleId="FontStyle12">
    <w:name w:val="Font Style12"/>
    <w:uiPriority w:val="99"/>
    <w:rsid w:val="00E43F85"/>
    <w:rPr>
      <w:rFonts w:ascii="Times New Roman" w:hAnsi="Times New Roman"/>
      <w:sz w:val="20"/>
    </w:rPr>
  </w:style>
  <w:style w:type="paragraph" w:customStyle="1" w:styleId="Style3">
    <w:name w:val="Style3"/>
    <w:basedOn w:val="a1"/>
    <w:uiPriority w:val="99"/>
    <w:rsid w:val="00E43F85"/>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7">
    <w:name w:val="Абзац списка1"/>
    <w:basedOn w:val="a1"/>
    <w:rsid w:val="00E43F85"/>
    <w:pPr>
      <w:ind w:left="720"/>
      <w:contextualSpacing/>
    </w:pPr>
    <w:rPr>
      <w:lang w:eastAsia="en-US"/>
    </w:rPr>
  </w:style>
  <w:style w:type="character" w:customStyle="1" w:styleId="blk3">
    <w:name w:val="blk3"/>
    <w:rsid w:val="00E43F85"/>
    <w:rPr>
      <w:vanish/>
    </w:rPr>
  </w:style>
  <w:style w:type="character" w:customStyle="1" w:styleId="275pt">
    <w:name w:val="Основной текст (2) + 7.5 pt"/>
    <w:aliases w:val="Курсив"/>
    <w:rsid w:val="00E43F85"/>
    <w:rPr>
      <w:rFonts w:ascii="Arial" w:hAnsi="Arial"/>
      <w:i/>
      <w:color w:val="000000"/>
      <w:spacing w:val="0"/>
      <w:w w:val="100"/>
      <w:position w:val="0"/>
      <w:sz w:val="15"/>
      <w:shd w:val="clear" w:color="auto" w:fill="FFFFFF"/>
      <w:lang w:val="ru-RU" w:eastAsia="ru-RU"/>
    </w:rPr>
  </w:style>
  <w:style w:type="paragraph" w:styleId="affffff4">
    <w:name w:val="Revision"/>
    <w:hidden/>
    <w:uiPriority w:val="99"/>
    <w:semiHidden/>
    <w:rsid w:val="00E43F85"/>
    <w:rPr>
      <w:sz w:val="22"/>
      <w:szCs w:val="22"/>
    </w:rPr>
  </w:style>
  <w:style w:type="paragraph" w:customStyle="1" w:styleId="2a">
    <w:name w:val="Абзац списка2"/>
    <w:basedOn w:val="a1"/>
    <w:rsid w:val="00E43F85"/>
    <w:pPr>
      <w:spacing w:before="120" w:after="120" w:line="240" w:lineRule="auto"/>
      <w:ind w:left="708"/>
    </w:pPr>
    <w:rPr>
      <w:rFonts w:ascii="Times New Roman" w:hAnsi="Times New Roman"/>
      <w:sz w:val="24"/>
      <w:szCs w:val="24"/>
    </w:rPr>
  </w:style>
  <w:style w:type="character" w:customStyle="1" w:styleId="18">
    <w:name w:val="Неразрешенное упоминание1"/>
    <w:semiHidden/>
    <w:rsid w:val="00E43F85"/>
    <w:rPr>
      <w:color w:val="605E5C"/>
      <w:shd w:val="clear" w:color="auto" w:fill="E1DFDD"/>
    </w:rPr>
  </w:style>
  <w:style w:type="character" w:customStyle="1" w:styleId="Bodytext2">
    <w:name w:val="Body text (2)_"/>
    <w:rsid w:val="00E43F85"/>
    <w:rPr>
      <w:rFonts w:ascii="Times New Roman" w:hAnsi="Times New Roman"/>
      <w:sz w:val="22"/>
      <w:u w:val="none"/>
    </w:rPr>
  </w:style>
  <w:style w:type="character" w:customStyle="1" w:styleId="Bodytext20">
    <w:name w:val="Body text (2)"/>
    <w:rsid w:val="00E43F85"/>
    <w:rPr>
      <w:rFonts w:ascii="Times New Roman" w:hAnsi="Times New Roman"/>
      <w:color w:val="000000"/>
      <w:spacing w:val="0"/>
      <w:w w:val="100"/>
      <w:position w:val="0"/>
      <w:sz w:val="22"/>
      <w:u w:val="single"/>
      <w:lang w:val="en-US" w:eastAsia="en-US"/>
    </w:rPr>
  </w:style>
  <w:style w:type="table" w:customStyle="1" w:styleId="2b">
    <w:name w:val="Сетка таблицы2"/>
    <w:basedOn w:val="a3"/>
    <w:next w:val="afffff8"/>
    <w:locked/>
    <w:rsid w:val="00E43F8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49pt">
    <w:name w:val="Footnote (4) + 9 pt"/>
    <w:aliases w:val="Bold,Not Italic"/>
    <w:rsid w:val="00E43F85"/>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locked/>
    <w:rsid w:val="00E43F85"/>
    <w:rPr>
      <w:rFonts w:ascii="Times New Roman" w:hAnsi="Times New Roman"/>
      <w:i/>
      <w:shd w:val="clear" w:color="auto" w:fill="FFFFFF"/>
    </w:rPr>
  </w:style>
  <w:style w:type="character" w:customStyle="1" w:styleId="Bodytext12">
    <w:name w:val="Body text (12)_"/>
    <w:link w:val="Bodytext120"/>
    <w:locked/>
    <w:rsid w:val="00E43F85"/>
    <w:rPr>
      <w:rFonts w:ascii="Times New Roman" w:hAnsi="Times New Roman"/>
      <w:sz w:val="23"/>
      <w:shd w:val="clear" w:color="auto" w:fill="FFFFFF"/>
    </w:rPr>
  </w:style>
  <w:style w:type="character" w:customStyle="1" w:styleId="Bodytext1211pt">
    <w:name w:val="Body text (12) + 11 pt"/>
    <w:rsid w:val="00E43F85"/>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rsid w:val="00E43F85"/>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rsid w:val="00E43F85"/>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rsid w:val="00E43F85"/>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locked/>
    <w:rsid w:val="00E43F85"/>
    <w:rPr>
      <w:rFonts w:ascii="Times New Roman" w:hAnsi="Times New Roman"/>
      <w:shd w:val="clear" w:color="auto" w:fill="FFFFFF"/>
    </w:rPr>
  </w:style>
  <w:style w:type="character" w:customStyle="1" w:styleId="Bodytext10">
    <w:name w:val="Body text (10)"/>
    <w:rsid w:val="00E43F85"/>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rsid w:val="00E43F85"/>
    <w:pPr>
      <w:widowControl w:val="0"/>
      <w:shd w:val="clear" w:color="auto" w:fill="FFFFFF"/>
      <w:spacing w:after="0" w:line="490" w:lineRule="exact"/>
      <w:ind w:hanging="1840"/>
    </w:pPr>
    <w:rPr>
      <w:rFonts w:ascii="Times New Roman" w:hAnsi="Times New Roman"/>
      <w:i/>
      <w:sz w:val="20"/>
      <w:szCs w:val="20"/>
    </w:rPr>
  </w:style>
  <w:style w:type="paragraph" w:customStyle="1" w:styleId="Bodytext120">
    <w:name w:val="Body text (12)"/>
    <w:basedOn w:val="a1"/>
    <w:link w:val="Bodytext12"/>
    <w:rsid w:val="00E43F85"/>
    <w:pPr>
      <w:widowControl w:val="0"/>
      <w:shd w:val="clear" w:color="auto" w:fill="FFFFFF"/>
      <w:spacing w:after="0" w:line="274" w:lineRule="exact"/>
      <w:ind w:hanging="740"/>
      <w:jc w:val="both"/>
    </w:pPr>
    <w:rPr>
      <w:rFonts w:ascii="Times New Roman" w:hAnsi="Times New Roman"/>
      <w:sz w:val="23"/>
      <w:szCs w:val="20"/>
    </w:rPr>
  </w:style>
  <w:style w:type="paragraph" w:customStyle="1" w:styleId="Heading320">
    <w:name w:val="Heading #3 (2)"/>
    <w:basedOn w:val="a1"/>
    <w:link w:val="Heading32"/>
    <w:rsid w:val="00E43F85"/>
    <w:pPr>
      <w:widowControl w:val="0"/>
      <w:shd w:val="clear" w:color="auto" w:fill="FFFFFF"/>
      <w:spacing w:before="420" w:after="180" w:line="240" w:lineRule="atLeast"/>
      <w:jc w:val="both"/>
      <w:outlineLvl w:val="2"/>
    </w:pPr>
    <w:rPr>
      <w:rFonts w:ascii="Times New Roman" w:hAnsi="Times New Roman"/>
      <w:sz w:val="20"/>
      <w:szCs w:val="20"/>
    </w:rPr>
  </w:style>
  <w:style w:type="paragraph" w:customStyle="1" w:styleId="c19">
    <w:name w:val="c19"/>
    <w:basedOn w:val="a1"/>
    <w:rsid w:val="00E43F85"/>
    <w:pPr>
      <w:spacing w:before="100" w:beforeAutospacing="1" w:after="100" w:afterAutospacing="1" w:line="240" w:lineRule="auto"/>
    </w:pPr>
    <w:rPr>
      <w:rFonts w:ascii="Times New Roman" w:hAnsi="Times New Roman"/>
      <w:sz w:val="24"/>
      <w:szCs w:val="24"/>
    </w:rPr>
  </w:style>
  <w:style w:type="character" w:customStyle="1" w:styleId="c35">
    <w:name w:val="c35"/>
    <w:rsid w:val="00E43F85"/>
  </w:style>
  <w:style w:type="paragraph" w:customStyle="1" w:styleId="c21">
    <w:name w:val="c21"/>
    <w:basedOn w:val="a1"/>
    <w:rsid w:val="00E43F85"/>
    <w:pPr>
      <w:spacing w:before="100" w:beforeAutospacing="1" w:after="100" w:afterAutospacing="1" w:line="240" w:lineRule="auto"/>
    </w:pPr>
    <w:rPr>
      <w:rFonts w:ascii="Times New Roman" w:hAnsi="Times New Roman"/>
      <w:sz w:val="24"/>
      <w:szCs w:val="24"/>
    </w:rPr>
  </w:style>
  <w:style w:type="paragraph" w:customStyle="1" w:styleId="affffff5">
    <w:name w:val="СВЕЛ тектс"/>
    <w:basedOn w:val="a1"/>
    <w:link w:val="affffff6"/>
    <w:qFormat/>
    <w:rsid w:val="00E43F85"/>
    <w:pPr>
      <w:spacing w:after="0" w:line="360" w:lineRule="auto"/>
      <w:ind w:firstLine="709"/>
      <w:jc w:val="both"/>
    </w:pPr>
    <w:rPr>
      <w:rFonts w:ascii="Times New Roman" w:hAnsi="Times New Roman"/>
      <w:bCs/>
      <w:sz w:val="24"/>
      <w:szCs w:val="24"/>
    </w:rPr>
  </w:style>
  <w:style w:type="paragraph" w:customStyle="1" w:styleId="affffff7">
    <w:name w:val="СВЕЛ таб/спис"/>
    <w:basedOn w:val="a1"/>
    <w:link w:val="affffff8"/>
    <w:rsid w:val="00E43F85"/>
    <w:pPr>
      <w:spacing w:after="0" w:line="240" w:lineRule="auto"/>
    </w:pPr>
    <w:rPr>
      <w:rFonts w:ascii="Times New Roman" w:hAnsi="Times New Roman"/>
      <w:sz w:val="24"/>
      <w:szCs w:val="24"/>
    </w:rPr>
  </w:style>
  <w:style w:type="character" w:customStyle="1" w:styleId="affffff6">
    <w:name w:val="СВЕЛ тектс Знак"/>
    <w:link w:val="affffff5"/>
    <w:locked/>
    <w:rsid w:val="00E43F85"/>
    <w:rPr>
      <w:rFonts w:ascii="Times New Roman" w:hAnsi="Times New Roman"/>
      <w:bCs/>
      <w:sz w:val="24"/>
      <w:szCs w:val="24"/>
    </w:rPr>
  </w:style>
  <w:style w:type="paragraph" w:customStyle="1" w:styleId="affffff9">
    <w:name w:val="СВЕЛ загол без огл"/>
    <w:basedOn w:val="affffff7"/>
    <w:qFormat/>
    <w:rsid w:val="00E43F85"/>
    <w:pPr>
      <w:spacing w:before="120" w:after="120"/>
      <w:ind w:firstLine="709"/>
    </w:pPr>
    <w:rPr>
      <w:b/>
    </w:rPr>
  </w:style>
  <w:style w:type="paragraph" w:customStyle="1" w:styleId="affffffa">
    <w:name w:val="СВЕЛ загол табл"/>
    <w:basedOn w:val="affffff7"/>
    <w:rsid w:val="00E43F85"/>
    <w:pPr>
      <w:jc w:val="center"/>
    </w:pPr>
    <w:rPr>
      <w:b/>
    </w:rPr>
  </w:style>
  <w:style w:type="character" w:customStyle="1" w:styleId="affffffb">
    <w:name w:val="СВЕЛ отдельныые быделения"/>
    <w:rsid w:val="00E43F85"/>
    <w:rPr>
      <w:rFonts w:ascii="Times New Roman" w:hAnsi="Times New Roman"/>
      <w:b/>
      <w:sz w:val="24"/>
    </w:rPr>
  </w:style>
  <w:style w:type="character" w:customStyle="1" w:styleId="affffff8">
    <w:name w:val="СВЕЛ таб/спис Знак"/>
    <w:link w:val="affffff7"/>
    <w:locked/>
    <w:rsid w:val="00E43F85"/>
    <w:rPr>
      <w:rFonts w:ascii="Times New Roman" w:hAnsi="Times New Roman"/>
      <w:sz w:val="24"/>
      <w:szCs w:val="24"/>
    </w:rPr>
  </w:style>
  <w:style w:type="paragraph" w:customStyle="1" w:styleId="a0">
    <w:name w:val="СВЕЛ список"/>
    <w:basedOn w:val="affffff7"/>
    <w:qFormat/>
    <w:rsid w:val="00E43F85"/>
    <w:pPr>
      <w:numPr>
        <w:numId w:val="20"/>
      </w:numPr>
      <w:tabs>
        <w:tab w:val="num" w:pos="720"/>
      </w:tabs>
      <w:spacing w:line="360" w:lineRule="auto"/>
      <w:ind w:left="1800"/>
    </w:pPr>
  </w:style>
  <w:style w:type="character" w:customStyle="1" w:styleId="FontStyle30">
    <w:name w:val="Font Style30"/>
    <w:rsid w:val="00E43F85"/>
    <w:rPr>
      <w:rFonts w:ascii="Arial" w:hAnsi="Arial"/>
      <w:sz w:val="22"/>
    </w:rPr>
  </w:style>
  <w:style w:type="character" w:customStyle="1" w:styleId="FontStyle34">
    <w:name w:val="Font Style34"/>
    <w:rsid w:val="00E43F85"/>
    <w:rPr>
      <w:rFonts w:ascii="Arial" w:hAnsi="Arial"/>
      <w:b/>
      <w:sz w:val="22"/>
    </w:rPr>
  </w:style>
  <w:style w:type="character" w:customStyle="1" w:styleId="FontStyle11">
    <w:name w:val="Font Style11"/>
    <w:uiPriority w:val="99"/>
    <w:rsid w:val="00E43F85"/>
    <w:rPr>
      <w:rFonts w:ascii="Times New Roman" w:hAnsi="Times New Roman"/>
      <w:sz w:val="18"/>
    </w:rPr>
  </w:style>
  <w:style w:type="paragraph" w:customStyle="1" w:styleId="Style2">
    <w:name w:val="Style2"/>
    <w:basedOn w:val="a1"/>
    <w:uiPriority w:val="99"/>
    <w:rsid w:val="00E43F85"/>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3">
    <w:name w:val="Абзац списка3"/>
    <w:basedOn w:val="a1"/>
    <w:rsid w:val="00E43F85"/>
    <w:pPr>
      <w:ind w:left="720"/>
      <w:contextualSpacing/>
    </w:pPr>
    <w:rPr>
      <w:lang w:eastAsia="en-US"/>
    </w:rPr>
  </w:style>
  <w:style w:type="paragraph" w:customStyle="1" w:styleId="affffffc">
    <w:name w:val="Стиль"/>
    <w:rsid w:val="00E43F85"/>
    <w:pPr>
      <w:widowControl w:val="0"/>
      <w:autoSpaceDE w:val="0"/>
      <w:autoSpaceDN w:val="0"/>
      <w:adjustRightInd w:val="0"/>
    </w:pPr>
    <w:rPr>
      <w:rFonts w:ascii="Arial" w:hAnsi="Arial" w:cs="Arial"/>
      <w:sz w:val="24"/>
      <w:szCs w:val="24"/>
    </w:rPr>
  </w:style>
  <w:style w:type="paragraph" w:styleId="affffffd">
    <w:name w:val="Title"/>
    <w:basedOn w:val="a1"/>
    <w:next w:val="a1"/>
    <w:link w:val="affffffe"/>
    <w:uiPriority w:val="10"/>
    <w:qFormat/>
    <w:rsid w:val="00E43F85"/>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affffffe">
    <w:name w:val="Название Знак"/>
    <w:link w:val="affffffd"/>
    <w:uiPriority w:val="10"/>
    <w:rsid w:val="00E43F85"/>
    <w:rPr>
      <w:rFonts w:ascii="Cambria" w:hAnsi="Cambria"/>
      <w:color w:val="17365D"/>
      <w:spacing w:val="5"/>
      <w:kern w:val="28"/>
      <w:sz w:val="52"/>
      <w:szCs w:val="52"/>
      <w:lang w:eastAsia="en-US"/>
    </w:rPr>
  </w:style>
  <w:style w:type="character" w:customStyle="1" w:styleId="Bodytext6">
    <w:name w:val="Body text (6)_"/>
    <w:link w:val="Bodytext60"/>
    <w:locked/>
    <w:rsid w:val="00E43F85"/>
    <w:rPr>
      <w:rFonts w:ascii="Times New Roman" w:hAnsi="Times New Roman"/>
      <w:i/>
      <w:sz w:val="23"/>
      <w:shd w:val="clear" w:color="auto" w:fill="FFFFFF"/>
    </w:rPr>
  </w:style>
  <w:style w:type="character" w:customStyle="1" w:styleId="Bodytext611pt">
    <w:name w:val="Body text (6) + 11 pt"/>
    <w:aliases w:val="Not Italic1"/>
    <w:rsid w:val="00E43F85"/>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locked/>
    <w:rsid w:val="00E43F85"/>
    <w:rPr>
      <w:rFonts w:ascii="Times New Roman" w:hAnsi="Times New Roman"/>
      <w:b/>
      <w:shd w:val="clear" w:color="auto" w:fill="FFFFFF"/>
    </w:rPr>
  </w:style>
  <w:style w:type="character" w:customStyle="1" w:styleId="Bodytext100">
    <w:name w:val="Body text (10)_"/>
    <w:rsid w:val="00E43F85"/>
    <w:rPr>
      <w:rFonts w:ascii="Times New Roman" w:hAnsi="Times New Roman"/>
      <w:shd w:val="clear" w:color="auto" w:fill="FFFFFF"/>
    </w:rPr>
  </w:style>
  <w:style w:type="character" w:customStyle="1" w:styleId="Bodytext15Exact">
    <w:name w:val="Body text (15) Exact"/>
    <w:link w:val="Bodytext15"/>
    <w:locked/>
    <w:rsid w:val="00E43F85"/>
    <w:rPr>
      <w:rFonts w:ascii="Times New Roman" w:hAnsi="Times New Roman"/>
      <w:b/>
      <w:sz w:val="18"/>
      <w:shd w:val="clear" w:color="auto" w:fill="FFFFFF"/>
    </w:rPr>
  </w:style>
  <w:style w:type="character" w:customStyle="1" w:styleId="Heading32SmallCaps">
    <w:name w:val="Heading #3 (2) + Small Caps"/>
    <w:rsid w:val="00E43F85"/>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rsid w:val="00E43F85"/>
    <w:pPr>
      <w:widowControl w:val="0"/>
      <w:shd w:val="clear" w:color="auto" w:fill="FFFFFF"/>
      <w:spacing w:before="300" w:after="0" w:line="240" w:lineRule="atLeast"/>
      <w:ind w:hanging="280"/>
    </w:pPr>
    <w:rPr>
      <w:rFonts w:ascii="Times New Roman" w:hAnsi="Times New Roman"/>
      <w:i/>
      <w:sz w:val="23"/>
      <w:szCs w:val="20"/>
    </w:rPr>
  </w:style>
  <w:style w:type="paragraph" w:customStyle="1" w:styleId="Bodytext90">
    <w:name w:val="Body text (9)"/>
    <w:basedOn w:val="a1"/>
    <w:link w:val="Bodytext9"/>
    <w:rsid w:val="00E43F85"/>
    <w:pPr>
      <w:widowControl w:val="0"/>
      <w:shd w:val="clear" w:color="auto" w:fill="FFFFFF"/>
      <w:spacing w:before="840" w:after="240" w:line="240" w:lineRule="atLeast"/>
      <w:jc w:val="both"/>
    </w:pPr>
    <w:rPr>
      <w:rFonts w:ascii="Times New Roman" w:hAnsi="Times New Roman"/>
      <w:b/>
      <w:sz w:val="20"/>
      <w:szCs w:val="20"/>
    </w:rPr>
  </w:style>
  <w:style w:type="paragraph" w:customStyle="1" w:styleId="Bodytext15">
    <w:name w:val="Body text (15)"/>
    <w:basedOn w:val="a1"/>
    <w:link w:val="Bodytext15Exact"/>
    <w:rsid w:val="00E43F85"/>
    <w:pPr>
      <w:widowControl w:val="0"/>
      <w:shd w:val="clear" w:color="auto" w:fill="FFFFFF"/>
      <w:spacing w:after="0" w:line="264" w:lineRule="exact"/>
      <w:jc w:val="both"/>
    </w:pPr>
    <w:rPr>
      <w:rFonts w:ascii="Times New Roman" w:hAnsi="Times New Roman"/>
      <w:b/>
      <w:sz w:val="18"/>
      <w:szCs w:val="20"/>
    </w:rPr>
  </w:style>
  <w:style w:type="paragraph" w:customStyle="1" w:styleId="19">
    <w:name w:val="СВЕЛ 1"/>
    <w:basedOn w:val="1"/>
    <w:qFormat/>
    <w:rsid w:val="00E43F85"/>
    <w:pPr>
      <w:spacing w:before="0" w:after="120"/>
      <w:jc w:val="center"/>
    </w:pPr>
    <w:rPr>
      <w:rFonts w:ascii="Times New Roman" w:hAnsi="Times New Roman"/>
      <w:bCs w:val="0"/>
      <w:caps/>
      <w:sz w:val="24"/>
      <w:szCs w:val="24"/>
      <w:lang w:val="ru-RU" w:eastAsia="ru-RU"/>
    </w:rPr>
  </w:style>
  <w:style w:type="paragraph" w:customStyle="1" w:styleId="2c">
    <w:name w:val="СВЕЛ 2"/>
    <w:basedOn w:val="2"/>
    <w:qFormat/>
    <w:rsid w:val="00E43F85"/>
    <w:pPr>
      <w:spacing w:before="0" w:after="120" w:line="360" w:lineRule="auto"/>
    </w:pPr>
    <w:rPr>
      <w:i w:val="0"/>
      <w:sz w:val="24"/>
      <w:lang w:val="ru-RU" w:eastAsia="ru-RU"/>
    </w:rPr>
  </w:style>
  <w:style w:type="paragraph" w:customStyle="1" w:styleId="34">
    <w:name w:val="СВЕЛ 3"/>
    <w:basedOn w:val="3"/>
    <w:qFormat/>
    <w:rsid w:val="00E43F85"/>
    <w:pPr>
      <w:spacing w:before="0" w:after="120" w:line="360" w:lineRule="auto"/>
      <w:ind w:firstLine="709"/>
    </w:pPr>
    <w:rPr>
      <w:rFonts w:ascii="Times New Roman" w:hAnsi="Times New Roman"/>
      <w:b w:val="0"/>
      <w:sz w:val="24"/>
      <w:lang w:val="ru-RU" w:eastAsia="ru-RU"/>
    </w:rPr>
  </w:style>
  <w:style w:type="paragraph" w:customStyle="1" w:styleId="44">
    <w:name w:val="СВЕЛ 4"/>
    <w:basedOn w:val="40"/>
    <w:qFormat/>
    <w:rsid w:val="00E43F85"/>
    <w:pPr>
      <w:spacing w:before="0" w:after="0"/>
      <w:ind w:firstLine="709"/>
    </w:pPr>
    <w:rPr>
      <w:b w:val="0"/>
      <w:lang w:val="ru-RU" w:eastAsia="ru-RU"/>
    </w:rPr>
  </w:style>
  <w:style w:type="paragraph" w:customStyle="1" w:styleId="msonormal0">
    <w:name w:val="msonormal"/>
    <w:basedOn w:val="a1"/>
    <w:rsid w:val="00E43F85"/>
    <w:pPr>
      <w:spacing w:before="100" w:beforeAutospacing="1" w:after="100" w:afterAutospacing="1" w:line="240" w:lineRule="auto"/>
    </w:pPr>
    <w:rPr>
      <w:rFonts w:ascii="Times New Roman" w:hAnsi="Times New Roman"/>
      <w:sz w:val="24"/>
      <w:szCs w:val="24"/>
    </w:rPr>
  </w:style>
  <w:style w:type="paragraph" w:customStyle="1" w:styleId="afffffff">
    <w:name w:val="Стиль текста + жирный"/>
    <w:basedOn w:val="a1"/>
    <w:rsid w:val="00E43F85"/>
    <w:pPr>
      <w:spacing w:after="0" w:line="240" w:lineRule="auto"/>
      <w:ind w:firstLine="709"/>
      <w:jc w:val="both"/>
    </w:pPr>
    <w:rPr>
      <w:rFonts w:ascii="Times New Roman" w:hAnsi="Times New Roman"/>
      <w:b/>
      <w:sz w:val="24"/>
      <w:szCs w:val="24"/>
    </w:rPr>
  </w:style>
  <w:style w:type="paragraph" w:customStyle="1" w:styleId="ConsPlusTitle">
    <w:name w:val="ConsPlusTitle"/>
    <w:uiPriority w:val="99"/>
    <w:rsid w:val="00E43F85"/>
    <w:pPr>
      <w:widowControl w:val="0"/>
      <w:autoSpaceDE w:val="0"/>
      <w:autoSpaceDN w:val="0"/>
      <w:adjustRightInd w:val="0"/>
    </w:pPr>
    <w:rPr>
      <w:rFonts w:ascii="Arial" w:hAnsi="Arial" w:cs="Arial"/>
      <w:b/>
      <w:bCs/>
    </w:rPr>
  </w:style>
  <w:style w:type="character" w:customStyle="1" w:styleId="afffffff0">
    <w:name w:val="Основной текст_"/>
    <w:link w:val="35"/>
    <w:locked/>
    <w:rsid w:val="00E43F85"/>
    <w:rPr>
      <w:rFonts w:ascii="Times New Roman" w:hAnsi="Times New Roman"/>
      <w:sz w:val="23"/>
      <w:shd w:val="clear" w:color="auto" w:fill="FFFFFF"/>
    </w:rPr>
  </w:style>
  <w:style w:type="paragraph" w:customStyle="1" w:styleId="35">
    <w:name w:val="Основной текст3"/>
    <w:basedOn w:val="a1"/>
    <w:link w:val="afffffff0"/>
    <w:rsid w:val="00E43F85"/>
    <w:pPr>
      <w:widowControl w:val="0"/>
      <w:shd w:val="clear" w:color="auto" w:fill="FFFFFF"/>
      <w:spacing w:after="0" w:line="264" w:lineRule="exact"/>
      <w:ind w:hanging="1200"/>
    </w:pPr>
    <w:rPr>
      <w:rFonts w:ascii="Times New Roman" w:hAnsi="Times New Roman"/>
      <w:sz w:val="23"/>
      <w:szCs w:val="20"/>
    </w:rPr>
  </w:style>
  <w:style w:type="character" w:customStyle="1" w:styleId="2d">
    <w:name w:val="Заголовок №2_"/>
    <w:link w:val="2e"/>
    <w:locked/>
    <w:rsid w:val="00E43F85"/>
    <w:rPr>
      <w:rFonts w:ascii="Times New Roman" w:hAnsi="Times New Roman"/>
      <w:b/>
      <w:sz w:val="23"/>
      <w:shd w:val="clear" w:color="auto" w:fill="FFFFFF"/>
    </w:rPr>
  </w:style>
  <w:style w:type="paragraph" w:customStyle="1" w:styleId="2e">
    <w:name w:val="Заголовок №2"/>
    <w:basedOn w:val="a1"/>
    <w:link w:val="2d"/>
    <w:rsid w:val="00E43F85"/>
    <w:pPr>
      <w:widowControl w:val="0"/>
      <w:shd w:val="clear" w:color="auto" w:fill="FFFFFF"/>
      <w:spacing w:after="60" w:line="278" w:lineRule="exact"/>
      <w:ind w:hanging="1060"/>
      <w:outlineLvl w:val="1"/>
    </w:pPr>
    <w:rPr>
      <w:rFonts w:ascii="Times New Roman" w:hAnsi="Times New Roman"/>
      <w:b/>
      <w:sz w:val="23"/>
      <w:szCs w:val="20"/>
    </w:rPr>
  </w:style>
  <w:style w:type="character" w:customStyle="1" w:styleId="afffffff1">
    <w:name w:val="Основной текст + Полужирный"/>
    <w:rsid w:val="00E43F85"/>
    <w:rPr>
      <w:rFonts w:ascii="Times New Roman" w:hAnsi="Times New Roman"/>
      <w:b/>
      <w:color w:val="000000"/>
      <w:spacing w:val="0"/>
      <w:w w:val="100"/>
      <w:position w:val="0"/>
      <w:sz w:val="23"/>
      <w:shd w:val="clear" w:color="auto" w:fill="FFFFFF"/>
      <w:lang w:val="ru-RU" w:eastAsia="x-none"/>
    </w:rPr>
  </w:style>
  <w:style w:type="table" w:customStyle="1" w:styleId="36">
    <w:name w:val="Сетка таблицы3"/>
    <w:basedOn w:val="a3"/>
    <w:next w:val="afffff8"/>
    <w:uiPriority w:val="59"/>
    <w:rsid w:val="00E43F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3"/>
    <w:next w:val="afffff8"/>
    <w:uiPriority w:val="59"/>
    <w:rsid w:val="00E43F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next w:val="afffff8"/>
    <w:uiPriority w:val="39"/>
    <w:rsid w:val="00E43F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E43F85"/>
  </w:style>
  <w:style w:type="paragraph" w:customStyle="1" w:styleId="Style26">
    <w:name w:val="Style26"/>
    <w:basedOn w:val="a1"/>
    <w:rsid w:val="00E43F85"/>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rsid w:val="00E43F85"/>
    <w:rPr>
      <w:rFonts w:ascii="Times New Roman" w:hAnsi="Times New Roman"/>
      <w:b/>
      <w:sz w:val="16"/>
    </w:rPr>
  </w:style>
  <w:style w:type="paragraph" w:customStyle="1" w:styleId="pboth">
    <w:name w:val="pboth"/>
    <w:basedOn w:val="a1"/>
    <w:rsid w:val="00E43F85"/>
    <w:pPr>
      <w:spacing w:before="100" w:beforeAutospacing="1" w:after="100" w:afterAutospacing="1" w:line="240" w:lineRule="auto"/>
    </w:pPr>
    <w:rPr>
      <w:rFonts w:ascii="Times New Roman" w:hAnsi="Times New Roman"/>
      <w:sz w:val="24"/>
      <w:szCs w:val="24"/>
    </w:rPr>
  </w:style>
  <w:style w:type="table" w:customStyle="1" w:styleId="63">
    <w:name w:val="Сетка таблицы6"/>
    <w:basedOn w:val="a3"/>
    <w:next w:val="afffff8"/>
    <w:uiPriority w:val="39"/>
    <w:rsid w:val="00E43F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ffff8"/>
    <w:uiPriority w:val="59"/>
    <w:rsid w:val="00E43F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ffff8"/>
    <w:uiPriority w:val="59"/>
    <w:rsid w:val="00E43F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Колонтитулы"/>
    <w:rsid w:val="00E43F85"/>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Neue" w:hAnsi="Helvetica Neue" w:cs="Arial Unicode MS"/>
      <w:color w:val="000000"/>
      <w:sz w:val="24"/>
      <w:szCs w:val="24"/>
    </w:rPr>
  </w:style>
  <w:style w:type="table" w:customStyle="1" w:styleId="91">
    <w:name w:val="Сетка таблицы9"/>
    <w:basedOn w:val="a3"/>
    <w:next w:val="afffff8"/>
    <w:uiPriority w:val="59"/>
    <w:rsid w:val="00E43F85"/>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3">
    <w:name w:val="Subtle Emphasis"/>
    <w:uiPriority w:val="19"/>
    <w:qFormat/>
    <w:rsid w:val="00E43F85"/>
    <w:rPr>
      <w:rFonts w:cs="Times New Roman"/>
      <w:i/>
    </w:rPr>
  </w:style>
  <w:style w:type="paragraph" w:styleId="37">
    <w:name w:val="Body Text 3"/>
    <w:basedOn w:val="a1"/>
    <w:link w:val="38"/>
    <w:uiPriority w:val="99"/>
    <w:unhideWhenUsed/>
    <w:rsid w:val="00E43F85"/>
    <w:pPr>
      <w:spacing w:after="120" w:line="259" w:lineRule="auto"/>
    </w:pPr>
    <w:rPr>
      <w:sz w:val="16"/>
      <w:szCs w:val="16"/>
      <w:lang w:eastAsia="en-US"/>
    </w:rPr>
  </w:style>
  <w:style w:type="character" w:customStyle="1" w:styleId="38">
    <w:name w:val="Основной текст 3 Знак"/>
    <w:link w:val="37"/>
    <w:uiPriority w:val="99"/>
    <w:rsid w:val="00E43F85"/>
    <w:rPr>
      <w:sz w:val="16"/>
      <w:szCs w:val="16"/>
      <w:lang w:eastAsia="en-US"/>
    </w:rPr>
  </w:style>
  <w:style w:type="paragraph" w:customStyle="1" w:styleId="Normal1">
    <w:name w:val="Normal1"/>
    <w:uiPriority w:val="99"/>
    <w:semiHidden/>
    <w:rsid w:val="00E43F85"/>
    <w:rPr>
      <w:rFonts w:ascii="Times New Roman" w:hAnsi="Times New Roman"/>
      <w:sz w:val="24"/>
    </w:rPr>
  </w:style>
  <w:style w:type="character" w:styleId="afffffff4">
    <w:name w:val="Intense Reference"/>
    <w:uiPriority w:val="32"/>
    <w:qFormat/>
    <w:rsid w:val="00E43F85"/>
    <w:rPr>
      <w:rFonts w:ascii="Calibri" w:hAnsi="Calibri" w:cs="Times New Roman"/>
      <w:b/>
      <w:i/>
      <w:color w:val="823B0B"/>
    </w:rPr>
  </w:style>
  <w:style w:type="paragraph" w:customStyle="1" w:styleId="s22">
    <w:name w:val="s_22"/>
    <w:basedOn w:val="a1"/>
    <w:rsid w:val="00E43F85"/>
    <w:pPr>
      <w:spacing w:before="100" w:beforeAutospacing="1" w:after="100" w:afterAutospacing="1" w:line="240" w:lineRule="auto"/>
    </w:pPr>
    <w:rPr>
      <w:rFonts w:ascii="Times New Roman" w:hAnsi="Times New Roman"/>
      <w:sz w:val="24"/>
      <w:szCs w:val="24"/>
    </w:rPr>
  </w:style>
  <w:style w:type="table" w:customStyle="1" w:styleId="101">
    <w:name w:val="Сетка таблицы10"/>
    <w:basedOn w:val="a3"/>
    <w:next w:val="afffff8"/>
    <w:uiPriority w:val="39"/>
    <w:rsid w:val="00E43F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 светлая1"/>
    <w:basedOn w:val="a3"/>
    <w:uiPriority w:val="40"/>
    <w:rsid w:val="00E43F85"/>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
    <w:name w:val="Импортированный стиль 5"/>
    <w:rsid w:val="00E43F85"/>
    <w:pPr>
      <w:numPr>
        <w:numId w:val="26"/>
      </w:numPr>
    </w:pPr>
  </w:style>
  <w:style w:type="numbering" w:customStyle="1" w:styleId="4">
    <w:name w:val="Импортированный стиль 4"/>
    <w:rsid w:val="00E43F85"/>
    <w:pPr>
      <w:numPr>
        <w:numId w:val="25"/>
      </w:numPr>
    </w:pPr>
  </w:style>
  <w:style w:type="numbering" w:customStyle="1" w:styleId="1b">
    <w:name w:val="Нет списка1"/>
    <w:next w:val="a4"/>
    <w:uiPriority w:val="99"/>
    <w:semiHidden/>
    <w:unhideWhenUsed/>
    <w:rsid w:val="009B2673"/>
  </w:style>
  <w:style w:type="table" w:customStyle="1" w:styleId="113">
    <w:name w:val="Сетка таблицы11"/>
    <w:basedOn w:val="a3"/>
    <w:next w:val="afffff8"/>
    <w:uiPriority w:val="39"/>
    <w:rsid w:val="009B267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B267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uiPriority w:val="99"/>
    <w:semiHidden/>
    <w:unhideWhenUsed/>
    <w:rsid w:val="009966D4"/>
    <w:rPr>
      <w:color w:val="605E5C"/>
      <w:shd w:val="clear" w:color="auto" w:fill="E1DFDD"/>
    </w:rPr>
  </w:style>
  <w:style w:type="numbering" w:customStyle="1" w:styleId="2f">
    <w:name w:val="Нет списка2"/>
    <w:next w:val="a4"/>
    <w:uiPriority w:val="99"/>
    <w:semiHidden/>
    <w:unhideWhenUsed/>
    <w:rsid w:val="00155419"/>
  </w:style>
  <w:style w:type="table" w:customStyle="1" w:styleId="121">
    <w:name w:val="Сетка таблицы12"/>
    <w:basedOn w:val="a3"/>
    <w:next w:val="afffff8"/>
    <w:uiPriority w:val="39"/>
    <w:rsid w:val="0015541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541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39">
    <w:name w:val="Колонтитул (3)_"/>
    <w:basedOn w:val="a2"/>
    <w:link w:val="3a"/>
    <w:rsid w:val="00202A3F"/>
    <w:rPr>
      <w:rFonts w:ascii="Times New Roman" w:hAnsi="Times New Roman"/>
      <w:b/>
      <w:bCs/>
      <w:shd w:val="clear" w:color="auto" w:fill="FFFFFF"/>
    </w:rPr>
  </w:style>
  <w:style w:type="character" w:customStyle="1" w:styleId="3b">
    <w:name w:val="Колонтитул (3) + Не полужирный"/>
    <w:basedOn w:val="39"/>
    <w:rsid w:val="00202A3F"/>
    <w:rPr>
      <w:rFonts w:ascii="Times New Roman" w:hAnsi="Times New Roman"/>
      <w:b/>
      <w:bCs/>
      <w:color w:val="000000"/>
      <w:spacing w:val="0"/>
      <w:w w:val="100"/>
      <w:position w:val="0"/>
      <w:shd w:val="clear" w:color="auto" w:fill="FFFFFF"/>
      <w:lang w:val="ru-RU" w:eastAsia="ru-RU" w:bidi="ru-RU"/>
    </w:rPr>
  </w:style>
  <w:style w:type="paragraph" w:customStyle="1" w:styleId="3a">
    <w:name w:val="Колонтитул (3)"/>
    <w:basedOn w:val="a1"/>
    <w:link w:val="39"/>
    <w:rsid w:val="00202A3F"/>
    <w:pPr>
      <w:widowControl w:val="0"/>
      <w:shd w:val="clear" w:color="auto" w:fill="FFFFFF"/>
      <w:spacing w:after="0" w:line="244" w:lineRule="exact"/>
    </w:pPr>
    <w:rPr>
      <w:rFonts w:ascii="Times New Roman" w:hAnsi="Times New Roman"/>
      <w:b/>
      <w:bCs/>
      <w:sz w:val="20"/>
      <w:szCs w:val="20"/>
    </w:rPr>
  </w:style>
  <w:style w:type="character" w:customStyle="1" w:styleId="2f0">
    <w:name w:val="Основной текст (2)_"/>
    <w:basedOn w:val="a2"/>
    <w:rsid w:val="00BF17D6"/>
    <w:rPr>
      <w:rFonts w:ascii="Times New Roman" w:eastAsia="Times New Roman" w:hAnsi="Times New Roman" w:cs="Times New Roman"/>
      <w:b w:val="0"/>
      <w:bCs w:val="0"/>
      <w:i w:val="0"/>
      <w:iCs w:val="0"/>
      <w:smallCaps w:val="0"/>
      <w:strike w:val="0"/>
      <w:sz w:val="22"/>
      <w:szCs w:val="22"/>
      <w:u w:val="none"/>
    </w:rPr>
  </w:style>
  <w:style w:type="character" w:customStyle="1" w:styleId="2f1">
    <w:name w:val="Основной текст (2) + Полужирный"/>
    <w:basedOn w:val="2f0"/>
    <w:rsid w:val="005C6B2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ff5">
    <w:name w:val="Сноска_"/>
    <w:link w:val="afffffff6"/>
    <w:rsid w:val="007A0735"/>
    <w:rPr>
      <w:rFonts w:ascii="Times New Roman" w:hAnsi="Times New Roman"/>
      <w:sz w:val="19"/>
      <w:szCs w:val="19"/>
      <w:shd w:val="clear" w:color="auto" w:fill="FFFFFF"/>
    </w:rPr>
  </w:style>
  <w:style w:type="paragraph" w:customStyle="1" w:styleId="afffffff6">
    <w:name w:val="Сноска"/>
    <w:basedOn w:val="a1"/>
    <w:link w:val="afffffff5"/>
    <w:rsid w:val="007A0735"/>
    <w:pPr>
      <w:widowControl w:val="0"/>
      <w:shd w:val="clear" w:color="auto" w:fill="FFFFFF"/>
      <w:spacing w:after="0" w:line="226" w:lineRule="exact"/>
    </w:pPr>
    <w:rPr>
      <w:rFonts w:ascii="Times New Roman" w:hAnsi="Times New Roman"/>
      <w:sz w:val="19"/>
      <w:szCs w:val="19"/>
    </w:rPr>
  </w:style>
  <w:style w:type="character" w:customStyle="1" w:styleId="3c">
    <w:name w:val="Заголовок №3_"/>
    <w:basedOn w:val="a2"/>
    <w:link w:val="3d"/>
    <w:rsid w:val="00C3305E"/>
    <w:rPr>
      <w:rFonts w:ascii="Times New Roman" w:hAnsi="Times New Roman"/>
      <w:b/>
      <w:bCs/>
      <w:sz w:val="22"/>
      <w:szCs w:val="22"/>
      <w:shd w:val="clear" w:color="auto" w:fill="FFFFFF"/>
    </w:rPr>
  </w:style>
  <w:style w:type="paragraph" w:customStyle="1" w:styleId="3d">
    <w:name w:val="Заголовок №3"/>
    <w:basedOn w:val="a1"/>
    <w:link w:val="3c"/>
    <w:rsid w:val="00C3305E"/>
    <w:pPr>
      <w:widowControl w:val="0"/>
      <w:shd w:val="clear" w:color="auto" w:fill="FFFFFF"/>
      <w:spacing w:after="380" w:line="244" w:lineRule="exact"/>
      <w:jc w:val="both"/>
      <w:outlineLvl w:val="2"/>
    </w:pPr>
    <w:rPr>
      <w:rFonts w:ascii="Times New Roman" w:hAnsi="Times New Roman"/>
      <w:b/>
      <w:bCs/>
    </w:rPr>
  </w:style>
  <w:style w:type="table" w:customStyle="1" w:styleId="130">
    <w:name w:val="Сетка таблицы13"/>
    <w:basedOn w:val="a3"/>
    <w:next w:val="afffff8"/>
    <w:uiPriority w:val="59"/>
    <w:rsid w:val="00155F7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 светлая1"/>
    <w:basedOn w:val="a3"/>
    <w:next w:val="1a"/>
    <w:uiPriority w:val="40"/>
    <w:rsid w:val="00155F73"/>
    <w:pPr>
      <w:widowControl w:val="0"/>
    </w:pPr>
    <w:rPr>
      <w:rFonts w:ascii="Courier New" w:eastAsia="Courier New" w:hAnsi="Courier New" w:cs="Courier New"/>
      <w:sz w:val="24"/>
      <w:szCs w:val="24"/>
      <w:lang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ffffff7">
    <w:name w:val="Подпись к таблице_"/>
    <w:link w:val="afffffff8"/>
    <w:rsid w:val="00C2405A"/>
    <w:rPr>
      <w:rFonts w:ascii="Times New Roman" w:hAnsi="Times New Roman"/>
      <w:sz w:val="19"/>
      <w:szCs w:val="19"/>
      <w:shd w:val="clear" w:color="auto" w:fill="FFFFFF"/>
    </w:rPr>
  </w:style>
  <w:style w:type="paragraph" w:customStyle="1" w:styleId="afffffff8">
    <w:name w:val="Подпись к таблице"/>
    <w:basedOn w:val="a1"/>
    <w:link w:val="afffffff7"/>
    <w:rsid w:val="00C2405A"/>
    <w:pPr>
      <w:widowControl w:val="0"/>
      <w:shd w:val="clear" w:color="auto" w:fill="FFFFFF"/>
      <w:spacing w:after="0" w:line="230" w:lineRule="exact"/>
      <w:jc w:val="both"/>
    </w:pPr>
    <w:rPr>
      <w:rFonts w:ascii="Times New Roman" w:hAnsi="Times New Roman"/>
      <w:sz w:val="19"/>
      <w:szCs w:val="19"/>
    </w:rPr>
  </w:style>
  <w:style w:type="character" w:customStyle="1" w:styleId="72">
    <w:name w:val="Основной текст (7)_"/>
    <w:link w:val="73"/>
    <w:rsid w:val="00C2405A"/>
    <w:rPr>
      <w:rFonts w:ascii="Times New Roman" w:hAnsi="Times New Roman"/>
      <w:sz w:val="19"/>
      <w:szCs w:val="19"/>
      <w:shd w:val="clear" w:color="auto" w:fill="FFFFFF"/>
    </w:rPr>
  </w:style>
  <w:style w:type="paragraph" w:customStyle="1" w:styleId="73">
    <w:name w:val="Основной текст (7)"/>
    <w:basedOn w:val="a1"/>
    <w:link w:val="72"/>
    <w:rsid w:val="00C2405A"/>
    <w:pPr>
      <w:widowControl w:val="0"/>
      <w:shd w:val="clear" w:color="auto" w:fill="FFFFFF"/>
      <w:spacing w:after="0" w:line="250" w:lineRule="exact"/>
      <w:ind w:hanging="160"/>
    </w:pPr>
    <w:rPr>
      <w:rFonts w:ascii="Times New Roman" w:hAnsi="Times New Roman"/>
      <w:sz w:val="19"/>
      <w:szCs w:val="19"/>
    </w:rPr>
  </w:style>
  <w:style w:type="paragraph" w:customStyle="1" w:styleId="228bf8a64b8551e1msonormal">
    <w:name w:val="228bf8a64b8551e1msonormal"/>
    <w:basedOn w:val="a1"/>
    <w:rsid w:val="00ED3290"/>
    <w:pPr>
      <w:spacing w:before="100" w:beforeAutospacing="1" w:after="100" w:afterAutospacing="1" w:line="240" w:lineRule="auto"/>
    </w:pPr>
    <w:rPr>
      <w:rFonts w:ascii="Times New Roman" w:hAnsi="Times New Roman"/>
      <w:sz w:val="24"/>
      <w:szCs w:val="24"/>
    </w:rPr>
  </w:style>
  <w:style w:type="character" w:customStyle="1" w:styleId="60">
    <w:name w:val="Заголовок 6 Знак"/>
    <w:basedOn w:val="a2"/>
    <w:link w:val="6"/>
    <w:uiPriority w:val="9"/>
    <w:semiHidden/>
    <w:rsid w:val="001C5DF2"/>
    <w:rPr>
      <w:rFonts w:ascii="Times New Roman" w:hAnsi="Times New Roman"/>
      <w:b/>
    </w:rPr>
  </w:style>
  <w:style w:type="numbering" w:customStyle="1" w:styleId="3e">
    <w:name w:val="Нет списка3"/>
    <w:next w:val="a4"/>
    <w:uiPriority w:val="99"/>
    <w:semiHidden/>
    <w:unhideWhenUsed/>
    <w:rsid w:val="001C5DF2"/>
  </w:style>
  <w:style w:type="table" w:customStyle="1" w:styleId="TableNormal3">
    <w:name w:val="Table Normal3"/>
    <w:rsid w:val="001C5DF2"/>
    <w:rPr>
      <w:rFonts w:ascii="Times New Roman" w:hAnsi="Times New Roman"/>
      <w:sz w:val="24"/>
      <w:szCs w:val="24"/>
    </w:rPr>
    <w:tblPr>
      <w:tblCellMar>
        <w:top w:w="0" w:type="dxa"/>
        <w:left w:w="0" w:type="dxa"/>
        <w:bottom w:w="0" w:type="dxa"/>
        <w:right w:w="0" w:type="dxa"/>
      </w:tblCellMar>
    </w:tblPr>
  </w:style>
  <w:style w:type="table" w:customStyle="1" w:styleId="140">
    <w:name w:val="Сетка таблицы14"/>
    <w:basedOn w:val="a3"/>
    <w:next w:val="afffff8"/>
    <w:uiPriority w:val="39"/>
    <w:rsid w:val="001C5DF2"/>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C5DF2"/>
    <w:pPr>
      <w:widowControl w:val="0"/>
      <w:autoSpaceDE w:val="0"/>
      <w:autoSpaceDN w:val="0"/>
    </w:pPr>
    <w:rPr>
      <w:rFonts w:eastAsia="Calibri"/>
      <w:sz w:val="24"/>
      <w:szCs w:val="24"/>
      <w:lang w:val="en-US"/>
    </w:rPr>
    <w:tblPr>
      <w:tblInd w:w="0" w:type="dxa"/>
      <w:tblCellMar>
        <w:top w:w="0" w:type="dxa"/>
        <w:left w:w="0" w:type="dxa"/>
        <w:bottom w:w="0" w:type="dxa"/>
        <w:right w:w="0" w:type="dxa"/>
      </w:tblCellMar>
    </w:tblPr>
  </w:style>
  <w:style w:type="paragraph" w:styleId="afffffff9">
    <w:name w:val="Subtitle"/>
    <w:basedOn w:val="a1"/>
    <w:next w:val="a1"/>
    <w:link w:val="afffffffa"/>
    <w:uiPriority w:val="11"/>
    <w:qFormat/>
    <w:rsid w:val="001C5DF2"/>
    <w:pPr>
      <w:keepNext/>
      <w:keepLines/>
      <w:spacing w:before="360" w:after="80" w:line="240" w:lineRule="auto"/>
    </w:pPr>
    <w:rPr>
      <w:rFonts w:ascii="Georgia" w:eastAsia="Georgia" w:hAnsi="Georgia" w:cs="Georgia"/>
      <w:i/>
      <w:color w:val="666666"/>
      <w:sz w:val="48"/>
      <w:szCs w:val="48"/>
    </w:rPr>
  </w:style>
  <w:style w:type="character" w:customStyle="1" w:styleId="afffffffa">
    <w:name w:val="Подзаголовок Знак"/>
    <w:basedOn w:val="a2"/>
    <w:link w:val="afffffff9"/>
    <w:uiPriority w:val="11"/>
    <w:rsid w:val="001C5DF2"/>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63570864">
      <w:bodyDiv w:val="1"/>
      <w:marLeft w:val="0"/>
      <w:marRight w:val="0"/>
      <w:marTop w:val="0"/>
      <w:marBottom w:val="0"/>
      <w:divBdr>
        <w:top w:val="none" w:sz="0" w:space="0" w:color="auto"/>
        <w:left w:val="none" w:sz="0" w:space="0" w:color="auto"/>
        <w:bottom w:val="none" w:sz="0" w:space="0" w:color="auto"/>
        <w:right w:val="none" w:sz="0" w:space="0" w:color="auto"/>
      </w:divBdr>
    </w:div>
    <w:div w:id="65953374">
      <w:bodyDiv w:val="1"/>
      <w:marLeft w:val="0"/>
      <w:marRight w:val="0"/>
      <w:marTop w:val="0"/>
      <w:marBottom w:val="0"/>
      <w:divBdr>
        <w:top w:val="none" w:sz="0" w:space="0" w:color="auto"/>
        <w:left w:val="none" w:sz="0" w:space="0" w:color="auto"/>
        <w:bottom w:val="none" w:sz="0" w:space="0" w:color="auto"/>
        <w:right w:val="none" w:sz="0" w:space="0" w:color="auto"/>
      </w:divBdr>
    </w:div>
    <w:div w:id="148251858">
      <w:bodyDiv w:val="1"/>
      <w:marLeft w:val="0"/>
      <w:marRight w:val="0"/>
      <w:marTop w:val="0"/>
      <w:marBottom w:val="0"/>
      <w:divBdr>
        <w:top w:val="none" w:sz="0" w:space="0" w:color="auto"/>
        <w:left w:val="none" w:sz="0" w:space="0" w:color="auto"/>
        <w:bottom w:val="none" w:sz="0" w:space="0" w:color="auto"/>
        <w:right w:val="none" w:sz="0" w:space="0" w:color="auto"/>
      </w:divBdr>
    </w:div>
    <w:div w:id="187062967">
      <w:bodyDiv w:val="1"/>
      <w:marLeft w:val="0"/>
      <w:marRight w:val="0"/>
      <w:marTop w:val="0"/>
      <w:marBottom w:val="0"/>
      <w:divBdr>
        <w:top w:val="none" w:sz="0" w:space="0" w:color="auto"/>
        <w:left w:val="none" w:sz="0" w:space="0" w:color="auto"/>
        <w:bottom w:val="none" w:sz="0" w:space="0" w:color="auto"/>
        <w:right w:val="none" w:sz="0" w:space="0" w:color="auto"/>
      </w:divBdr>
    </w:div>
    <w:div w:id="261765173">
      <w:bodyDiv w:val="1"/>
      <w:marLeft w:val="0"/>
      <w:marRight w:val="0"/>
      <w:marTop w:val="0"/>
      <w:marBottom w:val="0"/>
      <w:divBdr>
        <w:top w:val="none" w:sz="0" w:space="0" w:color="auto"/>
        <w:left w:val="none" w:sz="0" w:space="0" w:color="auto"/>
        <w:bottom w:val="none" w:sz="0" w:space="0" w:color="auto"/>
        <w:right w:val="none" w:sz="0" w:space="0" w:color="auto"/>
      </w:divBdr>
    </w:div>
    <w:div w:id="381292732">
      <w:bodyDiv w:val="1"/>
      <w:marLeft w:val="0"/>
      <w:marRight w:val="0"/>
      <w:marTop w:val="0"/>
      <w:marBottom w:val="0"/>
      <w:divBdr>
        <w:top w:val="none" w:sz="0" w:space="0" w:color="auto"/>
        <w:left w:val="none" w:sz="0" w:space="0" w:color="auto"/>
        <w:bottom w:val="none" w:sz="0" w:space="0" w:color="auto"/>
        <w:right w:val="none" w:sz="0" w:space="0" w:color="auto"/>
      </w:divBdr>
    </w:div>
    <w:div w:id="394163566">
      <w:bodyDiv w:val="1"/>
      <w:marLeft w:val="0"/>
      <w:marRight w:val="0"/>
      <w:marTop w:val="0"/>
      <w:marBottom w:val="0"/>
      <w:divBdr>
        <w:top w:val="none" w:sz="0" w:space="0" w:color="auto"/>
        <w:left w:val="none" w:sz="0" w:space="0" w:color="auto"/>
        <w:bottom w:val="none" w:sz="0" w:space="0" w:color="auto"/>
        <w:right w:val="none" w:sz="0" w:space="0" w:color="auto"/>
      </w:divBdr>
    </w:div>
    <w:div w:id="425074789">
      <w:bodyDiv w:val="1"/>
      <w:marLeft w:val="0"/>
      <w:marRight w:val="0"/>
      <w:marTop w:val="0"/>
      <w:marBottom w:val="0"/>
      <w:divBdr>
        <w:top w:val="none" w:sz="0" w:space="0" w:color="auto"/>
        <w:left w:val="none" w:sz="0" w:space="0" w:color="auto"/>
        <w:bottom w:val="none" w:sz="0" w:space="0" w:color="auto"/>
        <w:right w:val="none" w:sz="0" w:space="0" w:color="auto"/>
      </w:divBdr>
      <w:divsChild>
        <w:div w:id="373384604">
          <w:marLeft w:val="0"/>
          <w:marRight w:val="0"/>
          <w:marTop w:val="0"/>
          <w:marBottom w:val="0"/>
          <w:divBdr>
            <w:top w:val="none" w:sz="0" w:space="0" w:color="auto"/>
            <w:left w:val="none" w:sz="0" w:space="0" w:color="auto"/>
            <w:bottom w:val="none" w:sz="0" w:space="0" w:color="auto"/>
            <w:right w:val="none" w:sz="0" w:space="0" w:color="auto"/>
          </w:divBdr>
        </w:div>
        <w:div w:id="390464615">
          <w:marLeft w:val="0"/>
          <w:marRight w:val="0"/>
          <w:marTop w:val="0"/>
          <w:marBottom w:val="0"/>
          <w:divBdr>
            <w:top w:val="none" w:sz="0" w:space="0" w:color="auto"/>
            <w:left w:val="none" w:sz="0" w:space="0" w:color="auto"/>
            <w:bottom w:val="none" w:sz="0" w:space="0" w:color="auto"/>
            <w:right w:val="none" w:sz="0" w:space="0" w:color="auto"/>
          </w:divBdr>
        </w:div>
        <w:div w:id="398669994">
          <w:marLeft w:val="0"/>
          <w:marRight w:val="0"/>
          <w:marTop w:val="0"/>
          <w:marBottom w:val="0"/>
          <w:divBdr>
            <w:top w:val="none" w:sz="0" w:space="0" w:color="auto"/>
            <w:left w:val="none" w:sz="0" w:space="0" w:color="auto"/>
            <w:bottom w:val="none" w:sz="0" w:space="0" w:color="auto"/>
            <w:right w:val="none" w:sz="0" w:space="0" w:color="auto"/>
          </w:divBdr>
        </w:div>
        <w:div w:id="649795880">
          <w:marLeft w:val="0"/>
          <w:marRight w:val="0"/>
          <w:marTop w:val="0"/>
          <w:marBottom w:val="0"/>
          <w:divBdr>
            <w:top w:val="none" w:sz="0" w:space="0" w:color="auto"/>
            <w:left w:val="none" w:sz="0" w:space="0" w:color="auto"/>
            <w:bottom w:val="none" w:sz="0" w:space="0" w:color="auto"/>
            <w:right w:val="none" w:sz="0" w:space="0" w:color="auto"/>
          </w:divBdr>
        </w:div>
        <w:div w:id="805927368">
          <w:marLeft w:val="0"/>
          <w:marRight w:val="0"/>
          <w:marTop w:val="0"/>
          <w:marBottom w:val="0"/>
          <w:divBdr>
            <w:top w:val="none" w:sz="0" w:space="0" w:color="auto"/>
            <w:left w:val="none" w:sz="0" w:space="0" w:color="auto"/>
            <w:bottom w:val="none" w:sz="0" w:space="0" w:color="auto"/>
            <w:right w:val="none" w:sz="0" w:space="0" w:color="auto"/>
          </w:divBdr>
        </w:div>
        <w:div w:id="1000616027">
          <w:marLeft w:val="0"/>
          <w:marRight w:val="0"/>
          <w:marTop w:val="0"/>
          <w:marBottom w:val="0"/>
          <w:divBdr>
            <w:top w:val="none" w:sz="0" w:space="0" w:color="auto"/>
            <w:left w:val="none" w:sz="0" w:space="0" w:color="auto"/>
            <w:bottom w:val="none" w:sz="0" w:space="0" w:color="auto"/>
            <w:right w:val="none" w:sz="0" w:space="0" w:color="auto"/>
          </w:divBdr>
        </w:div>
        <w:div w:id="1351176047">
          <w:marLeft w:val="0"/>
          <w:marRight w:val="0"/>
          <w:marTop w:val="0"/>
          <w:marBottom w:val="0"/>
          <w:divBdr>
            <w:top w:val="none" w:sz="0" w:space="0" w:color="auto"/>
            <w:left w:val="none" w:sz="0" w:space="0" w:color="auto"/>
            <w:bottom w:val="none" w:sz="0" w:space="0" w:color="auto"/>
            <w:right w:val="none" w:sz="0" w:space="0" w:color="auto"/>
          </w:divBdr>
        </w:div>
        <w:div w:id="1544099141">
          <w:marLeft w:val="0"/>
          <w:marRight w:val="0"/>
          <w:marTop w:val="0"/>
          <w:marBottom w:val="0"/>
          <w:divBdr>
            <w:top w:val="none" w:sz="0" w:space="0" w:color="auto"/>
            <w:left w:val="none" w:sz="0" w:space="0" w:color="auto"/>
            <w:bottom w:val="none" w:sz="0" w:space="0" w:color="auto"/>
            <w:right w:val="none" w:sz="0" w:space="0" w:color="auto"/>
          </w:divBdr>
        </w:div>
        <w:div w:id="1825193947">
          <w:marLeft w:val="0"/>
          <w:marRight w:val="0"/>
          <w:marTop w:val="0"/>
          <w:marBottom w:val="0"/>
          <w:divBdr>
            <w:top w:val="none" w:sz="0" w:space="0" w:color="auto"/>
            <w:left w:val="none" w:sz="0" w:space="0" w:color="auto"/>
            <w:bottom w:val="none" w:sz="0" w:space="0" w:color="auto"/>
            <w:right w:val="none" w:sz="0" w:space="0" w:color="auto"/>
          </w:divBdr>
        </w:div>
        <w:div w:id="1874345931">
          <w:marLeft w:val="0"/>
          <w:marRight w:val="0"/>
          <w:marTop w:val="0"/>
          <w:marBottom w:val="0"/>
          <w:divBdr>
            <w:top w:val="none" w:sz="0" w:space="0" w:color="auto"/>
            <w:left w:val="none" w:sz="0" w:space="0" w:color="auto"/>
            <w:bottom w:val="none" w:sz="0" w:space="0" w:color="auto"/>
            <w:right w:val="none" w:sz="0" w:space="0" w:color="auto"/>
          </w:divBdr>
        </w:div>
        <w:div w:id="2055545583">
          <w:marLeft w:val="0"/>
          <w:marRight w:val="0"/>
          <w:marTop w:val="0"/>
          <w:marBottom w:val="0"/>
          <w:divBdr>
            <w:top w:val="none" w:sz="0" w:space="0" w:color="auto"/>
            <w:left w:val="none" w:sz="0" w:space="0" w:color="auto"/>
            <w:bottom w:val="none" w:sz="0" w:space="0" w:color="auto"/>
            <w:right w:val="none" w:sz="0" w:space="0" w:color="auto"/>
          </w:divBdr>
        </w:div>
      </w:divsChild>
    </w:div>
    <w:div w:id="503786899">
      <w:bodyDiv w:val="1"/>
      <w:marLeft w:val="0"/>
      <w:marRight w:val="0"/>
      <w:marTop w:val="0"/>
      <w:marBottom w:val="0"/>
      <w:divBdr>
        <w:top w:val="none" w:sz="0" w:space="0" w:color="auto"/>
        <w:left w:val="none" w:sz="0" w:space="0" w:color="auto"/>
        <w:bottom w:val="none" w:sz="0" w:space="0" w:color="auto"/>
        <w:right w:val="none" w:sz="0" w:space="0" w:color="auto"/>
      </w:divBdr>
    </w:div>
    <w:div w:id="526408303">
      <w:bodyDiv w:val="1"/>
      <w:marLeft w:val="0"/>
      <w:marRight w:val="0"/>
      <w:marTop w:val="0"/>
      <w:marBottom w:val="0"/>
      <w:divBdr>
        <w:top w:val="none" w:sz="0" w:space="0" w:color="auto"/>
        <w:left w:val="none" w:sz="0" w:space="0" w:color="auto"/>
        <w:bottom w:val="none" w:sz="0" w:space="0" w:color="auto"/>
        <w:right w:val="none" w:sz="0" w:space="0" w:color="auto"/>
      </w:divBdr>
    </w:div>
    <w:div w:id="556824411">
      <w:bodyDiv w:val="1"/>
      <w:marLeft w:val="0"/>
      <w:marRight w:val="0"/>
      <w:marTop w:val="0"/>
      <w:marBottom w:val="0"/>
      <w:divBdr>
        <w:top w:val="none" w:sz="0" w:space="0" w:color="auto"/>
        <w:left w:val="none" w:sz="0" w:space="0" w:color="auto"/>
        <w:bottom w:val="none" w:sz="0" w:space="0" w:color="auto"/>
        <w:right w:val="none" w:sz="0" w:space="0" w:color="auto"/>
      </w:divBdr>
    </w:div>
    <w:div w:id="577862784">
      <w:bodyDiv w:val="1"/>
      <w:marLeft w:val="0"/>
      <w:marRight w:val="0"/>
      <w:marTop w:val="0"/>
      <w:marBottom w:val="0"/>
      <w:divBdr>
        <w:top w:val="none" w:sz="0" w:space="0" w:color="auto"/>
        <w:left w:val="none" w:sz="0" w:space="0" w:color="auto"/>
        <w:bottom w:val="none" w:sz="0" w:space="0" w:color="auto"/>
        <w:right w:val="none" w:sz="0" w:space="0" w:color="auto"/>
      </w:divBdr>
    </w:div>
    <w:div w:id="648706485">
      <w:bodyDiv w:val="1"/>
      <w:marLeft w:val="0"/>
      <w:marRight w:val="0"/>
      <w:marTop w:val="0"/>
      <w:marBottom w:val="0"/>
      <w:divBdr>
        <w:top w:val="none" w:sz="0" w:space="0" w:color="auto"/>
        <w:left w:val="none" w:sz="0" w:space="0" w:color="auto"/>
        <w:bottom w:val="none" w:sz="0" w:space="0" w:color="auto"/>
        <w:right w:val="none" w:sz="0" w:space="0" w:color="auto"/>
      </w:divBdr>
    </w:div>
    <w:div w:id="672295930">
      <w:bodyDiv w:val="1"/>
      <w:marLeft w:val="0"/>
      <w:marRight w:val="0"/>
      <w:marTop w:val="0"/>
      <w:marBottom w:val="0"/>
      <w:divBdr>
        <w:top w:val="none" w:sz="0" w:space="0" w:color="auto"/>
        <w:left w:val="none" w:sz="0" w:space="0" w:color="auto"/>
        <w:bottom w:val="none" w:sz="0" w:space="0" w:color="auto"/>
        <w:right w:val="none" w:sz="0" w:space="0" w:color="auto"/>
      </w:divBdr>
    </w:div>
    <w:div w:id="705719203">
      <w:bodyDiv w:val="1"/>
      <w:marLeft w:val="0"/>
      <w:marRight w:val="0"/>
      <w:marTop w:val="0"/>
      <w:marBottom w:val="0"/>
      <w:divBdr>
        <w:top w:val="none" w:sz="0" w:space="0" w:color="auto"/>
        <w:left w:val="none" w:sz="0" w:space="0" w:color="auto"/>
        <w:bottom w:val="none" w:sz="0" w:space="0" w:color="auto"/>
        <w:right w:val="none" w:sz="0" w:space="0" w:color="auto"/>
      </w:divBdr>
    </w:div>
    <w:div w:id="876426206">
      <w:bodyDiv w:val="1"/>
      <w:marLeft w:val="0"/>
      <w:marRight w:val="0"/>
      <w:marTop w:val="0"/>
      <w:marBottom w:val="0"/>
      <w:divBdr>
        <w:top w:val="none" w:sz="0" w:space="0" w:color="auto"/>
        <w:left w:val="none" w:sz="0" w:space="0" w:color="auto"/>
        <w:bottom w:val="none" w:sz="0" w:space="0" w:color="auto"/>
        <w:right w:val="none" w:sz="0" w:space="0" w:color="auto"/>
      </w:divBdr>
    </w:div>
    <w:div w:id="912474717">
      <w:bodyDiv w:val="1"/>
      <w:marLeft w:val="0"/>
      <w:marRight w:val="0"/>
      <w:marTop w:val="0"/>
      <w:marBottom w:val="0"/>
      <w:divBdr>
        <w:top w:val="none" w:sz="0" w:space="0" w:color="auto"/>
        <w:left w:val="none" w:sz="0" w:space="0" w:color="auto"/>
        <w:bottom w:val="none" w:sz="0" w:space="0" w:color="auto"/>
        <w:right w:val="none" w:sz="0" w:space="0" w:color="auto"/>
      </w:divBdr>
    </w:div>
    <w:div w:id="937710822">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04820463">
      <w:bodyDiv w:val="1"/>
      <w:marLeft w:val="0"/>
      <w:marRight w:val="0"/>
      <w:marTop w:val="0"/>
      <w:marBottom w:val="0"/>
      <w:divBdr>
        <w:top w:val="none" w:sz="0" w:space="0" w:color="auto"/>
        <w:left w:val="none" w:sz="0" w:space="0" w:color="auto"/>
        <w:bottom w:val="none" w:sz="0" w:space="0" w:color="auto"/>
        <w:right w:val="none" w:sz="0" w:space="0" w:color="auto"/>
      </w:divBdr>
    </w:div>
    <w:div w:id="1063285944">
      <w:bodyDiv w:val="1"/>
      <w:marLeft w:val="0"/>
      <w:marRight w:val="0"/>
      <w:marTop w:val="0"/>
      <w:marBottom w:val="0"/>
      <w:divBdr>
        <w:top w:val="none" w:sz="0" w:space="0" w:color="auto"/>
        <w:left w:val="none" w:sz="0" w:space="0" w:color="auto"/>
        <w:bottom w:val="none" w:sz="0" w:space="0" w:color="auto"/>
        <w:right w:val="none" w:sz="0" w:space="0" w:color="auto"/>
      </w:divBdr>
    </w:div>
    <w:div w:id="1094135525">
      <w:bodyDiv w:val="1"/>
      <w:marLeft w:val="0"/>
      <w:marRight w:val="0"/>
      <w:marTop w:val="0"/>
      <w:marBottom w:val="0"/>
      <w:divBdr>
        <w:top w:val="none" w:sz="0" w:space="0" w:color="auto"/>
        <w:left w:val="none" w:sz="0" w:space="0" w:color="auto"/>
        <w:bottom w:val="none" w:sz="0" w:space="0" w:color="auto"/>
        <w:right w:val="none" w:sz="0" w:space="0" w:color="auto"/>
      </w:divBdr>
    </w:div>
    <w:div w:id="1096635096">
      <w:bodyDiv w:val="1"/>
      <w:marLeft w:val="0"/>
      <w:marRight w:val="0"/>
      <w:marTop w:val="0"/>
      <w:marBottom w:val="0"/>
      <w:divBdr>
        <w:top w:val="none" w:sz="0" w:space="0" w:color="auto"/>
        <w:left w:val="none" w:sz="0" w:space="0" w:color="auto"/>
        <w:bottom w:val="none" w:sz="0" w:space="0" w:color="auto"/>
        <w:right w:val="none" w:sz="0" w:space="0" w:color="auto"/>
      </w:divBdr>
    </w:div>
    <w:div w:id="1115638739">
      <w:bodyDiv w:val="1"/>
      <w:marLeft w:val="0"/>
      <w:marRight w:val="0"/>
      <w:marTop w:val="0"/>
      <w:marBottom w:val="0"/>
      <w:divBdr>
        <w:top w:val="none" w:sz="0" w:space="0" w:color="auto"/>
        <w:left w:val="none" w:sz="0" w:space="0" w:color="auto"/>
        <w:bottom w:val="none" w:sz="0" w:space="0" w:color="auto"/>
        <w:right w:val="none" w:sz="0" w:space="0" w:color="auto"/>
      </w:divBdr>
    </w:div>
    <w:div w:id="1210872024">
      <w:bodyDiv w:val="1"/>
      <w:marLeft w:val="0"/>
      <w:marRight w:val="0"/>
      <w:marTop w:val="0"/>
      <w:marBottom w:val="0"/>
      <w:divBdr>
        <w:top w:val="none" w:sz="0" w:space="0" w:color="auto"/>
        <w:left w:val="none" w:sz="0" w:space="0" w:color="auto"/>
        <w:bottom w:val="none" w:sz="0" w:space="0" w:color="auto"/>
        <w:right w:val="none" w:sz="0" w:space="0" w:color="auto"/>
      </w:divBdr>
    </w:div>
    <w:div w:id="1232038717">
      <w:bodyDiv w:val="1"/>
      <w:marLeft w:val="0"/>
      <w:marRight w:val="0"/>
      <w:marTop w:val="0"/>
      <w:marBottom w:val="0"/>
      <w:divBdr>
        <w:top w:val="none" w:sz="0" w:space="0" w:color="auto"/>
        <w:left w:val="none" w:sz="0" w:space="0" w:color="auto"/>
        <w:bottom w:val="none" w:sz="0" w:space="0" w:color="auto"/>
        <w:right w:val="none" w:sz="0" w:space="0" w:color="auto"/>
      </w:divBdr>
    </w:div>
    <w:div w:id="1284000718">
      <w:bodyDiv w:val="1"/>
      <w:marLeft w:val="0"/>
      <w:marRight w:val="0"/>
      <w:marTop w:val="0"/>
      <w:marBottom w:val="0"/>
      <w:divBdr>
        <w:top w:val="none" w:sz="0" w:space="0" w:color="auto"/>
        <w:left w:val="none" w:sz="0" w:space="0" w:color="auto"/>
        <w:bottom w:val="none" w:sz="0" w:space="0" w:color="auto"/>
        <w:right w:val="none" w:sz="0" w:space="0" w:color="auto"/>
      </w:divBdr>
    </w:div>
    <w:div w:id="1327321802">
      <w:bodyDiv w:val="1"/>
      <w:marLeft w:val="0"/>
      <w:marRight w:val="0"/>
      <w:marTop w:val="0"/>
      <w:marBottom w:val="0"/>
      <w:divBdr>
        <w:top w:val="none" w:sz="0" w:space="0" w:color="auto"/>
        <w:left w:val="none" w:sz="0" w:space="0" w:color="auto"/>
        <w:bottom w:val="none" w:sz="0" w:space="0" w:color="auto"/>
        <w:right w:val="none" w:sz="0" w:space="0" w:color="auto"/>
      </w:divBdr>
    </w:div>
    <w:div w:id="1392575924">
      <w:bodyDiv w:val="1"/>
      <w:marLeft w:val="0"/>
      <w:marRight w:val="0"/>
      <w:marTop w:val="0"/>
      <w:marBottom w:val="0"/>
      <w:divBdr>
        <w:top w:val="none" w:sz="0" w:space="0" w:color="auto"/>
        <w:left w:val="none" w:sz="0" w:space="0" w:color="auto"/>
        <w:bottom w:val="none" w:sz="0" w:space="0" w:color="auto"/>
        <w:right w:val="none" w:sz="0" w:space="0" w:color="auto"/>
      </w:divBdr>
    </w:div>
    <w:div w:id="1404721108">
      <w:bodyDiv w:val="1"/>
      <w:marLeft w:val="0"/>
      <w:marRight w:val="0"/>
      <w:marTop w:val="0"/>
      <w:marBottom w:val="0"/>
      <w:divBdr>
        <w:top w:val="none" w:sz="0" w:space="0" w:color="auto"/>
        <w:left w:val="none" w:sz="0" w:space="0" w:color="auto"/>
        <w:bottom w:val="none" w:sz="0" w:space="0" w:color="auto"/>
        <w:right w:val="none" w:sz="0" w:space="0" w:color="auto"/>
      </w:divBdr>
    </w:div>
    <w:div w:id="1408461428">
      <w:bodyDiv w:val="1"/>
      <w:marLeft w:val="0"/>
      <w:marRight w:val="0"/>
      <w:marTop w:val="0"/>
      <w:marBottom w:val="0"/>
      <w:divBdr>
        <w:top w:val="none" w:sz="0" w:space="0" w:color="auto"/>
        <w:left w:val="none" w:sz="0" w:space="0" w:color="auto"/>
        <w:bottom w:val="none" w:sz="0" w:space="0" w:color="auto"/>
        <w:right w:val="none" w:sz="0" w:space="0" w:color="auto"/>
      </w:divBdr>
      <w:divsChild>
        <w:div w:id="107312411">
          <w:marLeft w:val="0"/>
          <w:marRight w:val="0"/>
          <w:marTop w:val="0"/>
          <w:marBottom w:val="0"/>
          <w:divBdr>
            <w:top w:val="none" w:sz="0" w:space="0" w:color="auto"/>
            <w:left w:val="none" w:sz="0" w:space="0" w:color="auto"/>
            <w:bottom w:val="none" w:sz="0" w:space="0" w:color="auto"/>
            <w:right w:val="none" w:sz="0" w:space="0" w:color="auto"/>
          </w:divBdr>
        </w:div>
        <w:div w:id="121769060">
          <w:marLeft w:val="0"/>
          <w:marRight w:val="0"/>
          <w:marTop w:val="0"/>
          <w:marBottom w:val="0"/>
          <w:divBdr>
            <w:top w:val="none" w:sz="0" w:space="0" w:color="auto"/>
            <w:left w:val="none" w:sz="0" w:space="0" w:color="auto"/>
            <w:bottom w:val="none" w:sz="0" w:space="0" w:color="auto"/>
            <w:right w:val="none" w:sz="0" w:space="0" w:color="auto"/>
          </w:divBdr>
        </w:div>
        <w:div w:id="223874095">
          <w:marLeft w:val="0"/>
          <w:marRight w:val="0"/>
          <w:marTop w:val="0"/>
          <w:marBottom w:val="0"/>
          <w:divBdr>
            <w:top w:val="none" w:sz="0" w:space="0" w:color="auto"/>
            <w:left w:val="none" w:sz="0" w:space="0" w:color="auto"/>
            <w:bottom w:val="none" w:sz="0" w:space="0" w:color="auto"/>
            <w:right w:val="none" w:sz="0" w:space="0" w:color="auto"/>
          </w:divBdr>
        </w:div>
        <w:div w:id="301692287">
          <w:marLeft w:val="0"/>
          <w:marRight w:val="0"/>
          <w:marTop w:val="0"/>
          <w:marBottom w:val="0"/>
          <w:divBdr>
            <w:top w:val="none" w:sz="0" w:space="0" w:color="auto"/>
            <w:left w:val="none" w:sz="0" w:space="0" w:color="auto"/>
            <w:bottom w:val="none" w:sz="0" w:space="0" w:color="auto"/>
            <w:right w:val="none" w:sz="0" w:space="0" w:color="auto"/>
          </w:divBdr>
        </w:div>
        <w:div w:id="305403762">
          <w:marLeft w:val="0"/>
          <w:marRight w:val="0"/>
          <w:marTop w:val="0"/>
          <w:marBottom w:val="0"/>
          <w:divBdr>
            <w:top w:val="none" w:sz="0" w:space="0" w:color="auto"/>
            <w:left w:val="none" w:sz="0" w:space="0" w:color="auto"/>
            <w:bottom w:val="none" w:sz="0" w:space="0" w:color="auto"/>
            <w:right w:val="none" w:sz="0" w:space="0" w:color="auto"/>
          </w:divBdr>
        </w:div>
        <w:div w:id="350765786">
          <w:marLeft w:val="0"/>
          <w:marRight w:val="0"/>
          <w:marTop w:val="0"/>
          <w:marBottom w:val="0"/>
          <w:divBdr>
            <w:top w:val="none" w:sz="0" w:space="0" w:color="auto"/>
            <w:left w:val="none" w:sz="0" w:space="0" w:color="auto"/>
            <w:bottom w:val="none" w:sz="0" w:space="0" w:color="auto"/>
            <w:right w:val="none" w:sz="0" w:space="0" w:color="auto"/>
          </w:divBdr>
        </w:div>
        <w:div w:id="661468521">
          <w:marLeft w:val="0"/>
          <w:marRight w:val="0"/>
          <w:marTop w:val="0"/>
          <w:marBottom w:val="0"/>
          <w:divBdr>
            <w:top w:val="none" w:sz="0" w:space="0" w:color="auto"/>
            <w:left w:val="none" w:sz="0" w:space="0" w:color="auto"/>
            <w:bottom w:val="none" w:sz="0" w:space="0" w:color="auto"/>
            <w:right w:val="none" w:sz="0" w:space="0" w:color="auto"/>
          </w:divBdr>
        </w:div>
        <w:div w:id="697587233">
          <w:marLeft w:val="0"/>
          <w:marRight w:val="0"/>
          <w:marTop w:val="0"/>
          <w:marBottom w:val="0"/>
          <w:divBdr>
            <w:top w:val="none" w:sz="0" w:space="0" w:color="auto"/>
            <w:left w:val="none" w:sz="0" w:space="0" w:color="auto"/>
            <w:bottom w:val="none" w:sz="0" w:space="0" w:color="auto"/>
            <w:right w:val="none" w:sz="0" w:space="0" w:color="auto"/>
          </w:divBdr>
        </w:div>
        <w:div w:id="816999360">
          <w:marLeft w:val="0"/>
          <w:marRight w:val="0"/>
          <w:marTop w:val="0"/>
          <w:marBottom w:val="0"/>
          <w:divBdr>
            <w:top w:val="none" w:sz="0" w:space="0" w:color="auto"/>
            <w:left w:val="none" w:sz="0" w:space="0" w:color="auto"/>
            <w:bottom w:val="none" w:sz="0" w:space="0" w:color="auto"/>
            <w:right w:val="none" w:sz="0" w:space="0" w:color="auto"/>
          </w:divBdr>
        </w:div>
        <w:div w:id="1147208519">
          <w:marLeft w:val="0"/>
          <w:marRight w:val="0"/>
          <w:marTop w:val="0"/>
          <w:marBottom w:val="0"/>
          <w:divBdr>
            <w:top w:val="none" w:sz="0" w:space="0" w:color="auto"/>
            <w:left w:val="none" w:sz="0" w:space="0" w:color="auto"/>
            <w:bottom w:val="none" w:sz="0" w:space="0" w:color="auto"/>
            <w:right w:val="none" w:sz="0" w:space="0" w:color="auto"/>
          </w:divBdr>
        </w:div>
        <w:div w:id="1152258636">
          <w:marLeft w:val="0"/>
          <w:marRight w:val="0"/>
          <w:marTop w:val="0"/>
          <w:marBottom w:val="0"/>
          <w:divBdr>
            <w:top w:val="none" w:sz="0" w:space="0" w:color="auto"/>
            <w:left w:val="none" w:sz="0" w:space="0" w:color="auto"/>
            <w:bottom w:val="none" w:sz="0" w:space="0" w:color="auto"/>
            <w:right w:val="none" w:sz="0" w:space="0" w:color="auto"/>
          </w:divBdr>
        </w:div>
        <w:div w:id="1285648439">
          <w:marLeft w:val="0"/>
          <w:marRight w:val="0"/>
          <w:marTop w:val="0"/>
          <w:marBottom w:val="0"/>
          <w:divBdr>
            <w:top w:val="none" w:sz="0" w:space="0" w:color="auto"/>
            <w:left w:val="none" w:sz="0" w:space="0" w:color="auto"/>
            <w:bottom w:val="none" w:sz="0" w:space="0" w:color="auto"/>
            <w:right w:val="none" w:sz="0" w:space="0" w:color="auto"/>
          </w:divBdr>
        </w:div>
        <w:div w:id="1318148692">
          <w:marLeft w:val="0"/>
          <w:marRight w:val="0"/>
          <w:marTop w:val="0"/>
          <w:marBottom w:val="0"/>
          <w:divBdr>
            <w:top w:val="none" w:sz="0" w:space="0" w:color="auto"/>
            <w:left w:val="none" w:sz="0" w:space="0" w:color="auto"/>
            <w:bottom w:val="none" w:sz="0" w:space="0" w:color="auto"/>
            <w:right w:val="none" w:sz="0" w:space="0" w:color="auto"/>
          </w:divBdr>
        </w:div>
        <w:div w:id="1471367076">
          <w:marLeft w:val="0"/>
          <w:marRight w:val="0"/>
          <w:marTop w:val="0"/>
          <w:marBottom w:val="0"/>
          <w:divBdr>
            <w:top w:val="none" w:sz="0" w:space="0" w:color="auto"/>
            <w:left w:val="none" w:sz="0" w:space="0" w:color="auto"/>
            <w:bottom w:val="none" w:sz="0" w:space="0" w:color="auto"/>
            <w:right w:val="none" w:sz="0" w:space="0" w:color="auto"/>
          </w:divBdr>
        </w:div>
        <w:div w:id="1717898044">
          <w:marLeft w:val="0"/>
          <w:marRight w:val="0"/>
          <w:marTop w:val="0"/>
          <w:marBottom w:val="0"/>
          <w:divBdr>
            <w:top w:val="none" w:sz="0" w:space="0" w:color="auto"/>
            <w:left w:val="none" w:sz="0" w:space="0" w:color="auto"/>
            <w:bottom w:val="none" w:sz="0" w:space="0" w:color="auto"/>
            <w:right w:val="none" w:sz="0" w:space="0" w:color="auto"/>
          </w:divBdr>
        </w:div>
        <w:div w:id="1753353947">
          <w:marLeft w:val="0"/>
          <w:marRight w:val="0"/>
          <w:marTop w:val="0"/>
          <w:marBottom w:val="0"/>
          <w:divBdr>
            <w:top w:val="none" w:sz="0" w:space="0" w:color="auto"/>
            <w:left w:val="none" w:sz="0" w:space="0" w:color="auto"/>
            <w:bottom w:val="none" w:sz="0" w:space="0" w:color="auto"/>
            <w:right w:val="none" w:sz="0" w:space="0" w:color="auto"/>
          </w:divBdr>
        </w:div>
        <w:div w:id="1872456785">
          <w:marLeft w:val="0"/>
          <w:marRight w:val="0"/>
          <w:marTop w:val="0"/>
          <w:marBottom w:val="0"/>
          <w:divBdr>
            <w:top w:val="none" w:sz="0" w:space="0" w:color="auto"/>
            <w:left w:val="none" w:sz="0" w:space="0" w:color="auto"/>
            <w:bottom w:val="none" w:sz="0" w:space="0" w:color="auto"/>
            <w:right w:val="none" w:sz="0" w:space="0" w:color="auto"/>
          </w:divBdr>
        </w:div>
        <w:div w:id="1928534626">
          <w:marLeft w:val="0"/>
          <w:marRight w:val="0"/>
          <w:marTop w:val="0"/>
          <w:marBottom w:val="0"/>
          <w:divBdr>
            <w:top w:val="none" w:sz="0" w:space="0" w:color="auto"/>
            <w:left w:val="none" w:sz="0" w:space="0" w:color="auto"/>
            <w:bottom w:val="none" w:sz="0" w:space="0" w:color="auto"/>
            <w:right w:val="none" w:sz="0" w:space="0" w:color="auto"/>
          </w:divBdr>
        </w:div>
        <w:div w:id="1977682870">
          <w:marLeft w:val="0"/>
          <w:marRight w:val="0"/>
          <w:marTop w:val="0"/>
          <w:marBottom w:val="0"/>
          <w:divBdr>
            <w:top w:val="none" w:sz="0" w:space="0" w:color="auto"/>
            <w:left w:val="none" w:sz="0" w:space="0" w:color="auto"/>
            <w:bottom w:val="none" w:sz="0" w:space="0" w:color="auto"/>
            <w:right w:val="none" w:sz="0" w:space="0" w:color="auto"/>
          </w:divBdr>
        </w:div>
      </w:divsChild>
    </w:div>
    <w:div w:id="1421634483">
      <w:bodyDiv w:val="1"/>
      <w:marLeft w:val="0"/>
      <w:marRight w:val="0"/>
      <w:marTop w:val="0"/>
      <w:marBottom w:val="0"/>
      <w:divBdr>
        <w:top w:val="none" w:sz="0" w:space="0" w:color="auto"/>
        <w:left w:val="none" w:sz="0" w:space="0" w:color="auto"/>
        <w:bottom w:val="none" w:sz="0" w:space="0" w:color="auto"/>
        <w:right w:val="none" w:sz="0" w:space="0" w:color="auto"/>
      </w:divBdr>
    </w:div>
    <w:div w:id="1484735514">
      <w:bodyDiv w:val="1"/>
      <w:marLeft w:val="0"/>
      <w:marRight w:val="0"/>
      <w:marTop w:val="0"/>
      <w:marBottom w:val="0"/>
      <w:divBdr>
        <w:top w:val="none" w:sz="0" w:space="0" w:color="auto"/>
        <w:left w:val="none" w:sz="0" w:space="0" w:color="auto"/>
        <w:bottom w:val="none" w:sz="0" w:space="0" w:color="auto"/>
        <w:right w:val="none" w:sz="0" w:space="0" w:color="auto"/>
      </w:divBdr>
    </w:div>
    <w:div w:id="1503160102">
      <w:bodyDiv w:val="1"/>
      <w:marLeft w:val="0"/>
      <w:marRight w:val="0"/>
      <w:marTop w:val="0"/>
      <w:marBottom w:val="0"/>
      <w:divBdr>
        <w:top w:val="none" w:sz="0" w:space="0" w:color="auto"/>
        <w:left w:val="none" w:sz="0" w:space="0" w:color="auto"/>
        <w:bottom w:val="none" w:sz="0" w:space="0" w:color="auto"/>
        <w:right w:val="none" w:sz="0" w:space="0" w:color="auto"/>
      </w:divBdr>
    </w:div>
    <w:div w:id="1529567740">
      <w:bodyDiv w:val="1"/>
      <w:marLeft w:val="0"/>
      <w:marRight w:val="0"/>
      <w:marTop w:val="0"/>
      <w:marBottom w:val="0"/>
      <w:divBdr>
        <w:top w:val="none" w:sz="0" w:space="0" w:color="auto"/>
        <w:left w:val="none" w:sz="0" w:space="0" w:color="auto"/>
        <w:bottom w:val="none" w:sz="0" w:space="0" w:color="auto"/>
        <w:right w:val="none" w:sz="0" w:space="0" w:color="auto"/>
      </w:divBdr>
    </w:div>
    <w:div w:id="1649285341">
      <w:bodyDiv w:val="1"/>
      <w:marLeft w:val="0"/>
      <w:marRight w:val="0"/>
      <w:marTop w:val="0"/>
      <w:marBottom w:val="0"/>
      <w:divBdr>
        <w:top w:val="none" w:sz="0" w:space="0" w:color="auto"/>
        <w:left w:val="none" w:sz="0" w:space="0" w:color="auto"/>
        <w:bottom w:val="none" w:sz="0" w:space="0" w:color="auto"/>
        <w:right w:val="none" w:sz="0" w:space="0" w:color="auto"/>
      </w:divBdr>
      <w:divsChild>
        <w:div w:id="675235106">
          <w:marLeft w:val="0"/>
          <w:marRight w:val="0"/>
          <w:marTop w:val="0"/>
          <w:marBottom w:val="0"/>
          <w:divBdr>
            <w:top w:val="none" w:sz="0" w:space="0" w:color="auto"/>
            <w:left w:val="none" w:sz="0" w:space="0" w:color="auto"/>
            <w:bottom w:val="none" w:sz="0" w:space="0" w:color="auto"/>
            <w:right w:val="none" w:sz="0" w:space="0" w:color="auto"/>
          </w:divBdr>
        </w:div>
        <w:div w:id="1202551405">
          <w:marLeft w:val="0"/>
          <w:marRight w:val="0"/>
          <w:marTop w:val="0"/>
          <w:marBottom w:val="0"/>
          <w:divBdr>
            <w:top w:val="none" w:sz="0" w:space="0" w:color="auto"/>
            <w:left w:val="none" w:sz="0" w:space="0" w:color="auto"/>
            <w:bottom w:val="none" w:sz="0" w:space="0" w:color="auto"/>
            <w:right w:val="none" w:sz="0" w:space="0" w:color="auto"/>
          </w:divBdr>
        </w:div>
      </w:divsChild>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7945588">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15684398">
      <w:bodyDiv w:val="1"/>
      <w:marLeft w:val="0"/>
      <w:marRight w:val="0"/>
      <w:marTop w:val="0"/>
      <w:marBottom w:val="0"/>
      <w:divBdr>
        <w:top w:val="none" w:sz="0" w:space="0" w:color="auto"/>
        <w:left w:val="none" w:sz="0" w:space="0" w:color="auto"/>
        <w:bottom w:val="none" w:sz="0" w:space="0" w:color="auto"/>
        <w:right w:val="none" w:sz="0" w:space="0" w:color="auto"/>
      </w:divBdr>
    </w:div>
    <w:div w:id="1853183510">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58966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4060212">
      <w:bodyDiv w:val="1"/>
      <w:marLeft w:val="0"/>
      <w:marRight w:val="0"/>
      <w:marTop w:val="0"/>
      <w:marBottom w:val="0"/>
      <w:divBdr>
        <w:top w:val="none" w:sz="0" w:space="0" w:color="auto"/>
        <w:left w:val="none" w:sz="0" w:space="0" w:color="auto"/>
        <w:bottom w:val="none" w:sz="0" w:space="0" w:color="auto"/>
        <w:right w:val="none" w:sz="0" w:space="0" w:color="auto"/>
      </w:divBdr>
    </w:div>
    <w:div w:id="2079554678">
      <w:bodyDiv w:val="1"/>
      <w:marLeft w:val="0"/>
      <w:marRight w:val="0"/>
      <w:marTop w:val="0"/>
      <w:marBottom w:val="0"/>
      <w:divBdr>
        <w:top w:val="none" w:sz="0" w:space="0" w:color="auto"/>
        <w:left w:val="none" w:sz="0" w:space="0" w:color="auto"/>
        <w:bottom w:val="none" w:sz="0" w:space="0" w:color="auto"/>
        <w:right w:val="none" w:sz="0" w:space="0" w:color="auto"/>
      </w:divBdr>
      <w:divsChild>
        <w:div w:id="351686962">
          <w:marLeft w:val="0"/>
          <w:marRight w:val="0"/>
          <w:marTop w:val="0"/>
          <w:marBottom w:val="0"/>
          <w:divBdr>
            <w:top w:val="none" w:sz="0" w:space="0" w:color="auto"/>
            <w:left w:val="none" w:sz="0" w:space="0" w:color="auto"/>
            <w:bottom w:val="none" w:sz="0" w:space="0" w:color="auto"/>
            <w:right w:val="none" w:sz="0" w:space="0" w:color="auto"/>
          </w:divBdr>
        </w:div>
        <w:div w:id="524901852">
          <w:marLeft w:val="0"/>
          <w:marRight w:val="0"/>
          <w:marTop w:val="0"/>
          <w:marBottom w:val="0"/>
          <w:divBdr>
            <w:top w:val="none" w:sz="0" w:space="0" w:color="auto"/>
            <w:left w:val="none" w:sz="0" w:space="0" w:color="auto"/>
            <w:bottom w:val="none" w:sz="0" w:space="0" w:color="auto"/>
            <w:right w:val="none" w:sz="0" w:space="0" w:color="auto"/>
          </w:divBdr>
        </w:div>
        <w:div w:id="809248207">
          <w:marLeft w:val="0"/>
          <w:marRight w:val="0"/>
          <w:marTop w:val="0"/>
          <w:marBottom w:val="0"/>
          <w:divBdr>
            <w:top w:val="none" w:sz="0" w:space="0" w:color="auto"/>
            <w:left w:val="none" w:sz="0" w:space="0" w:color="auto"/>
            <w:bottom w:val="none" w:sz="0" w:space="0" w:color="auto"/>
            <w:right w:val="none" w:sz="0" w:space="0" w:color="auto"/>
          </w:divBdr>
        </w:div>
        <w:div w:id="1499416836">
          <w:marLeft w:val="0"/>
          <w:marRight w:val="0"/>
          <w:marTop w:val="0"/>
          <w:marBottom w:val="0"/>
          <w:divBdr>
            <w:top w:val="none" w:sz="0" w:space="0" w:color="auto"/>
            <w:left w:val="none" w:sz="0" w:space="0" w:color="auto"/>
            <w:bottom w:val="none" w:sz="0" w:space="0" w:color="auto"/>
            <w:right w:val="none" w:sz="0" w:space="0" w:color="auto"/>
          </w:divBdr>
        </w:div>
        <w:div w:id="1785273231">
          <w:marLeft w:val="0"/>
          <w:marRight w:val="0"/>
          <w:marTop w:val="0"/>
          <w:marBottom w:val="0"/>
          <w:divBdr>
            <w:top w:val="none" w:sz="0" w:space="0" w:color="auto"/>
            <w:left w:val="none" w:sz="0" w:space="0" w:color="auto"/>
            <w:bottom w:val="none" w:sz="0" w:space="0" w:color="auto"/>
            <w:right w:val="none" w:sz="0" w:space="0" w:color="auto"/>
          </w:divBdr>
        </w:div>
      </w:divsChild>
    </w:div>
    <w:div w:id="208872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hyperlink" Target="https://onf.ru" TargetMode="Externa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bolshayaperemena.online/" TargetMode="External"/><Relationship Id="rId10" Type="http://schemas.openxmlformats.org/officeDocument/2006/relationships/customXml" Target="ink/ink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sv.ru/" TargetMode="Externa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53.35938" units="1/cm"/>
          <inkml:channelProperty channel="Y" name="resolution" value="53.33333" units="1/cm"/>
        </inkml:channelProperties>
      </inkml:inkSource>
      <inkml:timestamp xml:id="ts0" timeString="2021-09-13T08:43:33.063"/>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53.35938" units="1/cm"/>
          <inkml:channelProperty channel="Y" name="resolution" value="53.33333" units="1/cm"/>
        </inkml:channelProperties>
      </inkml:inkSource>
      <inkml:timestamp xml:id="ts0" timeString="2021-09-13T08:43:34.192"/>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B20C3-145A-45EF-996E-BC4EDA0D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1</Pages>
  <Words>10205</Words>
  <Characters>58170</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68239</CharactersWithSpaces>
  <SharedDoc>false</SharedDoc>
  <HLinks>
    <vt:vector size="54" baseType="variant">
      <vt:variant>
        <vt:i4>720982</vt:i4>
      </vt:variant>
      <vt:variant>
        <vt:i4>24</vt:i4>
      </vt:variant>
      <vt:variant>
        <vt:i4>0</vt:i4>
      </vt:variant>
      <vt:variant>
        <vt:i4>5</vt:i4>
      </vt:variant>
      <vt:variant>
        <vt:lpwstr>http://www.garant.ru/</vt:lpwstr>
      </vt:variant>
      <vt:variant>
        <vt:lpwstr/>
      </vt:variant>
      <vt:variant>
        <vt:i4>1179719</vt:i4>
      </vt:variant>
      <vt:variant>
        <vt:i4>21</vt:i4>
      </vt:variant>
      <vt:variant>
        <vt:i4>0</vt:i4>
      </vt:variant>
      <vt:variant>
        <vt:i4>5</vt:i4>
      </vt:variant>
      <vt:variant>
        <vt:lpwstr>http://www.consultant.ru/</vt:lpwstr>
      </vt:variant>
      <vt:variant>
        <vt:lpwstr/>
      </vt:variant>
      <vt:variant>
        <vt:i4>917509</vt:i4>
      </vt:variant>
      <vt:variant>
        <vt:i4>18</vt:i4>
      </vt:variant>
      <vt:variant>
        <vt:i4>0</vt:i4>
      </vt:variant>
      <vt:variant>
        <vt:i4>5</vt:i4>
      </vt:variant>
      <vt:variant>
        <vt:lpwstr>http://www.cbr.ru/statistics/</vt:lpwstr>
      </vt:variant>
      <vt:variant>
        <vt:lpwstr/>
      </vt:variant>
      <vt:variant>
        <vt:i4>720982</vt:i4>
      </vt:variant>
      <vt:variant>
        <vt:i4>15</vt:i4>
      </vt:variant>
      <vt:variant>
        <vt:i4>0</vt:i4>
      </vt:variant>
      <vt:variant>
        <vt:i4>5</vt:i4>
      </vt:variant>
      <vt:variant>
        <vt:lpwstr>http://www.garant.ru/</vt:lpwstr>
      </vt:variant>
      <vt:variant>
        <vt:lpwstr/>
      </vt:variant>
      <vt:variant>
        <vt:i4>1179719</vt:i4>
      </vt:variant>
      <vt:variant>
        <vt:i4>12</vt:i4>
      </vt:variant>
      <vt:variant>
        <vt:i4>0</vt:i4>
      </vt:variant>
      <vt:variant>
        <vt:i4>5</vt:i4>
      </vt:variant>
      <vt:variant>
        <vt:lpwstr>http://www.consultant.ru/</vt:lpwstr>
      </vt:variant>
      <vt:variant>
        <vt:lpwstr/>
      </vt:variant>
      <vt:variant>
        <vt:i4>917509</vt:i4>
      </vt:variant>
      <vt:variant>
        <vt:i4>9</vt:i4>
      </vt:variant>
      <vt:variant>
        <vt:i4>0</vt:i4>
      </vt:variant>
      <vt:variant>
        <vt:i4>5</vt:i4>
      </vt:variant>
      <vt:variant>
        <vt:lpwstr>http://www.cbr.ru/statistics/</vt:lpwstr>
      </vt:variant>
      <vt:variant>
        <vt:lpwstr/>
      </vt:variant>
      <vt:variant>
        <vt:i4>720982</vt:i4>
      </vt:variant>
      <vt:variant>
        <vt:i4>6</vt:i4>
      </vt:variant>
      <vt:variant>
        <vt:i4>0</vt:i4>
      </vt:variant>
      <vt:variant>
        <vt:i4>5</vt:i4>
      </vt:variant>
      <vt:variant>
        <vt:lpwstr>http://www.garant.ru/</vt:lpwstr>
      </vt:variant>
      <vt:variant>
        <vt:lpwstr/>
      </vt:variant>
      <vt:variant>
        <vt:i4>1179719</vt:i4>
      </vt:variant>
      <vt:variant>
        <vt:i4>3</vt:i4>
      </vt:variant>
      <vt:variant>
        <vt:i4>0</vt:i4>
      </vt:variant>
      <vt:variant>
        <vt:i4>5</vt:i4>
      </vt:variant>
      <vt:variant>
        <vt:lpwstr>http://www.consultant.ru/</vt:lpwstr>
      </vt:variant>
      <vt:variant>
        <vt:lpwstr/>
      </vt:variant>
      <vt:variant>
        <vt:i4>917509</vt:i4>
      </vt:variant>
      <vt:variant>
        <vt:i4>0</vt:i4>
      </vt:variant>
      <vt:variant>
        <vt:i4>0</vt:i4>
      </vt:variant>
      <vt:variant>
        <vt:i4>5</vt:i4>
      </vt:variant>
      <vt:variant>
        <vt:lpwstr>http://www.cbr.ru/statistics/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cp:lastModifiedBy>
  <cp:revision>36</cp:revision>
  <cp:lastPrinted>2021-10-15T05:51:00Z</cp:lastPrinted>
  <dcterms:created xsi:type="dcterms:W3CDTF">2021-09-10T06:18:00Z</dcterms:created>
  <dcterms:modified xsi:type="dcterms:W3CDTF">2023-03-30T07:25:00Z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